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A0"/>
      </w:tblPr>
      <w:tblGrid>
        <w:gridCol w:w="5515"/>
        <w:gridCol w:w="4056"/>
      </w:tblGrid>
      <w:tr w:rsidR="00FD6F4E" w:rsidRPr="008D3546" w:rsidTr="00E4753F">
        <w:tc>
          <w:tcPr>
            <w:tcW w:w="5515" w:type="dxa"/>
          </w:tcPr>
          <w:p w:rsidR="00FD6F4E" w:rsidRPr="00E4753F" w:rsidRDefault="00FD6F4E" w:rsidP="00E4753F">
            <w:pPr>
              <w:spacing w:after="0" w:line="240" w:lineRule="auto"/>
              <w:ind w:left="-1134"/>
              <w:jc w:val="both"/>
              <w:rPr>
                <w:rFonts w:ascii="Times New Roman" w:hAnsi="Times New Roman" w:cs="Times New Roman"/>
                <w:color w:val="000000"/>
                <w:sz w:val="24"/>
                <w:szCs w:val="24"/>
                <w:lang w:val="ru-RU"/>
              </w:rPr>
            </w:pPr>
            <w:r w:rsidRPr="00E4753F">
              <w:rPr>
                <w:rFonts w:ascii="Times New Roman" w:hAnsi="Times New Roman" w:cs="Times New Roman"/>
                <w:color w:val="000000"/>
                <w:sz w:val="24"/>
                <w:szCs w:val="24"/>
                <w:lang w:val="ru-RU"/>
              </w:rPr>
              <w:t xml:space="preserve">  </w:t>
            </w:r>
          </w:p>
        </w:tc>
        <w:tc>
          <w:tcPr>
            <w:tcW w:w="4056" w:type="dxa"/>
          </w:tcPr>
          <w:p w:rsidR="00305A3F" w:rsidRPr="00E4753F" w:rsidRDefault="00305A3F" w:rsidP="00E4753F">
            <w:pPr>
              <w:spacing w:after="0" w:line="240" w:lineRule="auto"/>
              <w:ind w:left="-128"/>
              <w:jc w:val="center"/>
              <w:rPr>
                <w:rFonts w:ascii="Times New Roman" w:hAnsi="Times New Roman" w:cs="Times New Roman"/>
                <w:color w:val="000000"/>
                <w:sz w:val="24"/>
                <w:szCs w:val="24"/>
                <w:lang w:val="ru-RU"/>
              </w:rPr>
            </w:pPr>
          </w:p>
          <w:p w:rsidR="00305A3F" w:rsidRPr="00E4753F" w:rsidRDefault="00305A3F" w:rsidP="00E4753F">
            <w:pPr>
              <w:spacing w:before="100" w:beforeAutospacing="1" w:after="100" w:afterAutospacing="1" w:line="240" w:lineRule="auto"/>
              <w:ind w:left="-128"/>
              <w:jc w:val="center"/>
              <w:rPr>
                <w:rFonts w:ascii="Times New Roman" w:eastAsia="Times New Roman" w:hAnsi="Times New Roman" w:cs="Times New Roman"/>
                <w:sz w:val="24"/>
                <w:szCs w:val="24"/>
                <w:lang w:val="ru-RU" w:eastAsia="ru-RU"/>
              </w:rPr>
            </w:pPr>
            <w:r w:rsidRPr="00E4753F">
              <w:rPr>
                <w:rFonts w:ascii="Times New Roman" w:eastAsia="Times New Roman" w:hAnsi="Times New Roman" w:cs="Times New Roman"/>
                <w:sz w:val="24"/>
                <w:szCs w:val="24"/>
                <w:lang w:val="ru-RU" w:eastAsia="ru-RU"/>
              </w:rPr>
              <w:t>Приложение 2</w:t>
            </w:r>
            <w:r w:rsidRPr="00E4753F">
              <w:rPr>
                <w:rFonts w:ascii="Times New Roman" w:eastAsia="Times New Roman" w:hAnsi="Times New Roman" w:cs="Times New Roman"/>
                <w:sz w:val="24"/>
                <w:szCs w:val="24"/>
                <w:lang w:eastAsia="ru-RU"/>
              </w:rPr>
              <w:t>         </w:t>
            </w:r>
            <w:r w:rsidRPr="00E4753F">
              <w:rPr>
                <w:rFonts w:ascii="Times New Roman" w:eastAsia="Times New Roman" w:hAnsi="Times New Roman" w:cs="Times New Roman"/>
                <w:sz w:val="24"/>
                <w:szCs w:val="24"/>
                <w:lang w:val="ru-RU" w:eastAsia="ru-RU"/>
              </w:rPr>
              <w:t xml:space="preserve"> </w:t>
            </w:r>
            <w:r w:rsidRPr="00E4753F">
              <w:rPr>
                <w:rFonts w:ascii="Times New Roman" w:eastAsia="Times New Roman" w:hAnsi="Times New Roman" w:cs="Times New Roman"/>
                <w:sz w:val="24"/>
                <w:szCs w:val="24"/>
                <w:lang w:val="ru-RU" w:eastAsia="ru-RU"/>
              </w:rPr>
              <w:br/>
              <w:t>к Правилам разработки и</w:t>
            </w:r>
            <w:r w:rsidRPr="00E4753F">
              <w:rPr>
                <w:rFonts w:ascii="Times New Roman" w:eastAsia="Times New Roman" w:hAnsi="Times New Roman" w:cs="Times New Roman"/>
                <w:sz w:val="24"/>
                <w:szCs w:val="24"/>
                <w:lang w:eastAsia="ru-RU"/>
              </w:rPr>
              <w:t>   </w:t>
            </w:r>
            <w:r w:rsidRPr="00E4753F">
              <w:rPr>
                <w:rFonts w:ascii="Times New Roman" w:eastAsia="Times New Roman" w:hAnsi="Times New Roman" w:cs="Times New Roman"/>
                <w:sz w:val="24"/>
                <w:szCs w:val="24"/>
                <w:lang w:val="ru-RU" w:eastAsia="ru-RU"/>
              </w:rPr>
              <w:t xml:space="preserve"> </w:t>
            </w:r>
            <w:r w:rsidRPr="00E4753F">
              <w:rPr>
                <w:rFonts w:ascii="Times New Roman" w:eastAsia="Times New Roman" w:hAnsi="Times New Roman" w:cs="Times New Roman"/>
                <w:sz w:val="24"/>
                <w:szCs w:val="24"/>
                <w:lang w:val="ru-RU" w:eastAsia="ru-RU"/>
              </w:rPr>
              <w:br/>
              <w:t>утверждения (</w:t>
            </w:r>
            <w:proofErr w:type="spellStart"/>
            <w:r w:rsidRPr="00E4753F">
              <w:rPr>
                <w:rFonts w:ascii="Times New Roman" w:eastAsia="Times New Roman" w:hAnsi="Times New Roman" w:cs="Times New Roman"/>
                <w:sz w:val="24"/>
                <w:szCs w:val="24"/>
                <w:lang w:val="ru-RU" w:eastAsia="ru-RU"/>
              </w:rPr>
              <w:t>переутверждения</w:t>
            </w:r>
            <w:proofErr w:type="spellEnd"/>
            <w:r w:rsidRPr="00E4753F">
              <w:rPr>
                <w:rFonts w:ascii="Times New Roman" w:eastAsia="Times New Roman" w:hAnsi="Times New Roman" w:cs="Times New Roman"/>
                <w:sz w:val="24"/>
                <w:szCs w:val="24"/>
                <w:lang w:val="ru-RU" w:eastAsia="ru-RU"/>
              </w:rPr>
              <w:t xml:space="preserve">) </w:t>
            </w:r>
            <w:r w:rsidRPr="00E4753F">
              <w:rPr>
                <w:rFonts w:ascii="Times New Roman" w:eastAsia="Times New Roman" w:hAnsi="Times New Roman" w:cs="Times New Roman"/>
                <w:sz w:val="24"/>
                <w:szCs w:val="24"/>
                <w:lang w:val="ru-RU" w:eastAsia="ru-RU"/>
              </w:rPr>
              <w:br/>
              <w:t>бюджетных программ (подпрограмм)</w:t>
            </w:r>
            <w:r w:rsidRPr="00E4753F">
              <w:rPr>
                <w:rFonts w:ascii="Times New Roman" w:eastAsia="Times New Roman" w:hAnsi="Times New Roman" w:cs="Times New Roman"/>
                <w:sz w:val="24"/>
                <w:szCs w:val="24"/>
                <w:lang w:val="ru-RU" w:eastAsia="ru-RU"/>
              </w:rPr>
              <w:br/>
              <w:t>и требованиям к их содержанию</w:t>
            </w:r>
          </w:p>
          <w:p w:rsidR="00305A3F" w:rsidRPr="00E4753F" w:rsidRDefault="00305A3F" w:rsidP="008D3546">
            <w:pPr>
              <w:spacing w:before="100" w:beforeAutospacing="1" w:after="100" w:afterAutospacing="1" w:line="240" w:lineRule="auto"/>
              <w:ind w:left="-128"/>
              <w:jc w:val="center"/>
              <w:rPr>
                <w:rFonts w:ascii="Times New Roman" w:eastAsia="Times New Roman" w:hAnsi="Times New Roman" w:cs="Times New Roman"/>
                <w:sz w:val="24"/>
                <w:szCs w:val="24"/>
                <w:lang w:val="ru-RU" w:eastAsia="ru-RU"/>
              </w:rPr>
            </w:pPr>
            <w:proofErr w:type="gramStart"/>
            <w:r w:rsidRPr="00E4753F">
              <w:rPr>
                <w:rFonts w:ascii="Times New Roman" w:eastAsia="Times New Roman" w:hAnsi="Times New Roman" w:cs="Times New Roman"/>
                <w:sz w:val="24"/>
                <w:szCs w:val="24"/>
                <w:lang w:val="ru-RU" w:eastAsia="ru-RU"/>
              </w:rPr>
              <w:t>Утверждена</w:t>
            </w:r>
            <w:proofErr w:type="gramEnd"/>
            <w:r w:rsidRPr="00E4753F">
              <w:rPr>
                <w:rFonts w:ascii="Times New Roman" w:eastAsia="Times New Roman" w:hAnsi="Times New Roman" w:cs="Times New Roman"/>
                <w:sz w:val="24"/>
                <w:szCs w:val="24"/>
                <w:lang w:eastAsia="ru-RU"/>
              </w:rPr>
              <w:t>         </w:t>
            </w:r>
            <w:r w:rsidRPr="00E4753F">
              <w:rPr>
                <w:rFonts w:ascii="Times New Roman" w:eastAsia="Times New Roman" w:hAnsi="Times New Roman" w:cs="Times New Roman"/>
                <w:sz w:val="24"/>
                <w:szCs w:val="24"/>
                <w:lang w:val="ru-RU" w:eastAsia="ru-RU"/>
              </w:rPr>
              <w:t xml:space="preserve"> </w:t>
            </w:r>
            <w:r w:rsidRPr="00E4753F">
              <w:rPr>
                <w:rFonts w:ascii="Times New Roman" w:eastAsia="Times New Roman" w:hAnsi="Times New Roman" w:cs="Times New Roman"/>
                <w:sz w:val="24"/>
                <w:szCs w:val="24"/>
                <w:lang w:val="ru-RU" w:eastAsia="ru-RU"/>
              </w:rPr>
              <w:br/>
              <w:t>приказом (распоряжением)</w:t>
            </w:r>
            <w:r w:rsidRPr="00E4753F">
              <w:rPr>
                <w:rFonts w:ascii="Times New Roman" w:eastAsia="Times New Roman" w:hAnsi="Times New Roman" w:cs="Times New Roman"/>
                <w:sz w:val="24"/>
                <w:szCs w:val="24"/>
                <w:lang w:eastAsia="ru-RU"/>
              </w:rPr>
              <w:t> </w:t>
            </w:r>
            <w:r w:rsidRPr="00E4753F">
              <w:rPr>
                <w:rFonts w:ascii="Times New Roman" w:eastAsia="Times New Roman" w:hAnsi="Times New Roman" w:cs="Times New Roman"/>
                <w:sz w:val="24"/>
                <w:szCs w:val="24"/>
                <w:lang w:val="ru-RU" w:eastAsia="ru-RU"/>
              </w:rPr>
              <w:t xml:space="preserve"> </w:t>
            </w:r>
            <w:r w:rsidRPr="00E4753F">
              <w:rPr>
                <w:rFonts w:ascii="Times New Roman" w:eastAsia="Times New Roman" w:hAnsi="Times New Roman" w:cs="Times New Roman"/>
                <w:sz w:val="24"/>
                <w:szCs w:val="24"/>
                <w:lang w:val="ru-RU" w:eastAsia="ru-RU"/>
              </w:rPr>
              <w:br/>
              <w:t xml:space="preserve">руководителя администратора </w:t>
            </w:r>
            <w:r w:rsidRPr="00E4753F">
              <w:rPr>
                <w:rFonts w:ascii="Times New Roman" w:eastAsia="Times New Roman" w:hAnsi="Times New Roman" w:cs="Times New Roman"/>
                <w:sz w:val="24"/>
                <w:szCs w:val="24"/>
                <w:lang w:val="ru-RU" w:eastAsia="ru-RU"/>
              </w:rPr>
              <w:br/>
              <w:t>бюджетной программы</w:t>
            </w:r>
            <w:r w:rsidRPr="00E4753F">
              <w:rPr>
                <w:rFonts w:ascii="Times New Roman" w:eastAsia="Times New Roman" w:hAnsi="Times New Roman" w:cs="Times New Roman"/>
                <w:sz w:val="24"/>
                <w:szCs w:val="24"/>
                <w:lang w:eastAsia="ru-RU"/>
              </w:rPr>
              <w:t>    </w:t>
            </w:r>
            <w:r w:rsidRPr="00E4753F">
              <w:rPr>
                <w:rFonts w:ascii="Times New Roman" w:eastAsia="Times New Roman" w:hAnsi="Times New Roman" w:cs="Times New Roman"/>
                <w:sz w:val="24"/>
                <w:szCs w:val="24"/>
                <w:lang w:val="ru-RU" w:eastAsia="ru-RU"/>
              </w:rPr>
              <w:t xml:space="preserve"> </w:t>
            </w:r>
            <w:r w:rsidRPr="00E4753F">
              <w:rPr>
                <w:rFonts w:ascii="Times New Roman" w:eastAsia="Times New Roman" w:hAnsi="Times New Roman" w:cs="Times New Roman"/>
                <w:sz w:val="24"/>
                <w:szCs w:val="24"/>
                <w:lang w:val="ru-RU" w:eastAsia="ru-RU"/>
              </w:rPr>
              <w:br/>
              <w:t>(председателя ревизионной</w:t>
            </w:r>
            <w:r w:rsidRPr="00E4753F">
              <w:rPr>
                <w:rFonts w:ascii="Times New Roman" w:eastAsia="Times New Roman" w:hAnsi="Times New Roman" w:cs="Times New Roman"/>
                <w:sz w:val="24"/>
                <w:szCs w:val="24"/>
                <w:lang w:eastAsia="ru-RU"/>
              </w:rPr>
              <w:t>  </w:t>
            </w:r>
            <w:r w:rsidRPr="00E4753F">
              <w:rPr>
                <w:rFonts w:ascii="Times New Roman" w:eastAsia="Times New Roman" w:hAnsi="Times New Roman" w:cs="Times New Roman"/>
                <w:sz w:val="24"/>
                <w:szCs w:val="24"/>
                <w:lang w:val="ru-RU" w:eastAsia="ru-RU"/>
              </w:rPr>
              <w:t xml:space="preserve"> </w:t>
            </w:r>
            <w:r w:rsidRPr="00E4753F">
              <w:rPr>
                <w:rFonts w:ascii="Times New Roman" w:eastAsia="Times New Roman" w:hAnsi="Times New Roman" w:cs="Times New Roman"/>
                <w:sz w:val="24"/>
                <w:szCs w:val="24"/>
                <w:lang w:val="ru-RU" w:eastAsia="ru-RU"/>
              </w:rPr>
              <w:br/>
              <w:t>комиссии области, города</w:t>
            </w:r>
            <w:r w:rsidRPr="00E4753F">
              <w:rPr>
                <w:rFonts w:ascii="Times New Roman" w:eastAsia="Times New Roman" w:hAnsi="Times New Roman" w:cs="Times New Roman"/>
                <w:sz w:val="24"/>
                <w:szCs w:val="24"/>
                <w:lang w:eastAsia="ru-RU"/>
              </w:rPr>
              <w:t>  </w:t>
            </w:r>
            <w:r w:rsidRPr="00E4753F">
              <w:rPr>
                <w:rFonts w:ascii="Times New Roman" w:eastAsia="Times New Roman" w:hAnsi="Times New Roman" w:cs="Times New Roman"/>
                <w:sz w:val="24"/>
                <w:szCs w:val="24"/>
                <w:lang w:val="ru-RU" w:eastAsia="ru-RU"/>
              </w:rPr>
              <w:t xml:space="preserve"> </w:t>
            </w:r>
            <w:r w:rsidRPr="00E4753F">
              <w:rPr>
                <w:rFonts w:ascii="Times New Roman" w:eastAsia="Times New Roman" w:hAnsi="Times New Roman" w:cs="Times New Roman"/>
                <w:sz w:val="24"/>
                <w:szCs w:val="24"/>
                <w:lang w:val="ru-RU" w:eastAsia="ru-RU"/>
              </w:rPr>
              <w:br/>
              <w:t>республиканского значения,</w:t>
            </w:r>
            <w:r w:rsidRPr="00E4753F">
              <w:rPr>
                <w:rFonts w:ascii="Times New Roman" w:eastAsia="Times New Roman" w:hAnsi="Times New Roman" w:cs="Times New Roman"/>
                <w:sz w:val="24"/>
                <w:szCs w:val="24"/>
                <w:lang w:eastAsia="ru-RU"/>
              </w:rPr>
              <w:t> </w:t>
            </w:r>
            <w:r w:rsidRPr="00E4753F">
              <w:rPr>
                <w:rFonts w:ascii="Times New Roman" w:eastAsia="Times New Roman" w:hAnsi="Times New Roman" w:cs="Times New Roman"/>
                <w:sz w:val="24"/>
                <w:szCs w:val="24"/>
                <w:lang w:val="ru-RU" w:eastAsia="ru-RU"/>
              </w:rPr>
              <w:t xml:space="preserve"> </w:t>
            </w:r>
            <w:r w:rsidRPr="00E4753F">
              <w:rPr>
                <w:rFonts w:ascii="Times New Roman" w:eastAsia="Times New Roman" w:hAnsi="Times New Roman" w:cs="Times New Roman"/>
                <w:sz w:val="24"/>
                <w:szCs w:val="24"/>
                <w:lang w:val="ru-RU" w:eastAsia="ru-RU"/>
              </w:rPr>
              <w:br/>
              <w:t xml:space="preserve">столицы, секретаря </w:t>
            </w:r>
            <w:proofErr w:type="spellStart"/>
            <w:r w:rsidRPr="00E4753F">
              <w:rPr>
                <w:rFonts w:ascii="Times New Roman" w:eastAsia="Times New Roman" w:hAnsi="Times New Roman" w:cs="Times New Roman"/>
                <w:sz w:val="24"/>
                <w:szCs w:val="24"/>
                <w:lang w:val="ru-RU" w:eastAsia="ru-RU"/>
              </w:rPr>
              <w:t>маслихата</w:t>
            </w:r>
            <w:proofErr w:type="spellEnd"/>
            <w:r w:rsidRPr="00E4753F">
              <w:rPr>
                <w:rFonts w:ascii="Times New Roman" w:eastAsia="Times New Roman" w:hAnsi="Times New Roman" w:cs="Times New Roman"/>
                <w:sz w:val="24"/>
                <w:szCs w:val="24"/>
                <w:lang w:eastAsia="ru-RU"/>
              </w:rPr>
              <w:t> </w:t>
            </w:r>
            <w:r w:rsidRPr="00E4753F">
              <w:rPr>
                <w:rFonts w:ascii="Times New Roman" w:eastAsia="Times New Roman" w:hAnsi="Times New Roman" w:cs="Times New Roman"/>
                <w:sz w:val="24"/>
                <w:szCs w:val="24"/>
                <w:lang w:val="ru-RU" w:eastAsia="ru-RU"/>
              </w:rPr>
              <w:t xml:space="preserve"> </w:t>
            </w:r>
            <w:r w:rsidRPr="00E4753F">
              <w:rPr>
                <w:rFonts w:ascii="Times New Roman" w:eastAsia="Times New Roman" w:hAnsi="Times New Roman" w:cs="Times New Roman"/>
                <w:sz w:val="24"/>
                <w:szCs w:val="24"/>
                <w:lang w:val="ru-RU" w:eastAsia="ru-RU"/>
              </w:rPr>
              <w:br/>
              <w:t>области, города республиканского</w:t>
            </w:r>
            <w:r w:rsidRPr="00E4753F">
              <w:rPr>
                <w:rFonts w:ascii="Times New Roman" w:eastAsia="Times New Roman" w:hAnsi="Times New Roman" w:cs="Times New Roman"/>
                <w:sz w:val="24"/>
                <w:szCs w:val="24"/>
                <w:lang w:val="ru-RU" w:eastAsia="ru-RU"/>
              </w:rPr>
              <w:br/>
              <w:t>значения, столицы, района</w:t>
            </w:r>
            <w:r w:rsidRPr="00E4753F">
              <w:rPr>
                <w:rFonts w:ascii="Times New Roman" w:eastAsia="Times New Roman" w:hAnsi="Times New Roman" w:cs="Times New Roman"/>
                <w:sz w:val="24"/>
                <w:szCs w:val="24"/>
                <w:lang w:eastAsia="ru-RU"/>
              </w:rPr>
              <w:t>   </w:t>
            </w:r>
            <w:r w:rsidRPr="00E4753F">
              <w:rPr>
                <w:rFonts w:ascii="Times New Roman" w:eastAsia="Times New Roman" w:hAnsi="Times New Roman" w:cs="Times New Roman"/>
                <w:sz w:val="24"/>
                <w:szCs w:val="24"/>
                <w:lang w:val="ru-RU" w:eastAsia="ru-RU"/>
              </w:rPr>
              <w:t xml:space="preserve"> </w:t>
            </w:r>
            <w:r w:rsidRPr="00E4753F">
              <w:rPr>
                <w:rFonts w:ascii="Times New Roman" w:eastAsia="Times New Roman" w:hAnsi="Times New Roman" w:cs="Times New Roman"/>
                <w:sz w:val="24"/>
                <w:szCs w:val="24"/>
                <w:lang w:val="ru-RU" w:eastAsia="ru-RU"/>
              </w:rPr>
              <w:br/>
              <w:t>(города областного значения))</w:t>
            </w:r>
            <w:r w:rsidRPr="00E4753F">
              <w:rPr>
                <w:rFonts w:ascii="Times New Roman" w:eastAsia="Times New Roman" w:hAnsi="Times New Roman" w:cs="Times New Roman"/>
                <w:sz w:val="24"/>
                <w:szCs w:val="24"/>
                <w:lang w:eastAsia="ru-RU"/>
              </w:rPr>
              <w:t> </w:t>
            </w:r>
            <w:r w:rsidRPr="00E4753F">
              <w:rPr>
                <w:rFonts w:ascii="Times New Roman" w:eastAsia="Times New Roman" w:hAnsi="Times New Roman" w:cs="Times New Roman"/>
                <w:sz w:val="24"/>
                <w:szCs w:val="24"/>
                <w:lang w:val="ru-RU" w:eastAsia="ru-RU"/>
              </w:rPr>
              <w:t xml:space="preserve"> </w:t>
            </w:r>
            <w:r w:rsidRPr="00E4753F">
              <w:rPr>
                <w:rFonts w:ascii="Times New Roman" w:eastAsia="Times New Roman" w:hAnsi="Times New Roman" w:cs="Times New Roman"/>
                <w:sz w:val="24"/>
                <w:szCs w:val="24"/>
                <w:lang w:val="ru-RU" w:eastAsia="ru-RU"/>
              </w:rPr>
              <w:br/>
            </w:r>
            <w:r w:rsidR="00FD6513" w:rsidRPr="001E32C7">
              <w:rPr>
                <w:rFonts w:ascii="Times New Roman" w:eastAsia="Times New Roman" w:hAnsi="Times New Roman" w:cs="Times New Roman"/>
                <w:sz w:val="24"/>
                <w:szCs w:val="24"/>
                <w:lang w:val="ru-RU" w:eastAsia="ru-RU"/>
              </w:rPr>
              <w:t>от</w:t>
            </w:r>
            <w:r w:rsidR="001E7F57">
              <w:rPr>
                <w:rFonts w:ascii="Times New Roman" w:eastAsia="Times New Roman" w:hAnsi="Times New Roman" w:cs="Times New Roman"/>
                <w:sz w:val="24"/>
                <w:szCs w:val="24"/>
                <w:lang w:val="ru-RU" w:eastAsia="ru-RU"/>
              </w:rPr>
              <w:t xml:space="preserve"> </w:t>
            </w:r>
            <w:r w:rsidR="008D3546">
              <w:rPr>
                <w:rFonts w:ascii="Times New Roman" w:eastAsia="Times New Roman" w:hAnsi="Times New Roman" w:cs="Times New Roman"/>
                <w:sz w:val="24"/>
                <w:szCs w:val="24"/>
                <w:lang w:val="ru-RU" w:eastAsia="ru-RU"/>
              </w:rPr>
              <w:t>23</w:t>
            </w:r>
            <w:r w:rsidR="0085568A">
              <w:rPr>
                <w:rFonts w:ascii="Times New Roman" w:eastAsia="Times New Roman" w:hAnsi="Times New Roman" w:cs="Times New Roman"/>
                <w:sz w:val="24"/>
                <w:szCs w:val="24"/>
                <w:lang w:val="ru-RU" w:eastAsia="ru-RU"/>
              </w:rPr>
              <w:t>.1</w:t>
            </w:r>
            <w:r w:rsidR="001E7F57">
              <w:rPr>
                <w:rFonts w:ascii="Times New Roman" w:eastAsia="Times New Roman" w:hAnsi="Times New Roman" w:cs="Times New Roman"/>
                <w:sz w:val="24"/>
                <w:szCs w:val="24"/>
                <w:lang w:val="ru-RU" w:eastAsia="ru-RU"/>
              </w:rPr>
              <w:t>2</w:t>
            </w:r>
            <w:r w:rsidR="00FD6513">
              <w:rPr>
                <w:rFonts w:ascii="Times New Roman" w:eastAsia="Times New Roman" w:hAnsi="Times New Roman" w:cs="Times New Roman"/>
                <w:sz w:val="24"/>
                <w:szCs w:val="24"/>
                <w:lang w:val="ru-RU" w:eastAsia="ru-RU"/>
              </w:rPr>
              <w:t>.2020</w:t>
            </w:r>
            <w:r w:rsidR="00FD6513" w:rsidRPr="001E32C7">
              <w:rPr>
                <w:rFonts w:ascii="Times New Roman" w:eastAsia="Times New Roman" w:hAnsi="Times New Roman" w:cs="Times New Roman"/>
                <w:sz w:val="24"/>
                <w:szCs w:val="24"/>
                <w:lang w:val="ru-RU" w:eastAsia="ru-RU"/>
              </w:rPr>
              <w:t xml:space="preserve"> года</w:t>
            </w:r>
            <w:r w:rsidR="00FD6513" w:rsidRPr="001E32C7">
              <w:rPr>
                <w:rFonts w:ascii="Times New Roman" w:eastAsia="Times New Roman" w:hAnsi="Times New Roman" w:cs="Times New Roman"/>
                <w:sz w:val="24"/>
                <w:szCs w:val="24"/>
                <w:lang w:eastAsia="ru-RU"/>
              </w:rPr>
              <w:t>  </w:t>
            </w:r>
            <w:r w:rsidR="00FD6513" w:rsidRPr="001E32C7">
              <w:rPr>
                <w:rFonts w:ascii="Times New Roman" w:eastAsia="Times New Roman" w:hAnsi="Times New Roman" w:cs="Times New Roman"/>
                <w:sz w:val="24"/>
                <w:szCs w:val="24"/>
                <w:lang w:val="ru-RU" w:eastAsia="ru-RU"/>
              </w:rPr>
              <w:t xml:space="preserve"> №</w:t>
            </w:r>
            <w:r w:rsidR="0085568A">
              <w:rPr>
                <w:rFonts w:ascii="Times New Roman" w:eastAsia="Times New Roman" w:hAnsi="Times New Roman" w:cs="Times New Roman"/>
                <w:sz w:val="24"/>
                <w:szCs w:val="24"/>
                <w:lang w:val="ru-RU" w:eastAsia="ru-RU"/>
              </w:rPr>
              <w:t>2</w:t>
            </w:r>
            <w:r w:rsidR="008D3546">
              <w:rPr>
                <w:rFonts w:ascii="Times New Roman" w:eastAsia="Times New Roman" w:hAnsi="Times New Roman" w:cs="Times New Roman"/>
                <w:sz w:val="24"/>
                <w:szCs w:val="24"/>
                <w:lang w:val="ru-RU" w:eastAsia="ru-RU"/>
              </w:rPr>
              <w:t>30</w:t>
            </w:r>
          </w:p>
        </w:tc>
      </w:tr>
    </w:tbl>
    <w:p w:rsidR="00FD6F4E" w:rsidRDefault="00FD6F4E" w:rsidP="00A55D8E">
      <w:pPr>
        <w:spacing w:after="0" w:line="240" w:lineRule="auto"/>
        <w:ind w:left="-1134"/>
        <w:jc w:val="center"/>
        <w:rPr>
          <w:rFonts w:ascii="Times New Roman" w:hAnsi="Times New Roman" w:cs="Times New Roman"/>
          <w:b/>
          <w:color w:val="000000"/>
          <w:sz w:val="24"/>
          <w:szCs w:val="24"/>
          <w:lang w:val="ru-RU"/>
        </w:rPr>
      </w:pPr>
      <w:r w:rsidRPr="00E4753F">
        <w:rPr>
          <w:rFonts w:ascii="Times New Roman" w:hAnsi="Times New Roman" w:cs="Times New Roman"/>
          <w:b/>
          <w:color w:val="000000"/>
          <w:sz w:val="24"/>
          <w:szCs w:val="24"/>
          <w:lang w:val="ru-RU"/>
        </w:rPr>
        <w:t>БЮДЖЕТНАЯ ПРОГРАММА</w:t>
      </w:r>
    </w:p>
    <w:p w:rsidR="00927B0D" w:rsidRPr="00927B0D" w:rsidRDefault="00604BD5" w:rsidP="00927B0D">
      <w:pPr>
        <w:spacing w:after="0" w:line="240" w:lineRule="auto"/>
        <w:ind w:left="-1134"/>
        <w:jc w:val="center"/>
        <w:rPr>
          <w:rFonts w:ascii="Times New Roman" w:hAnsi="Times New Roman" w:cs="Times New Roman"/>
          <w:b/>
          <w:sz w:val="24"/>
          <w:szCs w:val="24"/>
          <w:lang w:val="ru-RU"/>
        </w:rPr>
      </w:pPr>
      <w:r>
        <w:rPr>
          <w:rFonts w:ascii="Times New Roman" w:hAnsi="Times New Roman" w:cs="Times New Roman"/>
          <w:b/>
          <w:sz w:val="24"/>
          <w:szCs w:val="24"/>
          <w:lang w:val="ru-RU"/>
        </w:rPr>
        <w:t>на 2020</w:t>
      </w:r>
      <w:r w:rsidR="00927B0D" w:rsidRPr="00E4753F">
        <w:rPr>
          <w:rFonts w:ascii="Times New Roman" w:hAnsi="Times New Roman" w:cs="Times New Roman"/>
          <w:b/>
          <w:sz w:val="24"/>
          <w:szCs w:val="24"/>
          <w:lang w:val="ru-RU"/>
        </w:rPr>
        <w:t>-20</w:t>
      </w:r>
      <w:r w:rsidR="00927B0D">
        <w:rPr>
          <w:rFonts w:ascii="Times New Roman" w:hAnsi="Times New Roman" w:cs="Times New Roman"/>
          <w:b/>
          <w:sz w:val="24"/>
          <w:szCs w:val="24"/>
          <w:lang w:val="ru-RU"/>
        </w:rPr>
        <w:t>22</w:t>
      </w:r>
      <w:r w:rsidR="00927B0D" w:rsidRPr="00E4753F">
        <w:rPr>
          <w:rFonts w:ascii="Times New Roman" w:hAnsi="Times New Roman" w:cs="Times New Roman"/>
          <w:b/>
          <w:sz w:val="24"/>
          <w:szCs w:val="24"/>
          <w:lang w:val="ru-RU"/>
        </w:rPr>
        <w:t xml:space="preserve"> годы</w:t>
      </w:r>
    </w:p>
    <w:p w:rsidR="00FD6F4E" w:rsidRPr="00E4753F" w:rsidRDefault="00FD6F4E" w:rsidP="00E4753F">
      <w:pPr>
        <w:spacing w:after="0" w:line="240" w:lineRule="auto"/>
        <w:ind w:left="-1134"/>
        <w:jc w:val="both"/>
        <w:rPr>
          <w:rFonts w:ascii="Times New Roman" w:hAnsi="Times New Roman" w:cs="Times New Roman"/>
          <w:color w:val="000000"/>
          <w:sz w:val="24"/>
          <w:szCs w:val="24"/>
          <w:lang w:val="ru-RU"/>
        </w:rPr>
      </w:pPr>
      <w:r w:rsidRPr="00E4753F">
        <w:rPr>
          <w:rFonts w:ascii="Times New Roman" w:hAnsi="Times New Roman" w:cs="Times New Roman"/>
          <w:b/>
          <w:color w:val="000000"/>
          <w:sz w:val="24"/>
          <w:szCs w:val="24"/>
          <w:lang w:val="kk-KZ"/>
        </w:rPr>
        <w:t>К</w:t>
      </w:r>
      <w:r w:rsidRPr="00E4753F">
        <w:rPr>
          <w:rFonts w:ascii="Times New Roman" w:hAnsi="Times New Roman" w:cs="Times New Roman"/>
          <w:b/>
          <w:color w:val="000000"/>
          <w:sz w:val="24"/>
          <w:szCs w:val="24"/>
          <w:lang w:val="ru-RU"/>
        </w:rPr>
        <w:t xml:space="preserve">од и наименование администратора бюджетной программы </w:t>
      </w:r>
      <w:r w:rsidRPr="00E4753F">
        <w:rPr>
          <w:rFonts w:ascii="Times New Roman" w:hAnsi="Times New Roman" w:cs="Times New Roman"/>
          <w:color w:val="000000"/>
          <w:sz w:val="24"/>
          <w:szCs w:val="24"/>
        </w:rPr>
        <w:t> </w:t>
      </w:r>
      <w:r w:rsidRPr="00E4753F">
        <w:rPr>
          <w:rFonts w:ascii="Times New Roman" w:hAnsi="Times New Roman" w:cs="Times New Roman"/>
          <w:color w:val="000000"/>
          <w:sz w:val="24"/>
          <w:szCs w:val="24"/>
          <w:lang w:val="ru-RU"/>
        </w:rPr>
        <w:t xml:space="preserve"> </w:t>
      </w:r>
    </w:p>
    <w:p w:rsidR="00FD6F4E" w:rsidRPr="00E4753F" w:rsidRDefault="00FD6F4E" w:rsidP="00E4753F">
      <w:pPr>
        <w:spacing w:after="0" w:line="240" w:lineRule="auto"/>
        <w:ind w:left="-1134"/>
        <w:jc w:val="both"/>
        <w:rPr>
          <w:rFonts w:ascii="Times New Roman" w:hAnsi="Times New Roman" w:cs="Times New Roman"/>
          <w:sz w:val="24"/>
          <w:szCs w:val="24"/>
          <w:lang w:val="ru-RU"/>
        </w:rPr>
      </w:pPr>
      <w:r w:rsidRPr="00E4753F">
        <w:rPr>
          <w:rFonts w:ascii="Times New Roman" w:hAnsi="Times New Roman" w:cs="Times New Roman"/>
          <w:sz w:val="24"/>
          <w:szCs w:val="24"/>
          <w:lang w:val="ru-RU"/>
        </w:rPr>
        <w:t xml:space="preserve"> 4640310   ГУ "Отдел  образования Ерейментауского района"</w:t>
      </w:r>
    </w:p>
    <w:p w:rsidR="00FD6F4E" w:rsidRPr="00E4753F" w:rsidRDefault="00FD6F4E" w:rsidP="00E4753F">
      <w:pPr>
        <w:spacing w:after="0" w:line="240" w:lineRule="auto"/>
        <w:ind w:left="-1134"/>
        <w:jc w:val="both"/>
        <w:rPr>
          <w:rFonts w:ascii="Times New Roman" w:hAnsi="Times New Roman" w:cs="Times New Roman"/>
          <w:sz w:val="24"/>
          <w:szCs w:val="24"/>
          <w:lang w:val="kk-KZ"/>
        </w:rPr>
      </w:pPr>
      <w:r w:rsidRPr="00E4753F">
        <w:rPr>
          <w:rFonts w:ascii="Times New Roman" w:hAnsi="Times New Roman" w:cs="Times New Roman"/>
          <w:b/>
          <w:color w:val="000000"/>
          <w:sz w:val="24"/>
          <w:szCs w:val="24"/>
          <w:lang w:val="ru-RU"/>
        </w:rPr>
        <w:t>Код и наименование бюджетной программы</w:t>
      </w:r>
      <w:r w:rsidRPr="00E4753F">
        <w:rPr>
          <w:rFonts w:ascii="Times New Roman" w:hAnsi="Times New Roman" w:cs="Times New Roman"/>
          <w:color w:val="000000"/>
          <w:sz w:val="24"/>
          <w:szCs w:val="24"/>
          <w:lang w:val="ru-RU"/>
        </w:rPr>
        <w:t xml:space="preserve"> </w:t>
      </w:r>
      <w:r w:rsidRPr="00E4753F">
        <w:rPr>
          <w:rFonts w:ascii="Times New Roman" w:hAnsi="Times New Roman" w:cs="Times New Roman"/>
          <w:sz w:val="24"/>
          <w:szCs w:val="24"/>
          <w:lang w:val="ru-RU"/>
        </w:rPr>
        <w:t xml:space="preserve">464 003 "Общеобразовательное обучение" </w:t>
      </w:r>
      <w:r w:rsidR="00C83929" w:rsidRPr="00E4753F">
        <w:rPr>
          <w:rFonts w:ascii="Times New Roman" w:hAnsi="Times New Roman" w:cs="Times New Roman"/>
          <w:b/>
          <w:sz w:val="24"/>
          <w:szCs w:val="24"/>
          <w:lang w:val="ru-RU"/>
        </w:rPr>
        <w:t>Руководитель</w:t>
      </w:r>
      <w:r w:rsidRPr="00E4753F">
        <w:rPr>
          <w:rFonts w:ascii="Times New Roman" w:hAnsi="Times New Roman" w:cs="Times New Roman"/>
          <w:b/>
          <w:sz w:val="24"/>
          <w:szCs w:val="24"/>
          <w:lang w:val="ru-RU"/>
        </w:rPr>
        <w:t xml:space="preserve"> бюджетной программы</w:t>
      </w:r>
      <w:r w:rsidR="00CD3E03">
        <w:rPr>
          <w:rFonts w:ascii="Times New Roman" w:hAnsi="Times New Roman" w:cs="Times New Roman"/>
          <w:b/>
          <w:sz w:val="24"/>
          <w:szCs w:val="24"/>
          <w:lang w:val="ru-RU"/>
        </w:rPr>
        <w:t xml:space="preserve"> </w:t>
      </w:r>
      <w:r w:rsidRPr="00E4753F">
        <w:rPr>
          <w:rFonts w:ascii="Times New Roman" w:hAnsi="Times New Roman" w:cs="Times New Roman"/>
          <w:sz w:val="24"/>
          <w:szCs w:val="24"/>
          <w:lang w:val="ru-RU"/>
        </w:rPr>
        <w:t xml:space="preserve"> </w:t>
      </w:r>
      <w:r w:rsidR="004A5F32">
        <w:rPr>
          <w:rFonts w:ascii="Times New Roman" w:hAnsi="Times New Roman" w:cs="Times New Roman"/>
          <w:sz w:val="24"/>
          <w:szCs w:val="24"/>
          <w:lang w:val="ru-RU"/>
        </w:rPr>
        <w:t>С.Куркина</w:t>
      </w:r>
    </w:p>
    <w:p w:rsidR="005B0C3F" w:rsidRPr="001E7F57" w:rsidRDefault="00FD6F4E" w:rsidP="008D3546">
      <w:pPr>
        <w:pStyle w:val="1"/>
        <w:spacing w:before="0" w:beforeAutospacing="0" w:after="0" w:afterAutospacing="0"/>
        <w:ind w:left="-1134"/>
        <w:jc w:val="both"/>
        <w:rPr>
          <w:b w:val="0"/>
          <w:sz w:val="24"/>
          <w:szCs w:val="24"/>
          <w:lang w:val="kk-KZ"/>
        </w:rPr>
      </w:pPr>
      <w:r w:rsidRPr="00E4753F">
        <w:rPr>
          <w:color w:val="000000"/>
          <w:sz w:val="24"/>
          <w:szCs w:val="24"/>
        </w:rPr>
        <w:t xml:space="preserve">Нормативная правовая основа бюджетной программы: </w:t>
      </w:r>
      <w:proofErr w:type="gramStart"/>
      <w:r w:rsidR="005B0C3F" w:rsidRPr="00E4753F">
        <w:rPr>
          <w:b w:val="0"/>
          <w:sz w:val="24"/>
          <w:szCs w:val="24"/>
        </w:rPr>
        <w:t>Статья 32 Бюджетного кодекса Республики Казахстан от 4 декабря 2008 года № 95-IV, Постановление Правительства Республики Казахстан от 29 августа 2001 года N 1127 «Об утверждении Правил премирования, оказания материальной помощи и установления надбавок к должностным окладам работников органов Республики Казахстан за счет средств государственного бюджета»,  Постановление Правительства Республики Казахстан от 31 декабря 2015 года № 1193 «О системе оплаты труда гражданских</w:t>
      </w:r>
      <w:proofErr w:type="gramEnd"/>
      <w:r w:rsidR="005B0C3F" w:rsidRPr="00E4753F">
        <w:rPr>
          <w:b w:val="0"/>
          <w:sz w:val="24"/>
          <w:szCs w:val="24"/>
        </w:rPr>
        <w:t xml:space="preserve"> </w:t>
      </w:r>
      <w:proofErr w:type="gramStart"/>
      <w:r w:rsidR="005B0C3F" w:rsidRPr="00E4753F">
        <w:rPr>
          <w:b w:val="0"/>
          <w:sz w:val="24"/>
          <w:szCs w:val="24"/>
        </w:rPr>
        <w:t>служащих, работников организаций, содержащихся за счет средств государственного бюджета, работников казенных предприятий», Приказ Министра национальной экономики Республики Казахстан от 30 декабря 2014 года № 195 «Правила разработки и утверждения (</w:t>
      </w:r>
      <w:proofErr w:type="spellStart"/>
      <w:r w:rsidR="005B0C3F" w:rsidRPr="00E4753F">
        <w:rPr>
          <w:b w:val="0"/>
          <w:sz w:val="24"/>
          <w:szCs w:val="24"/>
        </w:rPr>
        <w:t>переутверждения</w:t>
      </w:r>
      <w:proofErr w:type="spellEnd"/>
      <w:r w:rsidR="005B0C3F" w:rsidRPr="00E4753F">
        <w:rPr>
          <w:b w:val="0"/>
          <w:sz w:val="24"/>
          <w:szCs w:val="24"/>
        </w:rPr>
        <w:t xml:space="preserve">) бюджетных программ (подпрограмм) и требования к их содержанию», </w:t>
      </w:r>
      <w:r w:rsidR="008451EF">
        <w:rPr>
          <w:b w:val="0"/>
          <w:sz w:val="24"/>
          <w:szCs w:val="24"/>
        </w:rPr>
        <w:t xml:space="preserve"> </w:t>
      </w:r>
      <w:r w:rsidR="005B0C3F" w:rsidRPr="00E4753F">
        <w:rPr>
          <w:b w:val="0"/>
          <w:sz w:val="24"/>
          <w:szCs w:val="24"/>
        </w:rPr>
        <w:t>от</w:t>
      </w:r>
      <w:r w:rsidR="005B0C3F" w:rsidRPr="00E4753F">
        <w:rPr>
          <w:b w:val="0"/>
          <w:sz w:val="24"/>
          <w:szCs w:val="24"/>
          <w:lang w:val="kk-KZ"/>
        </w:rPr>
        <w:t xml:space="preserve"> </w:t>
      </w:r>
      <w:r w:rsidR="008451EF">
        <w:rPr>
          <w:b w:val="0"/>
          <w:sz w:val="24"/>
          <w:szCs w:val="24"/>
          <w:lang w:val="kk-KZ"/>
        </w:rPr>
        <w:t>8</w:t>
      </w:r>
      <w:r w:rsidR="005B0C3F" w:rsidRPr="00E4753F">
        <w:rPr>
          <w:b w:val="0"/>
          <w:sz w:val="24"/>
          <w:szCs w:val="24"/>
          <w:lang w:val="kk-KZ"/>
        </w:rPr>
        <w:t xml:space="preserve"> декабря 201</w:t>
      </w:r>
      <w:r w:rsidR="008451EF">
        <w:rPr>
          <w:b w:val="0"/>
          <w:sz w:val="24"/>
          <w:szCs w:val="24"/>
          <w:lang w:val="kk-KZ"/>
        </w:rPr>
        <w:t>5</w:t>
      </w:r>
      <w:r w:rsidR="005B0C3F" w:rsidRPr="00E4753F">
        <w:rPr>
          <w:b w:val="0"/>
          <w:sz w:val="24"/>
          <w:szCs w:val="24"/>
          <w:lang w:val="kk-KZ"/>
        </w:rPr>
        <w:t xml:space="preserve"> года № </w:t>
      </w:r>
      <w:r w:rsidR="008451EF">
        <w:rPr>
          <w:b w:val="0"/>
          <w:sz w:val="24"/>
          <w:szCs w:val="24"/>
          <w:lang w:val="kk-KZ"/>
        </w:rPr>
        <w:t>972</w:t>
      </w:r>
      <w:r w:rsidR="005B0C3F" w:rsidRPr="00E4753F">
        <w:rPr>
          <w:b w:val="0"/>
          <w:sz w:val="24"/>
          <w:szCs w:val="24"/>
          <w:lang w:val="kk-KZ"/>
        </w:rPr>
        <w:t xml:space="preserve"> «</w:t>
      </w:r>
      <w:r w:rsidR="005B0C3F" w:rsidRPr="00E4753F">
        <w:rPr>
          <w:b w:val="0"/>
          <w:sz w:val="24"/>
          <w:szCs w:val="24"/>
        </w:rPr>
        <w:t>О реализации Закона Республики Казахстан «О республиканском бюджете на 201</w:t>
      </w:r>
      <w:r w:rsidR="008451EF">
        <w:rPr>
          <w:b w:val="0"/>
          <w:sz w:val="24"/>
          <w:szCs w:val="24"/>
        </w:rPr>
        <w:t>6</w:t>
      </w:r>
      <w:r w:rsidR="005B0C3F" w:rsidRPr="00E4753F">
        <w:rPr>
          <w:b w:val="0"/>
          <w:sz w:val="24"/>
          <w:szCs w:val="24"/>
        </w:rPr>
        <w:t xml:space="preserve"> – 201</w:t>
      </w:r>
      <w:r w:rsidR="008451EF">
        <w:rPr>
          <w:b w:val="0"/>
          <w:sz w:val="24"/>
          <w:szCs w:val="24"/>
        </w:rPr>
        <w:t>8</w:t>
      </w:r>
      <w:r w:rsidR="005B0C3F" w:rsidRPr="00E4753F">
        <w:rPr>
          <w:b w:val="0"/>
          <w:sz w:val="24"/>
          <w:szCs w:val="24"/>
        </w:rPr>
        <w:t xml:space="preserve"> годы», </w:t>
      </w:r>
      <w:r w:rsidR="005B0C3F" w:rsidRPr="00E4753F">
        <w:rPr>
          <w:b w:val="0"/>
          <w:sz w:val="24"/>
          <w:szCs w:val="24"/>
          <w:lang w:val="kk-KZ"/>
        </w:rPr>
        <w:t xml:space="preserve">решение Ерейментауского районного маслихата </w:t>
      </w:r>
      <w:r w:rsidR="005B0C3F" w:rsidRPr="00E4753F">
        <w:rPr>
          <w:b w:val="0"/>
          <w:sz w:val="24"/>
          <w:szCs w:val="24"/>
          <w:lang w:eastAsia="ko-KR"/>
        </w:rPr>
        <w:t>от</w:t>
      </w:r>
      <w:proofErr w:type="gramEnd"/>
      <w:r w:rsidR="005B0C3F" w:rsidRPr="00E4753F">
        <w:rPr>
          <w:b w:val="0"/>
          <w:sz w:val="24"/>
          <w:szCs w:val="24"/>
          <w:lang w:eastAsia="ko-KR"/>
        </w:rPr>
        <w:t xml:space="preserve">  </w:t>
      </w:r>
      <w:proofErr w:type="gramStart"/>
      <w:r w:rsidR="008451EF">
        <w:rPr>
          <w:b w:val="0"/>
          <w:sz w:val="24"/>
          <w:szCs w:val="24"/>
          <w:lang w:eastAsia="ko-KR"/>
        </w:rPr>
        <w:t>22</w:t>
      </w:r>
      <w:r w:rsidR="005B0C3F" w:rsidRPr="00E4753F">
        <w:rPr>
          <w:b w:val="0"/>
          <w:sz w:val="24"/>
          <w:szCs w:val="24"/>
          <w:lang w:eastAsia="ko-KR"/>
        </w:rPr>
        <w:t xml:space="preserve"> декабря 201</w:t>
      </w:r>
      <w:r w:rsidR="008451EF">
        <w:rPr>
          <w:b w:val="0"/>
          <w:sz w:val="24"/>
          <w:szCs w:val="24"/>
          <w:lang w:eastAsia="ko-KR"/>
        </w:rPr>
        <w:t>7</w:t>
      </w:r>
      <w:r w:rsidR="005B0C3F" w:rsidRPr="00E4753F">
        <w:rPr>
          <w:b w:val="0"/>
          <w:sz w:val="24"/>
          <w:szCs w:val="24"/>
          <w:lang w:eastAsia="ko-KR"/>
        </w:rPr>
        <w:t xml:space="preserve"> года № 6С-1</w:t>
      </w:r>
      <w:r w:rsidR="008451EF">
        <w:rPr>
          <w:b w:val="0"/>
          <w:sz w:val="24"/>
          <w:szCs w:val="24"/>
          <w:lang w:eastAsia="ko-KR"/>
        </w:rPr>
        <w:t>8</w:t>
      </w:r>
      <w:r w:rsidR="005B0C3F" w:rsidRPr="00E4753F">
        <w:rPr>
          <w:b w:val="0"/>
          <w:sz w:val="24"/>
          <w:szCs w:val="24"/>
          <w:lang w:eastAsia="ko-KR"/>
        </w:rPr>
        <w:t>/2-1</w:t>
      </w:r>
      <w:r w:rsidR="008451EF">
        <w:rPr>
          <w:b w:val="0"/>
          <w:sz w:val="24"/>
          <w:szCs w:val="24"/>
          <w:lang w:eastAsia="ko-KR"/>
        </w:rPr>
        <w:t>7</w:t>
      </w:r>
      <w:r w:rsidR="005B0C3F" w:rsidRPr="00E4753F">
        <w:rPr>
          <w:b w:val="0"/>
          <w:sz w:val="24"/>
          <w:szCs w:val="24"/>
          <w:lang w:eastAsia="ko-KR"/>
        </w:rPr>
        <w:t xml:space="preserve"> «О бюджете района на 201</w:t>
      </w:r>
      <w:r w:rsidR="008451EF">
        <w:rPr>
          <w:b w:val="0"/>
          <w:sz w:val="24"/>
          <w:szCs w:val="24"/>
          <w:lang w:eastAsia="ko-KR"/>
        </w:rPr>
        <w:t>8</w:t>
      </w:r>
      <w:r w:rsidR="005B0C3F" w:rsidRPr="00E4753F">
        <w:rPr>
          <w:b w:val="0"/>
          <w:sz w:val="24"/>
          <w:szCs w:val="24"/>
          <w:lang w:eastAsia="ko-KR"/>
        </w:rPr>
        <w:t>-20</w:t>
      </w:r>
      <w:r w:rsidR="008451EF">
        <w:rPr>
          <w:b w:val="0"/>
          <w:sz w:val="24"/>
          <w:szCs w:val="24"/>
          <w:lang w:eastAsia="ko-KR"/>
        </w:rPr>
        <w:t xml:space="preserve">20 </w:t>
      </w:r>
      <w:r w:rsidR="005B0C3F" w:rsidRPr="00E4753F">
        <w:rPr>
          <w:b w:val="0"/>
          <w:sz w:val="24"/>
          <w:szCs w:val="24"/>
          <w:lang w:eastAsia="ko-KR"/>
        </w:rPr>
        <w:t xml:space="preserve"> годы</w:t>
      </w:r>
      <w:r w:rsidR="00CD3E03">
        <w:rPr>
          <w:b w:val="0"/>
          <w:sz w:val="24"/>
          <w:szCs w:val="24"/>
          <w:lang w:eastAsia="ko-KR"/>
        </w:rPr>
        <w:t>,</w:t>
      </w:r>
      <w:r w:rsidR="00CD3E03" w:rsidRPr="00CD3E03">
        <w:rPr>
          <w:b w:val="0"/>
          <w:sz w:val="24"/>
          <w:szCs w:val="24"/>
          <w:lang w:val="kk-KZ"/>
        </w:rPr>
        <w:t xml:space="preserve"> </w:t>
      </w:r>
      <w:r w:rsidR="00CD3E03" w:rsidRPr="00E4753F">
        <w:rPr>
          <w:b w:val="0"/>
          <w:sz w:val="24"/>
          <w:szCs w:val="24"/>
          <w:lang w:val="kk-KZ"/>
        </w:rPr>
        <w:t xml:space="preserve">решение Ерейментауского районного маслихата </w:t>
      </w:r>
      <w:r w:rsidR="00CD3E03" w:rsidRPr="00E4753F">
        <w:rPr>
          <w:b w:val="0"/>
          <w:sz w:val="24"/>
          <w:szCs w:val="24"/>
          <w:lang w:eastAsia="ko-KR"/>
        </w:rPr>
        <w:t xml:space="preserve">от </w:t>
      </w:r>
      <w:r w:rsidR="00604BD5">
        <w:rPr>
          <w:b w:val="0"/>
          <w:sz w:val="24"/>
          <w:szCs w:val="24"/>
          <w:lang w:val="kk-KZ" w:eastAsia="ko-KR"/>
        </w:rPr>
        <w:t xml:space="preserve">24 декабря </w:t>
      </w:r>
      <w:r w:rsidR="00F8172B">
        <w:rPr>
          <w:b w:val="0"/>
          <w:sz w:val="24"/>
          <w:szCs w:val="24"/>
          <w:lang w:eastAsia="ko-KR"/>
        </w:rPr>
        <w:t xml:space="preserve"> </w:t>
      </w:r>
      <w:r w:rsidR="00CD3E03">
        <w:rPr>
          <w:b w:val="0"/>
          <w:sz w:val="24"/>
          <w:szCs w:val="24"/>
          <w:lang w:eastAsia="ko-KR"/>
        </w:rPr>
        <w:t>201</w:t>
      </w:r>
      <w:r w:rsidR="00604BD5">
        <w:rPr>
          <w:b w:val="0"/>
          <w:sz w:val="24"/>
          <w:szCs w:val="24"/>
          <w:lang w:val="kk-KZ" w:eastAsia="ko-KR"/>
        </w:rPr>
        <w:t>9</w:t>
      </w:r>
      <w:r w:rsidR="00CD3E03">
        <w:rPr>
          <w:b w:val="0"/>
          <w:sz w:val="24"/>
          <w:szCs w:val="24"/>
          <w:lang w:eastAsia="ko-KR"/>
        </w:rPr>
        <w:t xml:space="preserve"> </w:t>
      </w:r>
      <w:r w:rsidR="00CD3E03" w:rsidRPr="00E4753F">
        <w:rPr>
          <w:b w:val="0"/>
          <w:sz w:val="24"/>
          <w:szCs w:val="24"/>
          <w:lang w:eastAsia="ko-KR"/>
        </w:rPr>
        <w:t>года № 6С-</w:t>
      </w:r>
      <w:r w:rsidR="00604BD5">
        <w:rPr>
          <w:b w:val="0"/>
          <w:sz w:val="24"/>
          <w:szCs w:val="24"/>
          <w:lang w:val="kk-KZ" w:eastAsia="ko-KR"/>
        </w:rPr>
        <w:t>46</w:t>
      </w:r>
      <w:r w:rsidR="00604BD5">
        <w:rPr>
          <w:b w:val="0"/>
          <w:sz w:val="24"/>
          <w:szCs w:val="24"/>
          <w:lang w:eastAsia="ko-KR"/>
        </w:rPr>
        <w:t>/2</w:t>
      </w:r>
      <w:r w:rsidR="004B782A">
        <w:rPr>
          <w:b w:val="0"/>
          <w:sz w:val="24"/>
          <w:szCs w:val="24"/>
          <w:lang w:val="kk-KZ" w:eastAsia="ko-KR"/>
        </w:rPr>
        <w:t>-19, на основании Постановления акимата Ерейментауского районна</w:t>
      </w:r>
      <w:r w:rsidR="00B6563A">
        <w:rPr>
          <w:b w:val="0"/>
          <w:sz w:val="24"/>
          <w:szCs w:val="24"/>
          <w:lang w:val="kk-KZ" w:eastAsia="ko-KR"/>
        </w:rPr>
        <w:t xml:space="preserve"> № а-3/83 от 6 марта 2020 года, на основании постановления акимата Ерейментауского района №</w:t>
      </w:r>
      <w:r w:rsidR="00BA3603">
        <w:rPr>
          <w:b w:val="0"/>
          <w:sz w:val="24"/>
          <w:szCs w:val="24"/>
          <w:lang w:val="kk-KZ" w:eastAsia="ko-KR"/>
        </w:rPr>
        <w:t xml:space="preserve"> а-4/118 от 9 апреля 2020 года, на основании постановления акимата Ерейментауского района № а-4/121 от 14 апреля</w:t>
      </w:r>
      <w:proofErr w:type="gramEnd"/>
      <w:r w:rsidR="00BA3603">
        <w:rPr>
          <w:b w:val="0"/>
          <w:sz w:val="24"/>
          <w:szCs w:val="24"/>
          <w:lang w:val="kk-KZ" w:eastAsia="ko-KR"/>
        </w:rPr>
        <w:t xml:space="preserve"> 2020 года</w:t>
      </w:r>
      <w:r w:rsidR="00EA2BE5">
        <w:rPr>
          <w:b w:val="0"/>
          <w:sz w:val="24"/>
          <w:szCs w:val="24"/>
          <w:lang w:val="kk-KZ" w:eastAsia="ko-KR"/>
        </w:rPr>
        <w:t>, на основании постановления акимата Ерейментауского района №</w:t>
      </w:r>
      <w:r w:rsidR="00AF3E59">
        <w:rPr>
          <w:b w:val="0"/>
          <w:sz w:val="24"/>
          <w:szCs w:val="24"/>
          <w:lang w:val="kk-KZ" w:eastAsia="ko-KR"/>
        </w:rPr>
        <w:t xml:space="preserve"> а-4/128 от 20 апреля 2020 года, на основании решения Ерейментауского районного маслихата № 6С-</w:t>
      </w:r>
      <w:r w:rsidR="004D45F7">
        <w:rPr>
          <w:b w:val="0"/>
          <w:sz w:val="24"/>
          <w:szCs w:val="24"/>
          <w:lang w:val="kk-KZ" w:eastAsia="ko-KR"/>
        </w:rPr>
        <w:t>48/2-20 от 20 апреля 2020 года, на основании постановления акимата Ерейментауского района</w:t>
      </w:r>
      <w:r w:rsidR="005D1B1F">
        <w:rPr>
          <w:b w:val="0"/>
          <w:sz w:val="24"/>
          <w:szCs w:val="24"/>
          <w:lang w:val="kk-KZ" w:eastAsia="ko-KR"/>
        </w:rPr>
        <w:t xml:space="preserve"> № а-6/197 от 25 июня 2020 года, на осноании Ерейментауского районного маслихата </w:t>
      </w:r>
      <w:r w:rsidR="004D45F7">
        <w:rPr>
          <w:b w:val="0"/>
          <w:sz w:val="24"/>
          <w:szCs w:val="24"/>
          <w:lang w:val="kk-KZ" w:eastAsia="ko-KR"/>
        </w:rPr>
        <w:t xml:space="preserve"> </w:t>
      </w:r>
      <w:r w:rsidR="005D1B1F">
        <w:rPr>
          <w:b w:val="0"/>
          <w:sz w:val="24"/>
          <w:szCs w:val="24"/>
          <w:lang w:val="kk-KZ" w:eastAsia="ko-KR"/>
        </w:rPr>
        <w:t>№ 6</w:t>
      </w:r>
      <w:r w:rsidR="000C353B">
        <w:rPr>
          <w:b w:val="0"/>
          <w:sz w:val="24"/>
          <w:szCs w:val="24"/>
          <w:lang w:val="kk-KZ" w:eastAsia="ko-KR"/>
        </w:rPr>
        <w:t>С-50/13-20 от 30 июня 2020 года, на основании постановления Ерейментауского района</w:t>
      </w:r>
      <w:r w:rsidR="00F15226">
        <w:rPr>
          <w:b w:val="0"/>
          <w:sz w:val="24"/>
          <w:szCs w:val="24"/>
          <w:lang w:val="kk-KZ" w:eastAsia="ko-KR"/>
        </w:rPr>
        <w:t xml:space="preserve"> № а-7/218 от 23 июля 2020 года</w:t>
      </w:r>
      <w:r w:rsidR="00F15226">
        <w:rPr>
          <w:b w:val="0"/>
          <w:sz w:val="24"/>
          <w:szCs w:val="24"/>
          <w:lang w:eastAsia="ko-KR"/>
        </w:rPr>
        <w:t xml:space="preserve">, </w:t>
      </w:r>
      <w:r w:rsidR="00F15226">
        <w:rPr>
          <w:b w:val="0"/>
          <w:sz w:val="24"/>
          <w:szCs w:val="24"/>
          <w:lang w:val="kk-KZ" w:eastAsia="ko-KR"/>
        </w:rPr>
        <w:t>на основании постановления акимата Ерейментауского района № а</w:t>
      </w:r>
      <w:r w:rsidR="00FD6513">
        <w:rPr>
          <w:b w:val="0"/>
          <w:sz w:val="24"/>
          <w:szCs w:val="24"/>
          <w:lang w:val="kk-KZ" w:eastAsia="ko-KR"/>
        </w:rPr>
        <w:t>-8/240 от 26 августа 2020 года</w:t>
      </w:r>
      <w:r w:rsidR="00FD6513">
        <w:rPr>
          <w:b w:val="0"/>
          <w:sz w:val="24"/>
          <w:szCs w:val="24"/>
          <w:lang w:eastAsia="ko-KR"/>
        </w:rPr>
        <w:t xml:space="preserve">, </w:t>
      </w:r>
      <w:r w:rsidR="00FD6513">
        <w:rPr>
          <w:b w:val="0"/>
          <w:sz w:val="24"/>
          <w:szCs w:val="24"/>
          <w:lang w:val="kk-KZ" w:eastAsia="ko-KR"/>
        </w:rPr>
        <w:t>на основании решения Ерейментауского районного маслихата № 6С-5</w:t>
      </w:r>
      <w:r w:rsidR="0085568A">
        <w:rPr>
          <w:b w:val="0"/>
          <w:sz w:val="24"/>
          <w:szCs w:val="24"/>
          <w:lang w:val="kk-KZ" w:eastAsia="ko-KR"/>
        </w:rPr>
        <w:t>1/3-20 от 10 сентября 2020 года, на основании постановления акимата Ерейментауского района № а</w:t>
      </w:r>
      <w:r w:rsidR="00EF40CA">
        <w:rPr>
          <w:b w:val="0"/>
          <w:sz w:val="24"/>
          <w:szCs w:val="24"/>
          <w:lang w:val="kk-KZ" w:eastAsia="ko-KR"/>
        </w:rPr>
        <w:t>-10/379 от 20 октября 2020 года,</w:t>
      </w:r>
      <w:r w:rsidR="0085568A">
        <w:rPr>
          <w:b w:val="0"/>
          <w:sz w:val="24"/>
          <w:szCs w:val="24"/>
          <w:lang w:val="kk-KZ" w:eastAsia="ko-KR"/>
        </w:rPr>
        <w:t xml:space="preserve"> </w:t>
      </w:r>
      <w:r w:rsidR="00EF40CA">
        <w:rPr>
          <w:b w:val="0"/>
          <w:sz w:val="24"/>
          <w:szCs w:val="24"/>
          <w:lang w:val="kk-KZ" w:eastAsia="ko-KR"/>
        </w:rPr>
        <w:t>на основании решения сессии Ерейментауского районного маслихата № 6</w:t>
      </w:r>
      <w:r w:rsidR="001E7F57">
        <w:rPr>
          <w:b w:val="0"/>
          <w:sz w:val="24"/>
          <w:szCs w:val="24"/>
          <w:lang w:val="kk-KZ" w:eastAsia="ko-KR"/>
        </w:rPr>
        <w:t>С-54/2-20 от 9 ноября 2020 года,  на основании постановления акимата Ерейментауского района № а-1</w:t>
      </w:r>
      <w:r w:rsidR="008D3546">
        <w:rPr>
          <w:b w:val="0"/>
          <w:sz w:val="24"/>
          <w:szCs w:val="24"/>
          <w:lang w:val="kk-KZ" w:eastAsia="ko-KR"/>
        </w:rPr>
        <w:t>1/413 от  23 ноября 2020 года</w:t>
      </w:r>
      <w:r w:rsidR="008D3546">
        <w:rPr>
          <w:b w:val="0"/>
          <w:sz w:val="24"/>
          <w:szCs w:val="24"/>
          <w:lang w:eastAsia="ko-KR"/>
        </w:rPr>
        <w:t xml:space="preserve">, </w:t>
      </w:r>
      <w:r w:rsidR="008D3546">
        <w:rPr>
          <w:b w:val="0"/>
          <w:sz w:val="24"/>
          <w:szCs w:val="24"/>
          <w:lang w:val="kk-KZ" w:eastAsia="ko-KR"/>
        </w:rPr>
        <w:t>на основании постановления акимата Ерейментауского районна № а-12/430 от 3 декабря 2020 года.</w:t>
      </w:r>
    </w:p>
    <w:p w:rsidR="00FD6F4E" w:rsidRPr="00E4753F" w:rsidRDefault="00FD6F4E" w:rsidP="00E4753F">
      <w:pPr>
        <w:spacing w:after="0" w:line="240" w:lineRule="auto"/>
        <w:ind w:left="-1134"/>
        <w:jc w:val="both"/>
        <w:rPr>
          <w:rFonts w:ascii="Times New Roman" w:hAnsi="Times New Roman" w:cs="Times New Roman"/>
          <w:b/>
          <w:color w:val="000000"/>
          <w:sz w:val="24"/>
          <w:szCs w:val="24"/>
          <w:lang w:val="ru-RU"/>
        </w:rPr>
      </w:pPr>
      <w:r w:rsidRPr="00E4753F">
        <w:rPr>
          <w:rFonts w:ascii="Times New Roman" w:hAnsi="Times New Roman" w:cs="Times New Roman"/>
          <w:b/>
          <w:color w:val="000000"/>
          <w:sz w:val="24"/>
          <w:szCs w:val="24"/>
          <w:lang w:val="ru-RU"/>
        </w:rPr>
        <w:t xml:space="preserve">Вид бюджетной программы:  </w:t>
      </w:r>
    </w:p>
    <w:p w:rsidR="005B0C3F" w:rsidRPr="00E4753F" w:rsidRDefault="005B0C3F" w:rsidP="00E4753F">
      <w:pPr>
        <w:spacing w:after="0" w:line="240" w:lineRule="auto"/>
        <w:ind w:left="-1134"/>
        <w:jc w:val="both"/>
        <w:rPr>
          <w:rFonts w:ascii="Times New Roman" w:hAnsi="Times New Roman" w:cs="Times New Roman"/>
          <w:color w:val="000000"/>
          <w:sz w:val="24"/>
          <w:szCs w:val="24"/>
          <w:lang w:val="ru-RU"/>
        </w:rPr>
      </w:pPr>
      <w:r w:rsidRPr="00E4753F">
        <w:rPr>
          <w:rFonts w:ascii="Times New Roman" w:hAnsi="Times New Roman" w:cs="Times New Roman"/>
          <w:b/>
          <w:color w:val="000000"/>
          <w:sz w:val="24"/>
          <w:szCs w:val="24"/>
          <w:lang w:val="ru-RU"/>
        </w:rPr>
        <w:t xml:space="preserve">в зависимости от уровня государственного управления  </w:t>
      </w:r>
      <w:r w:rsidRPr="00E4753F">
        <w:rPr>
          <w:rFonts w:ascii="Times New Roman" w:hAnsi="Times New Roman" w:cs="Times New Roman"/>
          <w:color w:val="000000"/>
          <w:sz w:val="24"/>
          <w:szCs w:val="24"/>
          <w:lang w:val="ru-RU"/>
        </w:rPr>
        <w:t>районный бюджет</w:t>
      </w:r>
    </w:p>
    <w:p w:rsidR="005B0C3F" w:rsidRPr="00E4753F" w:rsidRDefault="005B0C3F" w:rsidP="00E4753F">
      <w:pPr>
        <w:spacing w:after="0" w:line="240" w:lineRule="auto"/>
        <w:ind w:left="-1134"/>
        <w:jc w:val="both"/>
        <w:rPr>
          <w:rFonts w:ascii="Times New Roman" w:hAnsi="Times New Roman" w:cs="Times New Roman"/>
          <w:color w:val="000000"/>
          <w:sz w:val="24"/>
          <w:szCs w:val="24"/>
          <w:lang w:val="ru-RU"/>
        </w:rPr>
      </w:pPr>
      <w:r w:rsidRPr="00E4753F">
        <w:rPr>
          <w:rFonts w:ascii="Times New Roman" w:hAnsi="Times New Roman" w:cs="Times New Roman"/>
          <w:b/>
          <w:color w:val="000000"/>
          <w:sz w:val="24"/>
          <w:szCs w:val="24"/>
          <w:lang w:val="ru-RU"/>
        </w:rPr>
        <w:lastRenderedPageBreak/>
        <w:t xml:space="preserve">в зависимости от содержания  </w:t>
      </w:r>
      <w:r w:rsidRPr="00E4753F">
        <w:rPr>
          <w:rFonts w:ascii="Times New Roman" w:hAnsi="Times New Roman" w:cs="Times New Roman"/>
          <w:color w:val="000000"/>
          <w:sz w:val="24"/>
          <w:szCs w:val="24"/>
          <w:lang w:val="ru-RU"/>
        </w:rPr>
        <w:t>осуществ</w:t>
      </w:r>
      <w:r w:rsidR="004A5F32">
        <w:rPr>
          <w:rFonts w:ascii="Times New Roman" w:hAnsi="Times New Roman" w:cs="Times New Roman"/>
          <w:color w:val="000000"/>
          <w:sz w:val="24"/>
          <w:szCs w:val="24"/>
          <w:lang w:val="ru-RU"/>
        </w:rPr>
        <w:t>ление  государственных  функций</w:t>
      </w:r>
      <w:r w:rsidRPr="00E4753F">
        <w:rPr>
          <w:rFonts w:ascii="Times New Roman" w:hAnsi="Times New Roman" w:cs="Times New Roman"/>
          <w:color w:val="000000"/>
          <w:sz w:val="24"/>
          <w:szCs w:val="24"/>
          <w:lang w:val="ru-RU"/>
        </w:rPr>
        <w:t>, полномочий  и  оказание  вытекающих  из  них  государственных  услуг</w:t>
      </w:r>
    </w:p>
    <w:p w:rsidR="005B0C3F" w:rsidRPr="00E4753F" w:rsidRDefault="005B0C3F" w:rsidP="00E4753F">
      <w:pPr>
        <w:spacing w:after="0" w:line="240" w:lineRule="auto"/>
        <w:ind w:left="-1134"/>
        <w:jc w:val="both"/>
        <w:rPr>
          <w:rFonts w:ascii="Times New Roman" w:hAnsi="Times New Roman" w:cs="Times New Roman"/>
          <w:b/>
          <w:color w:val="000000"/>
          <w:sz w:val="24"/>
          <w:szCs w:val="24"/>
          <w:lang w:val="ru-RU"/>
        </w:rPr>
      </w:pPr>
      <w:r w:rsidRPr="00E4753F">
        <w:rPr>
          <w:rFonts w:ascii="Times New Roman" w:hAnsi="Times New Roman" w:cs="Times New Roman"/>
          <w:b/>
          <w:color w:val="000000"/>
          <w:sz w:val="24"/>
          <w:szCs w:val="24"/>
          <w:lang w:val="ru-RU"/>
        </w:rPr>
        <w:t xml:space="preserve">в зависимости от способа  реализации   </w:t>
      </w:r>
      <w:proofErr w:type="gramStart"/>
      <w:r w:rsidRPr="00E4753F">
        <w:rPr>
          <w:rFonts w:ascii="Times New Roman" w:hAnsi="Times New Roman" w:cs="Times New Roman"/>
          <w:color w:val="000000"/>
          <w:sz w:val="24"/>
          <w:szCs w:val="24"/>
          <w:lang w:val="ru-RU"/>
        </w:rPr>
        <w:t>индивидуальная</w:t>
      </w:r>
      <w:proofErr w:type="gramEnd"/>
    </w:p>
    <w:p w:rsidR="005B0C3F" w:rsidRPr="00E4753F" w:rsidRDefault="005B0C3F" w:rsidP="00E4753F">
      <w:pPr>
        <w:spacing w:after="0" w:line="240" w:lineRule="auto"/>
        <w:ind w:left="-1134"/>
        <w:jc w:val="both"/>
        <w:rPr>
          <w:rFonts w:ascii="Times New Roman" w:hAnsi="Times New Roman" w:cs="Times New Roman"/>
          <w:color w:val="000000"/>
          <w:sz w:val="24"/>
          <w:szCs w:val="24"/>
          <w:lang w:val="ru-RU"/>
        </w:rPr>
      </w:pPr>
      <w:proofErr w:type="gramStart"/>
      <w:r w:rsidRPr="00E4753F">
        <w:rPr>
          <w:rFonts w:ascii="Times New Roman" w:hAnsi="Times New Roman" w:cs="Times New Roman"/>
          <w:b/>
          <w:color w:val="000000"/>
          <w:sz w:val="24"/>
          <w:szCs w:val="24"/>
          <w:lang w:val="ru-RU"/>
        </w:rPr>
        <w:t>текущая</w:t>
      </w:r>
      <w:proofErr w:type="gramEnd"/>
      <w:r w:rsidRPr="00E4753F">
        <w:rPr>
          <w:rFonts w:ascii="Times New Roman" w:hAnsi="Times New Roman" w:cs="Times New Roman"/>
          <w:b/>
          <w:color w:val="000000"/>
          <w:sz w:val="24"/>
          <w:szCs w:val="24"/>
          <w:lang w:val="ru-RU"/>
        </w:rPr>
        <w:t xml:space="preserve">/развитие  </w:t>
      </w:r>
      <w:r w:rsidRPr="00E4753F">
        <w:rPr>
          <w:rFonts w:ascii="Times New Roman" w:hAnsi="Times New Roman" w:cs="Times New Roman"/>
          <w:color w:val="000000"/>
          <w:sz w:val="24"/>
          <w:szCs w:val="24"/>
          <w:lang w:val="ru-RU"/>
        </w:rPr>
        <w:t>текущая</w:t>
      </w:r>
    </w:p>
    <w:p w:rsidR="00FD6F4E" w:rsidRPr="00E4753F" w:rsidRDefault="00FD6F4E" w:rsidP="00E4753F">
      <w:pPr>
        <w:spacing w:after="0" w:line="240" w:lineRule="auto"/>
        <w:ind w:left="-1134"/>
        <w:jc w:val="both"/>
        <w:rPr>
          <w:rFonts w:ascii="Times New Roman" w:hAnsi="Times New Roman" w:cs="Times New Roman"/>
          <w:color w:val="000000"/>
          <w:sz w:val="24"/>
          <w:szCs w:val="24"/>
          <w:lang w:val="ru-RU"/>
        </w:rPr>
      </w:pPr>
      <w:r w:rsidRPr="00E4753F">
        <w:rPr>
          <w:rFonts w:ascii="Times New Roman" w:hAnsi="Times New Roman" w:cs="Times New Roman"/>
          <w:b/>
          <w:color w:val="000000"/>
          <w:sz w:val="24"/>
          <w:szCs w:val="24"/>
          <w:lang w:val="ru-RU"/>
        </w:rPr>
        <w:t>Цель бюджетной программы:</w:t>
      </w:r>
      <w:r w:rsidRPr="00E4753F">
        <w:rPr>
          <w:rFonts w:ascii="Times New Roman" w:hAnsi="Times New Roman" w:cs="Times New Roman"/>
          <w:color w:val="000000"/>
          <w:sz w:val="24"/>
          <w:szCs w:val="24"/>
          <w:lang w:val="ru-RU"/>
        </w:rPr>
        <w:t xml:space="preserve"> Повышение качества  жизни населения и благосостояния населения</w:t>
      </w:r>
    </w:p>
    <w:p w:rsidR="00FD6F4E" w:rsidRPr="00E4753F" w:rsidRDefault="00E24C47" w:rsidP="00E4753F">
      <w:pPr>
        <w:spacing w:after="0" w:line="240" w:lineRule="auto"/>
        <w:ind w:left="-1134"/>
        <w:jc w:val="both"/>
        <w:rPr>
          <w:rFonts w:ascii="Times New Roman" w:hAnsi="Times New Roman" w:cs="Times New Roman"/>
          <w:sz w:val="24"/>
          <w:szCs w:val="24"/>
          <w:lang w:val="ru-RU"/>
        </w:rPr>
      </w:pPr>
      <w:r w:rsidRPr="00E4753F">
        <w:rPr>
          <w:rFonts w:ascii="Times New Roman" w:hAnsi="Times New Roman" w:cs="Times New Roman"/>
          <w:b/>
          <w:sz w:val="24"/>
          <w:szCs w:val="24"/>
          <w:lang w:val="ru-RU"/>
        </w:rPr>
        <w:t>Конечные  результаты бюджетной программы:</w:t>
      </w:r>
      <w:r w:rsidR="00A82439" w:rsidRPr="00E4753F">
        <w:rPr>
          <w:rFonts w:ascii="Times New Roman" w:hAnsi="Times New Roman" w:cs="Times New Roman"/>
          <w:sz w:val="24"/>
          <w:szCs w:val="24"/>
          <w:lang w:val="ru-RU"/>
        </w:rPr>
        <w:t xml:space="preserve"> </w:t>
      </w:r>
      <w:r w:rsidR="00C940D1" w:rsidRPr="00E4753F">
        <w:rPr>
          <w:rFonts w:ascii="Times New Roman" w:hAnsi="Times New Roman" w:cs="Times New Roman"/>
          <w:sz w:val="24"/>
          <w:szCs w:val="24"/>
          <w:lang w:val="ru-RU"/>
        </w:rPr>
        <w:t xml:space="preserve"> 100 </w:t>
      </w:r>
      <w:r w:rsidR="00A82439" w:rsidRPr="00E4753F">
        <w:rPr>
          <w:rFonts w:ascii="Times New Roman" w:hAnsi="Times New Roman" w:cs="Times New Roman"/>
          <w:sz w:val="24"/>
          <w:szCs w:val="24"/>
          <w:lang w:val="ru-RU"/>
        </w:rPr>
        <w:t>%  обеспечения  обучением  детей в возрасте с 6-17 лет</w:t>
      </w:r>
    </w:p>
    <w:p w:rsidR="00FD6F4E" w:rsidRPr="00E4753F" w:rsidRDefault="00FD6F4E" w:rsidP="00E4753F">
      <w:pPr>
        <w:spacing w:after="0" w:line="240" w:lineRule="auto"/>
        <w:ind w:left="-1134"/>
        <w:jc w:val="both"/>
        <w:rPr>
          <w:rFonts w:ascii="Times New Roman" w:hAnsi="Times New Roman" w:cs="Times New Roman"/>
          <w:color w:val="000000"/>
          <w:sz w:val="24"/>
          <w:szCs w:val="24"/>
          <w:lang w:val="ru-RU"/>
        </w:rPr>
      </w:pPr>
      <w:r w:rsidRPr="00E4753F">
        <w:rPr>
          <w:rFonts w:ascii="Times New Roman" w:hAnsi="Times New Roman" w:cs="Times New Roman"/>
          <w:color w:val="000000"/>
          <w:sz w:val="24"/>
          <w:szCs w:val="24"/>
          <w:lang w:val="ru-RU"/>
        </w:rPr>
        <w:t xml:space="preserve"> </w:t>
      </w:r>
      <w:r w:rsidRPr="00E4753F">
        <w:rPr>
          <w:rFonts w:ascii="Times New Roman" w:hAnsi="Times New Roman" w:cs="Times New Roman"/>
          <w:b/>
          <w:color w:val="000000"/>
          <w:sz w:val="24"/>
          <w:szCs w:val="24"/>
          <w:lang w:val="ru-RU"/>
        </w:rPr>
        <w:t xml:space="preserve">Описание (обоснование) бюджетной программы: </w:t>
      </w:r>
      <w:r w:rsidRPr="00E4753F">
        <w:rPr>
          <w:rFonts w:ascii="Times New Roman" w:hAnsi="Times New Roman" w:cs="Times New Roman"/>
          <w:color w:val="000000"/>
          <w:sz w:val="24"/>
          <w:szCs w:val="24"/>
          <w:lang w:val="ru-RU"/>
        </w:rPr>
        <w:t>Содержание 2</w:t>
      </w:r>
      <w:r w:rsidR="008451EF">
        <w:rPr>
          <w:rFonts w:ascii="Times New Roman" w:hAnsi="Times New Roman" w:cs="Times New Roman"/>
          <w:color w:val="000000"/>
          <w:sz w:val="24"/>
          <w:szCs w:val="24"/>
          <w:lang w:val="ru-RU"/>
        </w:rPr>
        <w:t>6</w:t>
      </w:r>
      <w:r w:rsidR="00954630">
        <w:rPr>
          <w:rFonts w:ascii="Times New Roman" w:hAnsi="Times New Roman" w:cs="Times New Roman"/>
          <w:color w:val="000000"/>
          <w:sz w:val="24"/>
          <w:szCs w:val="24"/>
          <w:lang w:val="ru-RU"/>
        </w:rPr>
        <w:t xml:space="preserve"> </w:t>
      </w:r>
      <w:r w:rsidRPr="00E4753F">
        <w:rPr>
          <w:rFonts w:ascii="Times New Roman" w:hAnsi="Times New Roman" w:cs="Times New Roman"/>
          <w:color w:val="000000"/>
          <w:sz w:val="24"/>
          <w:szCs w:val="24"/>
          <w:lang w:val="ru-RU"/>
        </w:rPr>
        <w:t xml:space="preserve"> школ района, централизованной  бухгалтерии, методического кабинета, содержание  мини-центров.   </w:t>
      </w:r>
    </w:p>
    <w:tbl>
      <w:tblPr>
        <w:tblW w:w="10773" w:type="dxa"/>
        <w:tblCellSpacing w:w="0" w:type="auto"/>
        <w:tblInd w:w="-1119" w:type="dxa"/>
        <w:tblBorders>
          <w:top w:val="single" w:sz="4" w:space="0" w:color="CFCFCF"/>
          <w:left w:val="single" w:sz="4" w:space="0" w:color="CFCFCF"/>
          <w:bottom w:val="single" w:sz="4" w:space="0" w:color="CFCFCF"/>
          <w:right w:val="single" w:sz="4" w:space="0" w:color="CFCFCF"/>
        </w:tblBorders>
        <w:tblLook w:val="00A0"/>
      </w:tblPr>
      <w:tblGrid>
        <w:gridCol w:w="3695"/>
        <w:gridCol w:w="1126"/>
        <w:gridCol w:w="1235"/>
        <w:gridCol w:w="1143"/>
        <w:gridCol w:w="1085"/>
        <w:gridCol w:w="1214"/>
        <w:gridCol w:w="1275"/>
      </w:tblGrid>
      <w:tr w:rsidR="00FD6F4E" w:rsidRPr="008D3546" w:rsidTr="00E4753F">
        <w:trPr>
          <w:trHeight w:val="400"/>
          <w:tblCellSpacing w:w="0" w:type="auto"/>
        </w:trPr>
        <w:tc>
          <w:tcPr>
            <w:tcW w:w="10773" w:type="dxa"/>
            <w:gridSpan w:val="7"/>
            <w:tcBorders>
              <w:top w:val="single" w:sz="4" w:space="0" w:color="CFCFCF"/>
              <w:bottom w:val="single" w:sz="4" w:space="0" w:color="CFCFCF"/>
            </w:tcBorders>
            <w:tcMar>
              <w:top w:w="15" w:type="dxa"/>
              <w:left w:w="15" w:type="dxa"/>
              <w:bottom w:w="15" w:type="dxa"/>
              <w:right w:w="15" w:type="dxa"/>
            </w:tcMar>
            <w:vAlign w:val="center"/>
          </w:tcPr>
          <w:p w:rsidR="00FD6F4E" w:rsidRPr="00E4753F" w:rsidRDefault="00FD6F4E" w:rsidP="00E4753F">
            <w:pPr>
              <w:spacing w:after="0" w:line="240" w:lineRule="auto"/>
              <w:ind w:left="-1134"/>
              <w:jc w:val="center"/>
              <w:rPr>
                <w:rFonts w:ascii="Times New Roman" w:hAnsi="Times New Roman" w:cs="Times New Roman"/>
                <w:sz w:val="24"/>
                <w:szCs w:val="24"/>
                <w:lang w:val="ru-RU"/>
              </w:rPr>
            </w:pPr>
            <w:r w:rsidRPr="00E4753F">
              <w:rPr>
                <w:rFonts w:ascii="Times New Roman" w:hAnsi="Times New Roman" w:cs="Times New Roman"/>
                <w:sz w:val="24"/>
                <w:szCs w:val="24"/>
                <w:lang w:val="ru-RU"/>
              </w:rPr>
              <w:br/>
            </w:r>
            <w:r w:rsidRPr="00E4753F">
              <w:rPr>
                <w:rFonts w:ascii="Times New Roman" w:hAnsi="Times New Roman" w:cs="Times New Roman"/>
                <w:b/>
                <w:color w:val="000000"/>
                <w:sz w:val="24"/>
                <w:szCs w:val="24"/>
                <w:lang w:val="ru-RU"/>
              </w:rPr>
              <w:t>Расходы по бюджетной программе, всего</w:t>
            </w:r>
          </w:p>
        </w:tc>
      </w:tr>
      <w:tr w:rsidR="00FD6F4E" w:rsidRPr="00E4753F" w:rsidTr="00E4753F">
        <w:trPr>
          <w:trHeight w:val="555"/>
          <w:tblCellSpacing w:w="0" w:type="auto"/>
        </w:trPr>
        <w:tc>
          <w:tcPr>
            <w:tcW w:w="3695" w:type="dxa"/>
            <w:vMerge w:val="restart"/>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E4753F" w:rsidRPr="00E4753F" w:rsidRDefault="00FD6F4E" w:rsidP="00E4753F">
            <w:pPr>
              <w:spacing w:after="0" w:line="240" w:lineRule="auto"/>
              <w:ind w:left="-1134"/>
              <w:jc w:val="center"/>
              <w:rPr>
                <w:rFonts w:ascii="Times New Roman" w:hAnsi="Times New Roman" w:cs="Times New Roman"/>
                <w:color w:val="000000"/>
                <w:sz w:val="24"/>
                <w:szCs w:val="24"/>
                <w:lang w:val="ru-RU"/>
              </w:rPr>
            </w:pPr>
            <w:proofErr w:type="spellStart"/>
            <w:r w:rsidRPr="00E4753F">
              <w:rPr>
                <w:rFonts w:ascii="Times New Roman" w:hAnsi="Times New Roman" w:cs="Times New Roman"/>
                <w:color w:val="000000"/>
                <w:sz w:val="24"/>
                <w:szCs w:val="24"/>
              </w:rPr>
              <w:t>Расходы</w:t>
            </w:r>
            <w:proofErr w:type="spellEnd"/>
            <w:r w:rsidRPr="00E4753F">
              <w:rPr>
                <w:rFonts w:ascii="Times New Roman" w:hAnsi="Times New Roman" w:cs="Times New Roman"/>
                <w:color w:val="000000"/>
                <w:sz w:val="24"/>
                <w:szCs w:val="24"/>
              </w:rPr>
              <w:t xml:space="preserve"> </w:t>
            </w:r>
            <w:proofErr w:type="spellStart"/>
            <w:r w:rsidRPr="00E4753F">
              <w:rPr>
                <w:rFonts w:ascii="Times New Roman" w:hAnsi="Times New Roman" w:cs="Times New Roman"/>
                <w:color w:val="000000"/>
                <w:sz w:val="24"/>
                <w:szCs w:val="24"/>
              </w:rPr>
              <w:t>по</w:t>
            </w:r>
            <w:proofErr w:type="spellEnd"/>
          </w:p>
          <w:p w:rsidR="00FD6F4E" w:rsidRPr="00E4753F" w:rsidRDefault="00FD6F4E" w:rsidP="00E4753F">
            <w:pPr>
              <w:spacing w:after="0" w:line="240" w:lineRule="auto"/>
              <w:ind w:left="-1134"/>
              <w:jc w:val="center"/>
              <w:rPr>
                <w:rFonts w:ascii="Times New Roman" w:hAnsi="Times New Roman" w:cs="Times New Roman"/>
                <w:sz w:val="24"/>
                <w:szCs w:val="24"/>
              </w:rPr>
            </w:pPr>
            <w:proofErr w:type="spellStart"/>
            <w:r w:rsidRPr="00E4753F">
              <w:rPr>
                <w:rFonts w:ascii="Times New Roman" w:hAnsi="Times New Roman" w:cs="Times New Roman"/>
                <w:color w:val="000000"/>
                <w:sz w:val="24"/>
                <w:szCs w:val="24"/>
              </w:rPr>
              <w:t>бюджетной</w:t>
            </w:r>
            <w:proofErr w:type="spellEnd"/>
            <w:r w:rsidRPr="00E4753F">
              <w:rPr>
                <w:rFonts w:ascii="Times New Roman" w:hAnsi="Times New Roman" w:cs="Times New Roman"/>
                <w:color w:val="000000"/>
                <w:sz w:val="24"/>
                <w:szCs w:val="24"/>
              </w:rPr>
              <w:t xml:space="preserve"> </w:t>
            </w:r>
            <w:proofErr w:type="spellStart"/>
            <w:r w:rsidRPr="00E4753F">
              <w:rPr>
                <w:rFonts w:ascii="Times New Roman" w:hAnsi="Times New Roman" w:cs="Times New Roman"/>
                <w:color w:val="000000"/>
                <w:sz w:val="24"/>
                <w:szCs w:val="24"/>
              </w:rPr>
              <w:t>программе</w:t>
            </w:r>
            <w:proofErr w:type="spellEnd"/>
          </w:p>
        </w:tc>
        <w:tc>
          <w:tcPr>
            <w:tcW w:w="1126" w:type="dxa"/>
            <w:vMerge w:val="restar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E4753F" w:rsidRDefault="00FD6F4E" w:rsidP="00E4753F">
            <w:pPr>
              <w:spacing w:after="0" w:line="240" w:lineRule="auto"/>
              <w:ind w:left="-1158" w:firstLine="992"/>
              <w:jc w:val="center"/>
              <w:rPr>
                <w:rFonts w:ascii="Times New Roman" w:hAnsi="Times New Roman" w:cs="Times New Roman"/>
                <w:color w:val="000000"/>
                <w:sz w:val="24"/>
                <w:szCs w:val="24"/>
                <w:lang w:val="ru-RU"/>
              </w:rPr>
            </w:pPr>
            <w:proofErr w:type="spellStart"/>
            <w:r w:rsidRPr="00E4753F">
              <w:rPr>
                <w:rFonts w:ascii="Times New Roman" w:hAnsi="Times New Roman" w:cs="Times New Roman"/>
                <w:color w:val="000000"/>
                <w:sz w:val="24"/>
                <w:szCs w:val="24"/>
              </w:rPr>
              <w:t>Единица</w:t>
            </w:r>
            <w:proofErr w:type="spellEnd"/>
          </w:p>
          <w:p w:rsidR="00FD6F4E" w:rsidRPr="00E4753F" w:rsidRDefault="00FD6F4E" w:rsidP="00E4753F">
            <w:pPr>
              <w:spacing w:after="0" w:line="240" w:lineRule="auto"/>
              <w:ind w:left="-1158" w:firstLine="992"/>
              <w:jc w:val="center"/>
              <w:rPr>
                <w:rFonts w:ascii="Times New Roman" w:hAnsi="Times New Roman" w:cs="Times New Roman"/>
                <w:sz w:val="24"/>
                <w:szCs w:val="24"/>
              </w:rPr>
            </w:pPr>
            <w:proofErr w:type="spellStart"/>
            <w:r w:rsidRPr="00E4753F">
              <w:rPr>
                <w:rFonts w:ascii="Times New Roman" w:hAnsi="Times New Roman" w:cs="Times New Roman"/>
                <w:color w:val="000000"/>
                <w:sz w:val="24"/>
                <w:szCs w:val="24"/>
              </w:rPr>
              <w:t>измерения</w:t>
            </w:r>
            <w:proofErr w:type="spellEnd"/>
          </w:p>
        </w:tc>
        <w:tc>
          <w:tcPr>
            <w:tcW w:w="123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FD6F4E" w:rsidRPr="00E4753F" w:rsidRDefault="00FD6F4E" w:rsidP="00E4753F">
            <w:pPr>
              <w:spacing w:after="0" w:line="240" w:lineRule="auto"/>
              <w:ind w:left="-158"/>
              <w:jc w:val="center"/>
              <w:rPr>
                <w:rFonts w:ascii="Times New Roman" w:hAnsi="Times New Roman" w:cs="Times New Roman"/>
                <w:sz w:val="24"/>
                <w:szCs w:val="24"/>
              </w:rPr>
            </w:pPr>
            <w:proofErr w:type="spellStart"/>
            <w:r w:rsidRPr="00E4753F">
              <w:rPr>
                <w:rFonts w:ascii="Times New Roman" w:hAnsi="Times New Roman" w:cs="Times New Roman"/>
                <w:color w:val="000000"/>
                <w:sz w:val="24"/>
                <w:szCs w:val="24"/>
              </w:rPr>
              <w:t>Отчетный</w:t>
            </w:r>
            <w:proofErr w:type="spellEnd"/>
            <w:r w:rsidRPr="00E4753F">
              <w:rPr>
                <w:rFonts w:ascii="Times New Roman" w:hAnsi="Times New Roman" w:cs="Times New Roman"/>
                <w:color w:val="000000"/>
                <w:sz w:val="24"/>
                <w:szCs w:val="24"/>
              </w:rPr>
              <w:t xml:space="preserve"> </w:t>
            </w:r>
            <w:proofErr w:type="spellStart"/>
            <w:r w:rsidRPr="00E4753F">
              <w:rPr>
                <w:rFonts w:ascii="Times New Roman" w:hAnsi="Times New Roman" w:cs="Times New Roman"/>
                <w:color w:val="000000"/>
                <w:sz w:val="24"/>
                <w:szCs w:val="24"/>
              </w:rPr>
              <w:t>год</w:t>
            </w:r>
            <w:proofErr w:type="spellEnd"/>
          </w:p>
        </w:tc>
        <w:tc>
          <w:tcPr>
            <w:tcW w:w="114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FD6F4E" w:rsidRPr="00E4753F" w:rsidRDefault="00FD6F4E" w:rsidP="00E4753F">
            <w:pPr>
              <w:spacing w:after="0" w:line="240" w:lineRule="auto"/>
              <w:ind w:left="-158"/>
              <w:jc w:val="center"/>
              <w:rPr>
                <w:rFonts w:ascii="Times New Roman" w:hAnsi="Times New Roman" w:cs="Times New Roman"/>
                <w:sz w:val="24"/>
                <w:szCs w:val="24"/>
              </w:rPr>
            </w:pPr>
            <w:proofErr w:type="spellStart"/>
            <w:r w:rsidRPr="00E4753F">
              <w:rPr>
                <w:rFonts w:ascii="Times New Roman" w:hAnsi="Times New Roman" w:cs="Times New Roman"/>
                <w:color w:val="000000"/>
                <w:sz w:val="24"/>
                <w:szCs w:val="24"/>
              </w:rPr>
              <w:t>План</w:t>
            </w:r>
            <w:proofErr w:type="spellEnd"/>
            <w:r w:rsidRPr="00E4753F">
              <w:rPr>
                <w:rFonts w:ascii="Times New Roman" w:hAnsi="Times New Roman" w:cs="Times New Roman"/>
                <w:color w:val="000000"/>
                <w:sz w:val="24"/>
                <w:szCs w:val="24"/>
              </w:rPr>
              <w:t xml:space="preserve"> </w:t>
            </w:r>
            <w:proofErr w:type="spellStart"/>
            <w:r w:rsidRPr="00E4753F">
              <w:rPr>
                <w:rFonts w:ascii="Times New Roman" w:hAnsi="Times New Roman" w:cs="Times New Roman"/>
                <w:color w:val="000000"/>
                <w:sz w:val="24"/>
                <w:szCs w:val="24"/>
              </w:rPr>
              <w:t>текущего</w:t>
            </w:r>
            <w:proofErr w:type="spellEnd"/>
            <w:r w:rsidRPr="00E4753F">
              <w:rPr>
                <w:rFonts w:ascii="Times New Roman" w:hAnsi="Times New Roman" w:cs="Times New Roman"/>
                <w:color w:val="000000"/>
                <w:sz w:val="24"/>
                <w:szCs w:val="24"/>
              </w:rPr>
              <w:t xml:space="preserve"> </w:t>
            </w:r>
            <w:proofErr w:type="spellStart"/>
            <w:r w:rsidRPr="00E4753F">
              <w:rPr>
                <w:rFonts w:ascii="Times New Roman" w:hAnsi="Times New Roman" w:cs="Times New Roman"/>
                <w:color w:val="000000"/>
                <w:sz w:val="24"/>
                <w:szCs w:val="24"/>
              </w:rPr>
              <w:t>года</w:t>
            </w:r>
            <w:proofErr w:type="spellEnd"/>
          </w:p>
        </w:tc>
        <w:tc>
          <w:tcPr>
            <w:tcW w:w="3574" w:type="dxa"/>
            <w:gridSpan w:val="3"/>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FD6F4E" w:rsidRPr="00E4753F" w:rsidRDefault="00FD6F4E" w:rsidP="00E4753F">
            <w:pPr>
              <w:spacing w:after="0" w:line="240" w:lineRule="auto"/>
              <w:ind w:left="-158"/>
              <w:jc w:val="center"/>
              <w:rPr>
                <w:rFonts w:ascii="Times New Roman" w:hAnsi="Times New Roman" w:cs="Times New Roman"/>
                <w:sz w:val="24"/>
                <w:szCs w:val="24"/>
              </w:rPr>
            </w:pPr>
            <w:proofErr w:type="spellStart"/>
            <w:r w:rsidRPr="00E4753F">
              <w:rPr>
                <w:rFonts w:ascii="Times New Roman" w:hAnsi="Times New Roman" w:cs="Times New Roman"/>
                <w:color w:val="000000"/>
                <w:sz w:val="24"/>
                <w:szCs w:val="24"/>
              </w:rPr>
              <w:t>Плановый</w:t>
            </w:r>
            <w:proofErr w:type="spellEnd"/>
            <w:r w:rsidRPr="00E4753F">
              <w:rPr>
                <w:rFonts w:ascii="Times New Roman" w:hAnsi="Times New Roman" w:cs="Times New Roman"/>
                <w:color w:val="000000"/>
                <w:sz w:val="24"/>
                <w:szCs w:val="24"/>
              </w:rPr>
              <w:t xml:space="preserve"> </w:t>
            </w:r>
            <w:proofErr w:type="spellStart"/>
            <w:r w:rsidRPr="00E4753F">
              <w:rPr>
                <w:rFonts w:ascii="Times New Roman" w:hAnsi="Times New Roman" w:cs="Times New Roman"/>
                <w:color w:val="000000"/>
                <w:sz w:val="24"/>
                <w:szCs w:val="24"/>
              </w:rPr>
              <w:t>период</w:t>
            </w:r>
            <w:proofErr w:type="spellEnd"/>
          </w:p>
        </w:tc>
      </w:tr>
      <w:tr w:rsidR="00FD6F4E" w:rsidRPr="00E4753F" w:rsidTr="00E4753F">
        <w:trPr>
          <w:trHeight w:val="523"/>
          <w:tblCellSpacing w:w="0" w:type="auto"/>
        </w:trPr>
        <w:tc>
          <w:tcPr>
            <w:tcW w:w="3695" w:type="dxa"/>
            <w:vMerge/>
            <w:tcBorders>
              <w:top w:val="nil"/>
              <w:bottom w:val="single" w:sz="4" w:space="0" w:color="CFCFCF"/>
              <w:right w:val="single" w:sz="4" w:space="0" w:color="CFCFCF"/>
            </w:tcBorders>
          </w:tcPr>
          <w:p w:rsidR="00FD6F4E" w:rsidRPr="00E4753F" w:rsidRDefault="00FD6F4E" w:rsidP="00E4753F">
            <w:pPr>
              <w:spacing w:after="0" w:line="240" w:lineRule="auto"/>
              <w:ind w:left="-1134"/>
              <w:jc w:val="center"/>
              <w:rPr>
                <w:rFonts w:ascii="Times New Roman" w:hAnsi="Times New Roman" w:cs="Times New Roman"/>
                <w:sz w:val="24"/>
                <w:szCs w:val="24"/>
              </w:rPr>
            </w:pPr>
          </w:p>
        </w:tc>
        <w:tc>
          <w:tcPr>
            <w:tcW w:w="0" w:type="auto"/>
            <w:vMerge/>
            <w:tcBorders>
              <w:top w:val="nil"/>
              <w:left w:val="single" w:sz="4" w:space="0" w:color="CFCFCF"/>
              <w:bottom w:val="single" w:sz="4" w:space="0" w:color="CFCFCF"/>
              <w:right w:val="single" w:sz="4" w:space="0" w:color="CFCFCF"/>
            </w:tcBorders>
          </w:tcPr>
          <w:p w:rsidR="00FD6F4E" w:rsidRPr="00E4753F" w:rsidRDefault="00FD6F4E" w:rsidP="00E4753F">
            <w:pPr>
              <w:spacing w:after="0" w:line="240" w:lineRule="auto"/>
              <w:ind w:left="-1158" w:firstLine="992"/>
              <w:jc w:val="center"/>
              <w:rPr>
                <w:rFonts w:ascii="Times New Roman" w:hAnsi="Times New Roman" w:cs="Times New Roman"/>
                <w:sz w:val="24"/>
                <w:szCs w:val="24"/>
              </w:rPr>
            </w:pPr>
          </w:p>
        </w:tc>
        <w:tc>
          <w:tcPr>
            <w:tcW w:w="123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FD6F4E" w:rsidRPr="00E4753F" w:rsidRDefault="00FD6F4E" w:rsidP="00F92A32">
            <w:pPr>
              <w:spacing w:after="0" w:line="240" w:lineRule="auto"/>
              <w:ind w:left="-158"/>
              <w:jc w:val="center"/>
              <w:rPr>
                <w:rFonts w:ascii="Times New Roman" w:hAnsi="Times New Roman" w:cs="Times New Roman"/>
                <w:b/>
                <w:sz w:val="24"/>
                <w:szCs w:val="24"/>
                <w:lang w:val="ru-RU"/>
              </w:rPr>
            </w:pPr>
            <w:r w:rsidRPr="00E4753F">
              <w:rPr>
                <w:rFonts w:ascii="Times New Roman" w:hAnsi="Times New Roman" w:cs="Times New Roman"/>
                <w:b/>
                <w:sz w:val="24"/>
                <w:szCs w:val="24"/>
                <w:lang w:val="ru-RU"/>
              </w:rPr>
              <w:t>201</w:t>
            </w:r>
            <w:r w:rsidR="00D765D7">
              <w:rPr>
                <w:rFonts w:ascii="Times New Roman" w:hAnsi="Times New Roman" w:cs="Times New Roman"/>
                <w:b/>
                <w:sz w:val="24"/>
                <w:szCs w:val="24"/>
                <w:lang w:val="ru-RU"/>
              </w:rPr>
              <w:t>8</w:t>
            </w:r>
          </w:p>
        </w:tc>
        <w:tc>
          <w:tcPr>
            <w:tcW w:w="114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FD6F4E" w:rsidRPr="00E4753F" w:rsidRDefault="00FD6F4E" w:rsidP="00D765D7">
            <w:pPr>
              <w:spacing w:after="0" w:line="240" w:lineRule="auto"/>
              <w:ind w:left="-158"/>
              <w:jc w:val="center"/>
              <w:rPr>
                <w:rFonts w:ascii="Times New Roman" w:hAnsi="Times New Roman" w:cs="Times New Roman"/>
                <w:b/>
                <w:sz w:val="24"/>
                <w:szCs w:val="24"/>
                <w:lang w:val="ru-RU"/>
              </w:rPr>
            </w:pPr>
            <w:r w:rsidRPr="00E4753F">
              <w:rPr>
                <w:rFonts w:ascii="Times New Roman" w:hAnsi="Times New Roman" w:cs="Times New Roman"/>
                <w:b/>
                <w:sz w:val="24"/>
                <w:szCs w:val="24"/>
                <w:lang w:val="ru-RU"/>
              </w:rPr>
              <w:t>20</w:t>
            </w:r>
            <w:r w:rsidR="00D765D7">
              <w:rPr>
                <w:rFonts w:ascii="Times New Roman" w:hAnsi="Times New Roman" w:cs="Times New Roman"/>
                <w:b/>
                <w:sz w:val="24"/>
                <w:szCs w:val="24"/>
                <w:lang w:val="ru-RU"/>
              </w:rPr>
              <w:t>19</w:t>
            </w:r>
          </w:p>
        </w:tc>
        <w:tc>
          <w:tcPr>
            <w:tcW w:w="108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FD6F4E" w:rsidRPr="00E4753F" w:rsidRDefault="00FD6F4E" w:rsidP="00F92A32">
            <w:pPr>
              <w:spacing w:after="0" w:line="240" w:lineRule="auto"/>
              <w:ind w:left="-158"/>
              <w:jc w:val="center"/>
              <w:rPr>
                <w:rFonts w:ascii="Times New Roman" w:hAnsi="Times New Roman" w:cs="Times New Roman"/>
                <w:b/>
                <w:sz w:val="24"/>
                <w:szCs w:val="24"/>
                <w:lang w:val="ru-RU"/>
              </w:rPr>
            </w:pPr>
            <w:r w:rsidRPr="00E4753F">
              <w:rPr>
                <w:rFonts w:ascii="Times New Roman" w:hAnsi="Times New Roman" w:cs="Times New Roman"/>
                <w:b/>
                <w:sz w:val="24"/>
                <w:szCs w:val="24"/>
                <w:lang w:val="ru-RU"/>
              </w:rPr>
              <w:t>20</w:t>
            </w:r>
            <w:r w:rsidR="00F92A32">
              <w:rPr>
                <w:rFonts w:ascii="Times New Roman" w:hAnsi="Times New Roman" w:cs="Times New Roman"/>
                <w:b/>
                <w:sz w:val="24"/>
                <w:szCs w:val="24"/>
                <w:lang w:val="ru-RU"/>
              </w:rPr>
              <w:t>20</w:t>
            </w:r>
          </w:p>
        </w:tc>
        <w:tc>
          <w:tcPr>
            <w:tcW w:w="1214"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FD6F4E" w:rsidRPr="00E4753F" w:rsidRDefault="00FD6F4E" w:rsidP="00F92A32">
            <w:pPr>
              <w:spacing w:after="0" w:line="240" w:lineRule="auto"/>
              <w:ind w:left="-158"/>
              <w:jc w:val="center"/>
              <w:rPr>
                <w:rFonts w:ascii="Times New Roman" w:hAnsi="Times New Roman" w:cs="Times New Roman"/>
                <w:b/>
                <w:sz w:val="24"/>
                <w:szCs w:val="24"/>
                <w:lang w:val="ru-RU"/>
              </w:rPr>
            </w:pPr>
            <w:r w:rsidRPr="00E4753F">
              <w:rPr>
                <w:rFonts w:ascii="Times New Roman" w:hAnsi="Times New Roman" w:cs="Times New Roman"/>
                <w:b/>
                <w:sz w:val="24"/>
                <w:szCs w:val="24"/>
                <w:lang w:val="ru-RU"/>
              </w:rPr>
              <w:t>20</w:t>
            </w:r>
            <w:r w:rsidR="00F92A32">
              <w:rPr>
                <w:rFonts w:ascii="Times New Roman" w:hAnsi="Times New Roman" w:cs="Times New Roman"/>
                <w:b/>
                <w:sz w:val="24"/>
                <w:szCs w:val="24"/>
                <w:lang w:val="ru-RU"/>
              </w:rPr>
              <w:t>21</w:t>
            </w:r>
          </w:p>
        </w:tc>
        <w:tc>
          <w:tcPr>
            <w:tcW w:w="1275"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FD6F4E" w:rsidRPr="00E4753F" w:rsidRDefault="00FD6F4E" w:rsidP="00F92A32">
            <w:pPr>
              <w:spacing w:after="0" w:line="240" w:lineRule="auto"/>
              <w:ind w:left="-158"/>
              <w:jc w:val="center"/>
              <w:rPr>
                <w:rFonts w:ascii="Times New Roman" w:hAnsi="Times New Roman" w:cs="Times New Roman"/>
                <w:b/>
                <w:sz w:val="24"/>
                <w:szCs w:val="24"/>
                <w:lang w:val="ru-RU"/>
              </w:rPr>
            </w:pPr>
            <w:r w:rsidRPr="00E4753F">
              <w:rPr>
                <w:rFonts w:ascii="Times New Roman" w:hAnsi="Times New Roman" w:cs="Times New Roman"/>
                <w:b/>
                <w:sz w:val="24"/>
                <w:szCs w:val="24"/>
                <w:lang w:val="ru-RU"/>
              </w:rPr>
              <w:t>20</w:t>
            </w:r>
            <w:r w:rsidR="008451EF">
              <w:rPr>
                <w:rFonts w:ascii="Times New Roman" w:hAnsi="Times New Roman" w:cs="Times New Roman"/>
                <w:b/>
                <w:sz w:val="24"/>
                <w:szCs w:val="24"/>
                <w:lang w:val="ru-RU"/>
              </w:rPr>
              <w:t>2</w:t>
            </w:r>
            <w:r w:rsidR="00F92A32">
              <w:rPr>
                <w:rFonts w:ascii="Times New Roman" w:hAnsi="Times New Roman" w:cs="Times New Roman"/>
                <w:b/>
                <w:sz w:val="24"/>
                <w:szCs w:val="24"/>
                <w:lang w:val="ru-RU"/>
              </w:rPr>
              <w:t>2</w:t>
            </w:r>
          </w:p>
        </w:tc>
      </w:tr>
      <w:tr w:rsidR="008D3546" w:rsidRPr="00E4753F" w:rsidTr="00E4753F">
        <w:trPr>
          <w:trHeight w:val="30"/>
          <w:tblCellSpacing w:w="0" w:type="auto"/>
        </w:trPr>
        <w:tc>
          <w:tcPr>
            <w:tcW w:w="3695"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8D3546" w:rsidRPr="00E4753F" w:rsidRDefault="008D3546" w:rsidP="00E4753F">
            <w:pPr>
              <w:spacing w:after="0" w:line="240" w:lineRule="auto"/>
              <w:ind w:left="-1134"/>
              <w:jc w:val="center"/>
              <w:rPr>
                <w:rFonts w:ascii="Times New Roman" w:hAnsi="Times New Roman" w:cs="Times New Roman"/>
                <w:sz w:val="24"/>
                <w:szCs w:val="24"/>
                <w:lang w:val="ru-RU"/>
              </w:rPr>
            </w:pPr>
            <w:r w:rsidRPr="00E4753F">
              <w:rPr>
                <w:rFonts w:ascii="Times New Roman" w:hAnsi="Times New Roman" w:cs="Times New Roman"/>
                <w:sz w:val="24"/>
                <w:szCs w:val="24"/>
                <w:lang w:val="ru-RU"/>
              </w:rPr>
              <w:t xml:space="preserve">Общеобразовательное </w:t>
            </w:r>
          </w:p>
          <w:p w:rsidR="008D3546" w:rsidRPr="00E4753F" w:rsidRDefault="008D3546" w:rsidP="00E4753F">
            <w:pPr>
              <w:spacing w:after="0" w:line="240" w:lineRule="auto"/>
              <w:ind w:left="-1134"/>
              <w:jc w:val="center"/>
              <w:rPr>
                <w:rFonts w:ascii="Times New Roman" w:hAnsi="Times New Roman" w:cs="Times New Roman"/>
                <w:sz w:val="24"/>
                <w:szCs w:val="24"/>
                <w:lang w:val="ru-RU"/>
              </w:rPr>
            </w:pPr>
            <w:r>
              <w:rPr>
                <w:rFonts w:ascii="Times New Roman" w:hAnsi="Times New Roman" w:cs="Times New Roman"/>
                <w:sz w:val="24"/>
                <w:szCs w:val="24"/>
                <w:lang w:val="ru-RU"/>
              </w:rPr>
              <w:t>о</w:t>
            </w:r>
            <w:r w:rsidRPr="00E4753F">
              <w:rPr>
                <w:rFonts w:ascii="Times New Roman" w:hAnsi="Times New Roman" w:cs="Times New Roman"/>
                <w:sz w:val="24"/>
                <w:szCs w:val="24"/>
                <w:lang w:val="ru-RU"/>
              </w:rPr>
              <w:t>бучение</w:t>
            </w:r>
          </w:p>
        </w:tc>
        <w:tc>
          <w:tcPr>
            <w:tcW w:w="112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D3546" w:rsidRDefault="008D3546" w:rsidP="00E4753F">
            <w:pPr>
              <w:spacing w:after="0" w:line="240" w:lineRule="auto"/>
              <w:ind w:left="-1158" w:firstLine="992"/>
              <w:jc w:val="center"/>
              <w:rPr>
                <w:rFonts w:ascii="Times New Roman" w:hAnsi="Times New Roman" w:cs="Times New Roman"/>
                <w:color w:val="000000"/>
                <w:sz w:val="24"/>
                <w:szCs w:val="24"/>
                <w:lang w:val="ru-RU"/>
              </w:rPr>
            </w:pPr>
            <w:r w:rsidRPr="00E4753F">
              <w:rPr>
                <w:rFonts w:ascii="Times New Roman" w:hAnsi="Times New Roman" w:cs="Times New Roman"/>
                <w:color w:val="000000"/>
                <w:sz w:val="24"/>
                <w:szCs w:val="24"/>
              </w:rPr>
              <w:t>тысяч</w:t>
            </w:r>
          </w:p>
          <w:p w:rsidR="008D3546" w:rsidRPr="00E4753F" w:rsidRDefault="008D3546" w:rsidP="00E4753F">
            <w:pPr>
              <w:spacing w:after="0" w:line="240" w:lineRule="auto"/>
              <w:ind w:left="-1158" w:firstLine="992"/>
              <w:jc w:val="center"/>
              <w:rPr>
                <w:rFonts w:ascii="Times New Roman" w:hAnsi="Times New Roman" w:cs="Times New Roman"/>
                <w:sz w:val="24"/>
                <w:szCs w:val="24"/>
              </w:rPr>
            </w:pPr>
            <w:r w:rsidRPr="00E4753F">
              <w:rPr>
                <w:rFonts w:ascii="Times New Roman" w:hAnsi="Times New Roman" w:cs="Times New Roman"/>
                <w:color w:val="000000"/>
                <w:sz w:val="24"/>
                <w:szCs w:val="24"/>
              </w:rPr>
              <w:t>тенге</w:t>
            </w:r>
          </w:p>
        </w:tc>
        <w:tc>
          <w:tcPr>
            <w:tcW w:w="123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D3546" w:rsidRPr="00E4753F" w:rsidRDefault="008D3546" w:rsidP="00D14B5C">
            <w:pPr>
              <w:spacing w:after="0" w:line="240" w:lineRule="auto"/>
              <w:ind w:left="-158"/>
              <w:jc w:val="center"/>
              <w:rPr>
                <w:rFonts w:ascii="Times New Roman" w:hAnsi="Times New Roman" w:cs="Times New Roman"/>
                <w:sz w:val="24"/>
                <w:szCs w:val="24"/>
                <w:lang w:val="ru-RU"/>
              </w:rPr>
            </w:pPr>
            <w:r>
              <w:rPr>
                <w:rFonts w:ascii="Times New Roman" w:hAnsi="Times New Roman" w:cs="Times New Roman"/>
                <w:sz w:val="24"/>
                <w:szCs w:val="24"/>
                <w:lang w:val="ru-RU"/>
              </w:rPr>
              <w:t>1825727,6</w:t>
            </w:r>
          </w:p>
        </w:tc>
        <w:tc>
          <w:tcPr>
            <w:tcW w:w="114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D3546" w:rsidRPr="00E4753F" w:rsidRDefault="008D3546" w:rsidP="00292B82">
            <w:pPr>
              <w:spacing w:after="0" w:line="240" w:lineRule="auto"/>
              <w:ind w:left="-158"/>
              <w:jc w:val="center"/>
              <w:rPr>
                <w:rFonts w:ascii="Times New Roman" w:hAnsi="Times New Roman" w:cs="Times New Roman"/>
                <w:sz w:val="24"/>
                <w:szCs w:val="24"/>
                <w:lang w:val="ru-RU"/>
              </w:rPr>
            </w:pPr>
            <w:r>
              <w:rPr>
                <w:rFonts w:ascii="Times New Roman" w:hAnsi="Times New Roman" w:cs="Times New Roman"/>
                <w:sz w:val="24"/>
                <w:szCs w:val="24"/>
                <w:lang w:val="ru-RU"/>
              </w:rPr>
              <w:t>2214297,7</w:t>
            </w:r>
          </w:p>
        </w:tc>
        <w:tc>
          <w:tcPr>
            <w:tcW w:w="108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D3546" w:rsidRPr="00E4753F" w:rsidRDefault="008D3546" w:rsidP="00140285">
            <w:pPr>
              <w:spacing w:after="0" w:line="240" w:lineRule="auto"/>
              <w:ind w:left="-158"/>
              <w:jc w:val="right"/>
              <w:rPr>
                <w:rFonts w:ascii="Times New Roman" w:hAnsi="Times New Roman" w:cs="Times New Roman"/>
                <w:sz w:val="24"/>
                <w:szCs w:val="24"/>
                <w:lang w:val="ru-RU"/>
              </w:rPr>
            </w:pPr>
            <w:r>
              <w:rPr>
                <w:rFonts w:ascii="Times New Roman" w:hAnsi="Times New Roman" w:cs="Times New Roman"/>
                <w:sz w:val="24"/>
                <w:szCs w:val="24"/>
                <w:lang w:val="ru-RU"/>
              </w:rPr>
              <w:t>3055201,3</w:t>
            </w:r>
          </w:p>
        </w:tc>
        <w:tc>
          <w:tcPr>
            <w:tcW w:w="1214"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D3546" w:rsidRPr="00E4753F" w:rsidRDefault="008D3546" w:rsidP="00B71D12">
            <w:pPr>
              <w:spacing w:after="0" w:line="240" w:lineRule="auto"/>
              <w:ind w:left="-158"/>
              <w:jc w:val="right"/>
              <w:rPr>
                <w:rFonts w:ascii="Times New Roman" w:hAnsi="Times New Roman" w:cs="Times New Roman"/>
                <w:sz w:val="24"/>
                <w:szCs w:val="24"/>
                <w:lang w:val="ru-RU"/>
              </w:rPr>
            </w:pPr>
            <w:r>
              <w:rPr>
                <w:rFonts w:ascii="Times New Roman" w:hAnsi="Times New Roman" w:cs="Times New Roman"/>
                <w:sz w:val="24"/>
                <w:szCs w:val="24"/>
                <w:lang w:val="ru-RU"/>
              </w:rPr>
              <w:t>3055201,3</w:t>
            </w:r>
          </w:p>
        </w:tc>
        <w:tc>
          <w:tcPr>
            <w:tcW w:w="1275"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8D3546" w:rsidRPr="00E4753F" w:rsidRDefault="008D3546" w:rsidP="00B71D12">
            <w:pPr>
              <w:spacing w:after="0" w:line="240" w:lineRule="auto"/>
              <w:ind w:left="-158"/>
              <w:jc w:val="right"/>
              <w:rPr>
                <w:rFonts w:ascii="Times New Roman" w:hAnsi="Times New Roman" w:cs="Times New Roman"/>
                <w:sz w:val="24"/>
                <w:szCs w:val="24"/>
                <w:lang w:val="ru-RU"/>
              </w:rPr>
            </w:pPr>
            <w:r>
              <w:rPr>
                <w:rFonts w:ascii="Times New Roman" w:hAnsi="Times New Roman" w:cs="Times New Roman"/>
                <w:sz w:val="24"/>
                <w:szCs w:val="24"/>
                <w:lang w:val="ru-RU"/>
              </w:rPr>
              <w:t>3055201,3</w:t>
            </w:r>
          </w:p>
        </w:tc>
      </w:tr>
      <w:tr w:rsidR="008D3546" w:rsidRPr="00E4753F" w:rsidTr="00E4753F">
        <w:trPr>
          <w:trHeight w:val="30"/>
          <w:tblCellSpacing w:w="0" w:type="auto"/>
        </w:trPr>
        <w:tc>
          <w:tcPr>
            <w:tcW w:w="3695"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8D3546" w:rsidRDefault="008D3546" w:rsidP="00E4753F">
            <w:pPr>
              <w:spacing w:after="0" w:line="240" w:lineRule="auto"/>
              <w:ind w:left="-1134"/>
              <w:jc w:val="center"/>
              <w:rPr>
                <w:rFonts w:ascii="Times New Roman" w:hAnsi="Times New Roman" w:cs="Times New Roman"/>
                <w:b/>
                <w:color w:val="000000"/>
                <w:sz w:val="24"/>
                <w:szCs w:val="24"/>
                <w:lang w:val="ru-RU"/>
              </w:rPr>
            </w:pPr>
            <w:r w:rsidRPr="00E4753F">
              <w:rPr>
                <w:rFonts w:ascii="Times New Roman" w:hAnsi="Times New Roman" w:cs="Times New Roman"/>
                <w:b/>
                <w:color w:val="000000"/>
                <w:sz w:val="24"/>
                <w:szCs w:val="24"/>
                <w:lang w:val="ru-RU"/>
              </w:rPr>
              <w:t xml:space="preserve">Итого расходы </w:t>
            </w:r>
            <w:proofErr w:type="gramStart"/>
            <w:r w:rsidRPr="00E4753F">
              <w:rPr>
                <w:rFonts w:ascii="Times New Roman" w:hAnsi="Times New Roman" w:cs="Times New Roman"/>
                <w:b/>
                <w:color w:val="000000"/>
                <w:sz w:val="24"/>
                <w:szCs w:val="24"/>
                <w:lang w:val="ru-RU"/>
              </w:rPr>
              <w:t>по</w:t>
            </w:r>
            <w:proofErr w:type="gramEnd"/>
            <w:r w:rsidRPr="00E4753F">
              <w:rPr>
                <w:rFonts w:ascii="Times New Roman" w:hAnsi="Times New Roman" w:cs="Times New Roman"/>
                <w:b/>
                <w:color w:val="000000"/>
                <w:sz w:val="24"/>
                <w:szCs w:val="24"/>
                <w:lang w:val="ru-RU"/>
              </w:rPr>
              <w:t xml:space="preserve"> </w:t>
            </w:r>
          </w:p>
          <w:p w:rsidR="008D3546" w:rsidRPr="00E4753F" w:rsidRDefault="008D3546" w:rsidP="00E4753F">
            <w:pPr>
              <w:spacing w:after="0" w:line="240" w:lineRule="auto"/>
              <w:ind w:left="-1134"/>
              <w:jc w:val="center"/>
              <w:rPr>
                <w:rFonts w:ascii="Times New Roman" w:hAnsi="Times New Roman" w:cs="Times New Roman"/>
                <w:sz w:val="24"/>
                <w:szCs w:val="24"/>
                <w:lang w:val="ru-RU"/>
              </w:rPr>
            </w:pPr>
            <w:r w:rsidRPr="00E4753F">
              <w:rPr>
                <w:rFonts w:ascii="Times New Roman" w:hAnsi="Times New Roman" w:cs="Times New Roman"/>
                <w:b/>
                <w:color w:val="000000"/>
                <w:sz w:val="24"/>
                <w:szCs w:val="24"/>
                <w:lang w:val="ru-RU"/>
              </w:rPr>
              <w:t>бюджетной программе</w:t>
            </w:r>
          </w:p>
        </w:tc>
        <w:tc>
          <w:tcPr>
            <w:tcW w:w="112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D3546" w:rsidRDefault="008D3546" w:rsidP="00E4753F">
            <w:pPr>
              <w:spacing w:after="0" w:line="240" w:lineRule="auto"/>
              <w:ind w:left="-1158" w:firstLine="992"/>
              <w:jc w:val="center"/>
              <w:rPr>
                <w:rFonts w:ascii="Times New Roman" w:hAnsi="Times New Roman" w:cs="Times New Roman"/>
                <w:color w:val="000000"/>
                <w:sz w:val="24"/>
                <w:szCs w:val="24"/>
                <w:lang w:val="ru-RU"/>
              </w:rPr>
            </w:pPr>
            <w:r w:rsidRPr="00E4753F">
              <w:rPr>
                <w:rFonts w:ascii="Times New Roman" w:hAnsi="Times New Roman" w:cs="Times New Roman"/>
                <w:color w:val="000000"/>
                <w:sz w:val="24"/>
                <w:szCs w:val="24"/>
              </w:rPr>
              <w:t>Тысяч</w:t>
            </w:r>
          </w:p>
          <w:p w:rsidR="008D3546" w:rsidRPr="00E4753F" w:rsidRDefault="008D3546" w:rsidP="00E4753F">
            <w:pPr>
              <w:spacing w:after="0" w:line="240" w:lineRule="auto"/>
              <w:ind w:left="-1158" w:firstLine="992"/>
              <w:jc w:val="center"/>
              <w:rPr>
                <w:rFonts w:ascii="Times New Roman" w:hAnsi="Times New Roman" w:cs="Times New Roman"/>
                <w:sz w:val="24"/>
                <w:szCs w:val="24"/>
              </w:rPr>
            </w:pPr>
            <w:r w:rsidRPr="00E4753F">
              <w:rPr>
                <w:rFonts w:ascii="Times New Roman" w:hAnsi="Times New Roman" w:cs="Times New Roman"/>
                <w:color w:val="000000"/>
                <w:sz w:val="24"/>
                <w:szCs w:val="24"/>
              </w:rPr>
              <w:t>тенге</w:t>
            </w:r>
          </w:p>
        </w:tc>
        <w:tc>
          <w:tcPr>
            <w:tcW w:w="123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D3546" w:rsidRPr="00E4753F" w:rsidRDefault="008D3546" w:rsidP="00D14B5C">
            <w:pPr>
              <w:spacing w:after="0" w:line="240" w:lineRule="auto"/>
              <w:ind w:left="-158"/>
              <w:jc w:val="center"/>
              <w:rPr>
                <w:rFonts w:ascii="Times New Roman" w:hAnsi="Times New Roman" w:cs="Times New Roman"/>
                <w:sz w:val="24"/>
                <w:szCs w:val="24"/>
                <w:lang w:val="ru-RU"/>
              </w:rPr>
            </w:pPr>
            <w:r>
              <w:rPr>
                <w:rFonts w:ascii="Times New Roman" w:hAnsi="Times New Roman" w:cs="Times New Roman"/>
                <w:sz w:val="24"/>
                <w:szCs w:val="24"/>
                <w:lang w:val="ru-RU"/>
              </w:rPr>
              <w:t>1825727,6</w:t>
            </w:r>
          </w:p>
        </w:tc>
        <w:tc>
          <w:tcPr>
            <w:tcW w:w="114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D3546" w:rsidRPr="00E4753F" w:rsidRDefault="008D3546" w:rsidP="00292B82">
            <w:pPr>
              <w:spacing w:after="0" w:line="240" w:lineRule="auto"/>
              <w:ind w:left="-158"/>
              <w:jc w:val="center"/>
              <w:rPr>
                <w:rFonts w:ascii="Times New Roman" w:hAnsi="Times New Roman" w:cs="Times New Roman"/>
                <w:sz w:val="24"/>
                <w:szCs w:val="24"/>
                <w:lang w:val="ru-RU"/>
              </w:rPr>
            </w:pPr>
            <w:r>
              <w:rPr>
                <w:rFonts w:ascii="Times New Roman" w:hAnsi="Times New Roman" w:cs="Times New Roman"/>
                <w:sz w:val="24"/>
                <w:szCs w:val="24"/>
                <w:lang w:val="ru-RU"/>
              </w:rPr>
              <w:t>2214297,7</w:t>
            </w:r>
          </w:p>
        </w:tc>
        <w:tc>
          <w:tcPr>
            <w:tcW w:w="108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D3546" w:rsidRPr="00E4753F" w:rsidRDefault="008D3546" w:rsidP="00140285">
            <w:pPr>
              <w:spacing w:after="0" w:line="240" w:lineRule="auto"/>
              <w:ind w:left="-158"/>
              <w:jc w:val="right"/>
              <w:rPr>
                <w:rFonts w:ascii="Times New Roman" w:hAnsi="Times New Roman" w:cs="Times New Roman"/>
                <w:sz w:val="24"/>
                <w:szCs w:val="24"/>
                <w:lang w:val="ru-RU"/>
              </w:rPr>
            </w:pPr>
            <w:r>
              <w:rPr>
                <w:rFonts w:ascii="Times New Roman" w:hAnsi="Times New Roman" w:cs="Times New Roman"/>
                <w:sz w:val="24"/>
                <w:szCs w:val="24"/>
                <w:lang w:val="ru-RU"/>
              </w:rPr>
              <w:t>3055201,3</w:t>
            </w:r>
          </w:p>
        </w:tc>
        <w:tc>
          <w:tcPr>
            <w:tcW w:w="1214"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D3546" w:rsidRPr="00E4753F" w:rsidRDefault="008D3546" w:rsidP="00B71D12">
            <w:pPr>
              <w:spacing w:after="0" w:line="240" w:lineRule="auto"/>
              <w:ind w:left="-158"/>
              <w:jc w:val="right"/>
              <w:rPr>
                <w:rFonts w:ascii="Times New Roman" w:hAnsi="Times New Roman" w:cs="Times New Roman"/>
                <w:sz w:val="24"/>
                <w:szCs w:val="24"/>
                <w:lang w:val="ru-RU"/>
              </w:rPr>
            </w:pPr>
            <w:r>
              <w:rPr>
                <w:rFonts w:ascii="Times New Roman" w:hAnsi="Times New Roman" w:cs="Times New Roman"/>
                <w:sz w:val="24"/>
                <w:szCs w:val="24"/>
                <w:lang w:val="ru-RU"/>
              </w:rPr>
              <w:t>3055201,3</w:t>
            </w:r>
          </w:p>
        </w:tc>
        <w:tc>
          <w:tcPr>
            <w:tcW w:w="1275"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8D3546" w:rsidRPr="00E4753F" w:rsidRDefault="008D3546" w:rsidP="00B71D12">
            <w:pPr>
              <w:spacing w:after="0" w:line="240" w:lineRule="auto"/>
              <w:ind w:left="-158"/>
              <w:jc w:val="right"/>
              <w:rPr>
                <w:rFonts w:ascii="Times New Roman" w:hAnsi="Times New Roman" w:cs="Times New Roman"/>
                <w:sz w:val="24"/>
                <w:szCs w:val="24"/>
                <w:lang w:val="ru-RU"/>
              </w:rPr>
            </w:pPr>
            <w:r>
              <w:rPr>
                <w:rFonts w:ascii="Times New Roman" w:hAnsi="Times New Roman" w:cs="Times New Roman"/>
                <w:sz w:val="24"/>
                <w:szCs w:val="24"/>
                <w:lang w:val="ru-RU"/>
              </w:rPr>
              <w:t>3055201,3</w:t>
            </w:r>
          </w:p>
        </w:tc>
      </w:tr>
    </w:tbl>
    <w:p w:rsidR="00C25BFD" w:rsidRPr="00E4753F" w:rsidRDefault="00C25BFD" w:rsidP="00E4753F">
      <w:pPr>
        <w:spacing w:after="0" w:line="240" w:lineRule="auto"/>
        <w:ind w:left="-1134"/>
        <w:jc w:val="center"/>
        <w:rPr>
          <w:rFonts w:ascii="Times New Roman" w:hAnsi="Times New Roman" w:cs="Times New Roman"/>
          <w:color w:val="000000"/>
          <w:sz w:val="24"/>
          <w:szCs w:val="24"/>
          <w:lang w:val="ru-RU"/>
        </w:rPr>
      </w:pPr>
      <w:bookmarkStart w:id="0" w:name="z45"/>
    </w:p>
    <w:p w:rsidR="00401865" w:rsidRPr="00E4753F" w:rsidRDefault="00401865" w:rsidP="00E4753F">
      <w:pPr>
        <w:spacing w:after="0"/>
        <w:ind w:left="-1134"/>
        <w:jc w:val="both"/>
        <w:rPr>
          <w:rFonts w:ascii="Times New Roman" w:hAnsi="Times New Roman" w:cs="Times New Roman"/>
          <w:sz w:val="24"/>
          <w:szCs w:val="24"/>
          <w:lang w:val="ru-RU"/>
        </w:rPr>
      </w:pPr>
      <w:r w:rsidRPr="00E4753F">
        <w:rPr>
          <w:rFonts w:ascii="Times New Roman" w:hAnsi="Times New Roman" w:cs="Times New Roman"/>
          <w:b/>
          <w:color w:val="000000"/>
          <w:sz w:val="24"/>
          <w:szCs w:val="24"/>
          <w:lang w:val="ru-RU"/>
        </w:rPr>
        <w:t>Код и наименование бюджетной подпрограммы:</w:t>
      </w:r>
      <w:r w:rsidRPr="00E4753F">
        <w:rPr>
          <w:rFonts w:ascii="Times New Roman" w:hAnsi="Times New Roman" w:cs="Times New Roman"/>
          <w:color w:val="000000"/>
          <w:sz w:val="24"/>
          <w:szCs w:val="24"/>
          <w:lang w:val="ru-RU"/>
        </w:rPr>
        <w:t xml:space="preserve">  </w:t>
      </w:r>
      <w:r w:rsidRPr="00E4753F">
        <w:rPr>
          <w:rFonts w:ascii="Times New Roman" w:hAnsi="Times New Roman" w:cs="Times New Roman"/>
          <w:sz w:val="24"/>
          <w:szCs w:val="24"/>
          <w:lang w:val="ru-RU"/>
        </w:rPr>
        <w:t xml:space="preserve">464 003 </w:t>
      </w:r>
      <w:r w:rsidR="00AA6F90" w:rsidRPr="00E4753F">
        <w:rPr>
          <w:rFonts w:ascii="Times New Roman" w:hAnsi="Times New Roman" w:cs="Times New Roman"/>
          <w:sz w:val="24"/>
          <w:szCs w:val="24"/>
          <w:lang w:val="ru-RU"/>
        </w:rPr>
        <w:t>011</w:t>
      </w:r>
      <w:r w:rsidRPr="00E4753F">
        <w:rPr>
          <w:rFonts w:ascii="Times New Roman" w:hAnsi="Times New Roman" w:cs="Times New Roman"/>
          <w:sz w:val="24"/>
          <w:szCs w:val="24"/>
          <w:lang w:val="ru-RU"/>
        </w:rPr>
        <w:t xml:space="preserve">"Общеобразовательное обучение" </w:t>
      </w:r>
      <w:r w:rsidR="00BB3F7C" w:rsidRPr="00E4753F">
        <w:rPr>
          <w:rFonts w:ascii="Times New Roman" w:hAnsi="Times New Roman" w:cs="Times New Roman"/>
          <w:sz w:val="24"/>
          <w:szCs w:val="24"/>
          <w:lang w:val="ru-RU"/>
        </w:rPr>
        <w:t xml:space="preserve"> « За счет трансфертов из республиканского бюджета»</w:t>
      </w:r>
    </w:p>
    <w:p w:rsidR="005C7F98" w:rsidRPr="00E4753F" w:rsidRDefault="00401865" w:rsidP="00E4753F">
      <w:pPr>
        <w:spacing w:after="0"/>
        <w:ind w:left="-1134"/>
        <w:jc w:val="both"/>
        <w:rPr>
          <w:rFonts w:ascii="Times New Roman" w:hAnsi="Times New Roman" w:cs="Times New Roman"/>
          <w:b/>
          <w:color w:val="000000"/>
          <w:sz w:val="24"/>
          <w:szCs w:val="24"/>
          <w:lang w:val="ru-RU"/>
        </w:rPr>
      </w:pPr>
      <w:r w:rsidRPr="00E4753F">
        <w:rPr>
          <w:rFonts w:ascii="Times New Roman" w:hAnsi="Times New Roman" w:cs="Times New Roman"/>
          <w:b/>
          <w:color w:val="000000"/>
          <w:sz w:val="24"/>
          <w:szCs w:val="24"/>
          <w:lang w:val="ru-RU"/>
        </w:rPr>
        <w:t>Вид бюджетной подпрограммы:</w:t>
      </w:r>
    </w:p>
    <w:p w:rsidR="00DE2714" w:rsidRPr="00E4753F" w:rsidRDefault="00401865" w:rsidP="00E4753F">
      <w:pPr>
        <w:spacing w:after="0"/>
        <w:ind w:left="-1134"/>
        <w:jc w:val="both"/>
        <w:rPr>
          <w:rFonts w:ascii="Times New Roman" w:hAnsi="Times New Roman" w:cs="Times New Roman"/>
          <w:b/>
          <w:color w:val="000000"/>
          <w:sz w:val="24"/>
          <w:szCs w:val="24"/>
          <w:lang w:val="ru-RU"/>
        </w:rPr>
      </w:pPr>
      <w:r w:rsidRPr="00E4753F">
        <w:rPr>
          <w:rFonts w:ascii="Times New Roman" w:hAnsi="Times New Roman" w:cs="Times New Roman"/>
          <w:b/>
          <w:color w:val="000000" w:themeColor="text1"/>
          <w:sz w:val="24"/>
          <w:szCs w:val="24"/>
          <w:lang w:val="ru-RU"/>
        </w:rPr>
        <w:t>в зависимости от содержания</w:t>
      </w:r>
      <w:r w:rsidRPr="00E4753F">
        <w:rPr>
          <w:rFonts w:ascii="Times New Roman" w:hAnsi="Times New Roman" w:cs="Times New Roman"/>
          <w:color w:val="000000" w:themeColor="text1"/>
          <w:sz w:val="24"/>
          <w:szCs w:val="24"/>
          <w:lang w:val="ru-RU"/>
        </w:rPr>
        <w:t xml:space="preserve">: </w:t>
      </w:r>
      <w:r w:rsidR="005C7F98" w:rsidRPr="00E4753F">
        <w:rPr>
          <w:rFonts w:ascii="Times New Roman" w:hAnsi="Times New Roman" w:cs="Times New Roman"/>
          <w:color w:val="000000"/>
          <w:sz w:val="24"/>
          <w:szCs w:val="24"/>
          <w:lang w:val="ru-RU"/>
        </w:rPr>
        <w:t>предоставление трансфертов и бюджетных субсидий</w:t>
      </w:r>
      <w:r w:rsidRPr="00E4753F">
        <w:rPr>
          <w:rFonts w:ascii="Times New Roman" w:hAnsi="Times New Roman" w:cs="Times New Roman"/>
          <w:color w:val="000000" w:themeColor="text1"/>
          <w:sz w:val="24"/>
          <w:szCs w:val="24"/>
          <w:lang w:val="ru-RU"/>
        </w:rPr>
        <w:br/>
      </w:r>
      <w:r w:rsidRPr="00E4753F">
        <w:rPr>
          <w:rFonts w:ascii="Times New Roman" w:hAnsi="Times New Roman" w:cs="Times New Roman"/>
          <w:b/>
          <w:color w:val="000000" w:themeColor="text1"/>
          <w:sz w:val="24"/>
          <w:szCs w:val="24"/>
          <w:lang w:val="ru-RU"/>
        </w:rPr>
        <w:t>текущая/развития</w:t>
      </w:r>
      <w:r w:rsidR="00644CE9" w:rsidRPr="00E4753F">
        <w:rPr>
          <w:rFonts w:ascii="Times New Roman" w:hAnsi="Times New Roman" w:cs="Times New Roman"/>
          <w:color w:val="000000" w:themeColor="text1"/>
          <w:sz w:val="24"/>
          <w:szCs w:val="24"/>
          <w:lang w:val="ru-RU"/>
        </w:rPr>
        <w:t xml:space="preserve">: </w:t>
      </w:r>
      <w:r w:rsidRPr="00E4753F">
        <w:rPr>
          <w:rFonts w:ascii="Times New Roman" w:hAnsi="Times New Roman" w:cs="Times New Roman"/>
          <w:color w:val="000000" w:themeColor="text1"/>
          <w:sz w:val="24"/>
          <w:szCs w:val="24"/>
          <w:lang w:val="ru-RU"/>
        </w:rPr>
        <w:t>текущая</w:t>
      </w:r>
      <w:r w:rsidRPr="00E4753F">
        <w:rPr>
          <w:rFonts w:ascii="Times New Roman" w:hAnsi="Times New Roman" w:cs="Times New Roman"/>
          <w:color w:val="000000" w:themeColor="text1"/>
          <w:sz w:val="24"/>
          <w:szCs w:val="24"/>
          <w:lang w:val="ru-RU"/>
        </w:rPr>
        <w:br/>
      </w:r>
      <w:r w:rsidRPr="00E4753F">
        <w:rPr>
          <w:rFonts w:ascii="Times New Roman" w:hAnsi="Times New Roman" w:cs="Times New Roman"/>
          <w:b/>
          <w:color w:val="000000"/>
          <w:sz w:val="24"/>
          <w:szCs w:val="24"/>
          <w:lang w:val="ru-RU"/>
        </w:rPr>
        <w:t>Описание (обоснование) бюджетной подпрограммы</w:t>
      </w:r>
      <w:r w:rsidR="00EB3E77" w:rsidRPr="00E4753F">
        <w:rPr>
          <w:rFonts w:ascii="Times New Roman" w:hAnsi="Times New Roman" w:cs="Times New Roman"/>
          <w:b/>
          <w:color w:val="000000"/>
          <w:sz w:val="24"/>
          <w:szCs w:val="24"/>
          <w:lang w:val="ru-RU"/>
        </w:rPr>
        <w:t>:</w:t>
      </w:r>
      <w:r w:rsidRPr="00E4753F">
        <w:rPr>
          <w:rFonts w:ascii="Times New Roman" w:hAnsi="Times New Roman" w:cs="Times New Roman"/>
          <w:color w:val="000000"/>
          <w:sz w:val="24"/>
          <w:szCs w:val="24"/>
          <w:lang w:val="ru-RU"/>
        </w:rPr>
        <w:t xml:space="preserve"> </w:t>
      </w:r>
      <w:r w:rsidR="00B96E88" w:rsidRPr="00E4753F">
        <w:rPr>
          <w:rFonts w:ascii="Times New Roman" w:hAnsi="Times New Roman" w:cs="Times New Roman"/>
          <w:color w:val="000000"/>
          <w:sz w:val="24"/>
          <w:szCs w:val="24"/>
          <w:lang w:val="ru-RU"/>
        </w:rPr>
        <w:t xml:space="preserve">Доплата учителям за замещение на период отсутствия основного сотрудника и доплата учителям прошедшим стажировку </w:t>
      </w:r>
      <w:r w:rsidR="00347001" w:rsidRPr="00E4753F">
        <w:rPr>
          <w:rFonts w:ascii="Times New Roman" w:hAnsi="Times New Roman" w:cs="Times New Roman"/>
          <w:color w:val="000000"/>
          <w:sz w:val="24"/>
          <w:szCs w:val="24"/>
          <w:lang w:val="ru-RU"/>
        </w:rPr>
        <w:t xml:space="preserve"> по </w:t>
      </w:r>
      <w:r w:rsidR="00B96E88" w:rsidRPr="00E4753F">
        <w:rPr>
          <w:rFonts w:ascii="Times New Roman" w:hAnsi="Times New Roman" w:cs="Times New Roman"/>
          <w:color w:val="000000"/>
          <w:sz w:val="24"/>
          <w:szCs w:val="24"/>
          <w:lang w:val="ru-RU"/>
        </w:rPr>
        <w:t xml:space="preserve"> </w:t>
      </w:r>
      <w:proofErr w:type="spellStart"/>
      <w:r w:rsidR="00B96E88" w:rsidRPr="00E4753F">
        <w:rPr>
          <w:rFonts w:ascii="Times New Roman" w:hAnsi="Times New Roman" w:cs="Times New Roman"/>
          <w:color w:val="000000"/>
          <w:sz w:val="24"/>
          <w:szCs w:val="24"/>
          <w:lang w:val="ru-RU"/>
        </w:rPr>
        <w:t>трехязычно</w:t>
      </w:r>
      <w:r w:rsidR="00347001" w:rsidRPr="00E4753F">
        <w:rPr>
          <w:rFonts w:ascii="Times New Roman" w:hAnsi="Times New Roman" w:cs="Times New Roman"/>
          <w:color w:val="000000"/>
          <w:sz w:val="24"/>
          <w:szCs w:val="24"/>
          <w:lang w:val="ru-RU"/>
        </w:rPr>
        <w:t>му</w:t>
      </w:r>
      <w:proofErr w:type="spellEnd"/>
      <w:r w:rsidR="00347001" w:rsidRPr="00E4753F">
        <w:rPr>
          <w:rFonts w:ascii="Times New Roman" w:hAnsi="Times New Roman" w:cs="Times New Roman"/>
          <w:color w:val="000000"/>
          <w:sz w:val="24"/>
          <w:szCs w:val="24"/>
          <w:lang w:val="ru-RU"/>
        </w:rPr>
        <w:t xml:space="preserve"> </w:t>
      </w:r>
      <w:r w:rsidR="00B96E88" w:rsidRPr="00E4753F">
        <w:rPr>
          <w:rFonts w:ascii="Times New Roman" w:hAnsi="Times New Roman" w:cs="Times New Roman"/>
          <w:color w:val="000000"/>
          <w:sz w:val="24"/>
          <w:szCs w:val="24"/>
          <w:lang w:val="ru-RU"/>
        </w:rPr>
        <w:t>обучени</w:t>
      </w:r>
      <w:r w:rsidR="00347001" w:rsidRPr="00E4753F">
        <w:rPr>
          <w:rFonts w:ascii="Times New Roman" w:hAnsi="Times New Roman" w:cs="Times New Roman"/>
          <w:color w:val="000000"/>
          <w:sz w:val="24"/>
          <w:szCs w:val="24"/>
          <w:lang w:val="ru-RU"/>
        </w:rPr>
        <w:t>ю</w:t>
      </w:r>
    </w:p>
    <w:tbl>
      <w:tblPr>
        <w:tblW w:w="10915" w:type="dxa"/>
        <w:tblCellSpacing w:w="0" w:type="auto"/>
        <w:tblInd w:w="-1119" w:type="dxa"/>
        <w:tblBorders>
          <w:top w:val="single" w:sz="4" w:space="0" w:color="CFCFCF"/>
          <w:left w:val="single" w:sz="4" w:space="0" w:color="CFCFCF"/>
          <w:bottom w:val="single" w:sz="4" w:space="0" w:color="CFCFCF"/>
          <w:right w:val="single" w:sz="4" w:space="0" w:color="CFCFCF"/>
        </w:tblBorders>
        <w:tblLayout w:type="fixed"/>
        <w:tblLook w:val="00A0"/>
      </w:tblPr>
      <w:tblGrid>
        <w:gridCol w:w="3828"/>
        <w:gridCol w:w="1134"/>
        <w:gridCol w:w="992"/>
        <w:gridCol w:w="1559"/>
        <w:gridCol w:w="993"/>
        <w:gridCol w:w="1156"/>
        <w:gridCol w:w="1253"/>
      </w:tblGrid>
      <w:tr w:rsidR="001B1B8E" w:rsidRPr="00E4753F" w:rsidTr="00E4753F">
        <w:trPr>
          <w:trHeight w:val="555"/>
          <w:tblCellSpacing w:w="0" w:type="auto"/>
        </w:trPr>
        <w:tc>
          <w:tcPr>
            <w:tcW w:w="3828" w:type="dxa"/>
            <w:vMerge w:val="restart"/>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E4753F" w:rsidRDefault="001B1B8E" w:rsidP="00E4753F">
            <w:pPr>
              <w:spacing w:after="0" w:line="240" w:lineRule="auto"/>
              <w:ind w:left="-15" w:right="-299" w:firstLine="15"/>
              <w:rPr>
                <w:rFonts w:ascii="Times New Roman" w:hAnsi="Times New Roman" w:cs="Times New Roman"/>
                <w:color w:val="000000"/>
                <w:sz w:val="24"/>
                <w:szCs w:val="24"/>
                <w:lang w:val="ru-RU"/>
              </w:rPr>
            </w:pPr>
            <w:r w:rsidRPr="00E4753F">
              <w:rPr>
                <w:rFonts w:ascii="Times New Roman" w:hAnsi="Times New Roman" w:cs="Times New Roman"/>
                <w:color w:val="000000"/>
                <w:sz w:val="24"/>
                <w:szCs w:val="24"/>
                <w:lang w:val="ru-RU"/>
              </w:rPr>
              <w:t xml:space="preserve">Показатели </w:t>
            </w:r>
            <w:r w:rsidR="00E4753F">
              <w:rPr>
                <w:rFonts w:ascii="Times New Roman" w:hAnsi="Times New Roman" w:cs="Times New Roman"/>
                <w:color w:val="000000"/>
                <w:sz w:val="24"/>
                <w:szCs w:val="24"/>
                <w:lang w:val="ru-RU"/>
              </w:rPr>
              <w:t xml:space="preserve">           </w:t>
            </w:r>
            <w:proofErr w:type="gramStart"/>
            <w:r w:rsidRPr="00E4753F">
              <w:rPr>
                <w:rFonts w:ascii="Times New Roman" w:hAnsi="Times New Roman" w:cs="Times New Roman"/>
                <w:color w:val="000000"/>
                <w:sz w:val="24"/>
                <w:szCs w:val="24"/>
                <w:lang w:val="ru-RU"/>
              </w:rPr>
              <w:t>прямого</w:t>
            </w:r>
            <w:proofErr w:type="gramEnd"/>
            <w:r w:rsidRPr="00E4753F">
              <w:rPr>
                <w:rFonts w:ascii="Times New Roman" w:hAnsi="Times New Roman" w:cs="Times New Roman"/>
                <w:color w:val="000000"/>
                <w:sz w:val="24"/>
                <w:szCs w:val="24"/>
                <w:lang w:val="ru-RU"/>
              </w:rPr>
              <w:t xml:space="preserve"> </w:t>
            </w:r>
          </w:p>
          <w:p w:rsidR="001B1B8E" w:rsidRPr="00E4753F" w:rsidRDefault="001B1B8E" w:rsidP="00E4753F">
            <w:pPr>
              <w:spacing w:after="0" w:line="240" w:lineRule="auto"/>
              <w:ind w:left="-15" w:right="-299" w:firstLine="15"/>
              <w:rPr>
                <w:rFonts w:ascii="Times New Roman" w:hAnsi="Times New Roman" w:cs="Times New Roman"/>
                <w:sz w:val="24"/>
                <w:szCs w:val="24"/>
                <w:lang w:val="ru-RU"/>
              </w:rPr>
            </w:pPr>
            <w:r w:rsidRPr="00E4753F">
              <w:rPr>
                <w:rFonts w:ascii="Times New Roman" w:hAnsi="Times New Roman" w:cs="Times New Roman"/>
                <w:color w:val="000000"/>
                <w:sz w:val="24"/>
                <w:szCs w:val="24"/>
                <w:lang w:val="ru-RU"/>
              </w:rPr>
              <w:t xml:space="preserve">результата </w:t>
            </w:r>
          </w:p>
        </w:tc>
        <w:tc>
          <w:tcPr>
            <w:tcW w:w="1134" w:type="dxa"/>
            <w:vMerge w:val="restar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E4753F" w:rsidRDefault="001B1B8E" w:rsidP="00834B1E">
            <w:pPr>
              <w:spacing w:after="0" w:line="240" w:lineRule="auto"/>
              <w:ind w:left="-157" w:right="-157"/>
              <w:jc w:val="center"/>
              <w:rPr>
                <w:rFonts w:ascii="Times New Roman" w:hAnsi="Times New Roman" w:cs="Times New Roman"/>
                <w:color w:val="000000"/>
                <w:sz w:val="24"/>
                <w:szCs w:val="24"/>
                <w:lang w:val="ru-RU"/>
              </w:rPr>
            </w:pPr>
            <w:r w:rsidRPr="00E4753F">
              <w:rPr>
                <w:rFonts w:ascii="Times New Roman" w:hAnsi="Times New Roman" w:cs="Times New Roman"/>
                <w:color w:val="000000"/>
                <w:sz w:val="24"/>
                <w:szCs w:val="24"/>
                <w:lang w:val="ru-RU"/>
              </w:rPr>
              <w:t>Единица</w:t>
            </w:r>
          </w:p>
          <w:p w:rsidR="001B1B8E" w:rsidRPr="00E4753F" w:rsidRDefault="001B1B8E" w:rsidP="00834B1E">
            <w:pPr>
              <w:spacing w:after="0" w:line="240" w:lineRule="auto"/>
              <w:ind w:right="-157"/>
              <w:jc w:val="center"/>
              <w:rPr>
                <w:rFonts w:ascii="Times New Roman" w:hAnsi="Times New Roman" w:cs="Times New Roman"/>
                <w:sz w:val="24"/>
                <w:szCs w:val="24"/>
                <w:lang w:val="ru-RU"/>
              </w:rPr>
            </w:pPr>
            <w:r w:rsidRPr="00E4753F">
              <w:rPr>
                <w:rFonts w:ascii="Times New Roman" w:hAnsi="Times New Roman" w:cs="Times New Roman"/>
                <w:color w:val="000000"/>
                <w:sz w:val="24"/>
                <w:szCs w:val="24"/>
                <w:lang w:val="ru-RU"/>
              </w:rPr>
              <w:t>измерения</w:t>
            </w:r>
          </w:p>
        </w:tc>
        <w:tc>
          <w:tcPr>
            <w:tcW w:w="992"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1B1B8E" w:rsidRPr="00E4753F" w:rsidRDefault="001B1B8E" w:rsidP="00834B1E">
            <w:pPr>
              <w:spacing w:after="0" w:line="240" w:lineRule="auto"/>
              <w:ind w:left="-157" w:right="-157"/>
              <w:jc w:val="center"/>
              <w:rPr>
                <w:rFonts w:ascii="Times New Roman" w:hAnsi="Times New Roman" w:cs="Times New Roman"/>
                <w:sz w:val="24"/>
                <w:szCs w:val="24"/>
                <w:lang w:val="ru-RU"/>
              </w:rPr>
            </w:pPr>
            <w:r w:rsidRPr="00E4753F">
              <w:rPr>
                <w:rFonts w:ascii="Times New Roman" w:hAnsi="Times New Roman" w:cs="Times New Roman"/>
                <w:color w:val="000000"/>
                <w:sz w:val="24"/>
                <w:szCs w:val="24"/>
                <w:lang w:val="ru-RU"/>
              </w:rPr>
              <w:t>Отчетный год</w:t>
            </w:r>
          </w:p>
        </w:tc>
        <w:tc>
          <w:tcPr>
            <w:tcW w:w="155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1B1B8E" w:rsidRPr="00E4753F" w:rsidRDefault="001B1B8E" w:rsidP="00834B1E">
            <w:pPr>
              <w:spacing w:after="0" w:line="240" w:lineRule="auto"/>
              <w:ind w:left="-157" w:right="-157"/>
              <w:jc w:val="center"/>
              <w:rPr>
                <w:rFonts w:ascii="Times New Roman" w:hAnsi="Times New Roman" w:cs="Times New Roman"/>
                <w:sz w:val="24"/>
                <w:szCs w:val="24"/>
                <w:lang w:val="ru-RU"/>
              </w:rPr>
            </w:pPr>
            <w:r w:rsidRPr="00E4753F">
              <w:rPr>
                <w:rFonts w:ascii="Times New Roman" w:hAnsi="Times New Roman" w:cs="Times New Roman"/>
                <w:color w:val="000000"/>
                <w:sz w:val="24"/>
                <w:szCs w:val="24"/>
                <w:lang w:val="ru-RU"/>
              </w:rPr>
              <w:t>План текущего года</w:t>
            </w:r>
          </w:p>
        </w:tc>
        <w:tc>
          <w:tcPr>
            <w:tcW w:w="3402" w:type="dxa"/>
            <w:gridSpan w:val="3"/>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1B1B8E" w:rsidRPr="00E4753F" w:rsidRDefault="001B1B8E" w:rsidP="00834B1E">
            <w:pPr>
              <w:spacing w:after="0" w:line="240" w:lineRule="auto"/>
              <w:ind w:left="-157" w:right="-157"/>
              <w:jc w:val="center"/>
              <w:rPr>
                <w:rFonts w:ascii="Times New Roman" w:hAnsi="Times New Roman" w:cs="Times New Roman"/>
                <w:sz w:val="24"/>
                <w:szCs w:val="24"/>
                <w:lang w:val="ru-RU"/>
              </w:rPr>
            </w:pPr>
            <w:r w:rsidRPr="00E4753F">
              <w:rPr>
                <w:rFonts w:ascii="Times New Roman" w:hAnsi="Times New Roman" w:cs="Times New Roman"/>
                <w:color w:val="000000"/>
                <w:sz w:val="24"/>
                <w:szCs w:val="24"/>
                <w:lang w:val="ru-RU"/>
              </w:rPr>
              <w:t>Плановый период</w:t>
            </w:r>
          </w:p>
        </w:tc>
      </w:tr>
      <w:tr w:rsidR="001B1B8E" w:rsidRPr="00E4753F" w:rsidTr="00E4753F">
        <w:trPr>
          <w:trHeight w:val="555"/>
          <w:tblCellSpacing w:w="0" w:type="auto"/>
        </w:trPr>
        <w:tc>
          <w:tcPr>
            <w:tcW w:w="3828" w:type="dxa"/>
            <w:vMerge/>
            <w:tcBorders>
              <w:top w:val="nil"/>
              <w:bottom w:val="single" w:sz="4" w:space="0" w:color="CFCFCF"/>
              <w:right w:val="single" w:sz="4" w:space="0" w:color="CFCFCF"/>
            </w:tcBorders>
          </w:tcPr>
          <w:p w:rsidR="001B1B8E" w:rsidRPr="00E4753F" w:rsidRDefault="001B1B8E" w:rsidP="00E4753F">
            <w:pPr>
              <w:spacing w:after="0" w:line="240" w:lineRule="auto"/>
              <w:ind w:left="-15" w:right="-299" w:firstLine="15"/>
              <w:rPr>
                <w:rFonts w:ascii="Times New Roman" w:hAnsi="Times New Roman" w:cs="Times New Roman"/>
                <w:sz w:val="24"/>
                <w:szCs w:val="24"/>
                <w:lang w:val="ru-RU"/>
              </w:rPr>
            </w:pPr>
          </w:p>
        </w:tc>
        <w:tc>
          <w:tcPr>
            <w:tcW w:w="1134" w:type="dxa"/>
            <w:vMerge/>
            <w:tcBorders>
              <w:top w:val="nil"/>
              <w:left w:val="single" w:sz="4" w:space="0" w:color="CFCFCF"/>
              <w:bottom w:val="single" w:sz="4" w:space="0" w:color="CFCFCF"/>
              <w:right w:val="single" w:sz="4" w:space="0" w:color="CFCFCF"/>
            </w:tcBorders>
          </w:tcPr>
          <w:p w:rsidR="001B1B8E" w:rsidRPr="00E4753F" w:rsidRDefault="001B1B8E" w:rsidP="00E4753F">
            <w:pPr>
              <w:spacing w:after="0" w:line="240" w:lineRule="auto"/>
              <w:ind w:left="-157" w:right="-157"/>
              <w:rPr>
                <w:rFonts w:ascii="Times New Roman" w:hAnsi="Times New Roman" w:cs="Times New Roman"/>
                <w:sz w:val="24"/>
                <w:szCs w:val="24"/>
                <w:lang w:val="ru-RU"/>
              </w:rPr>
            </w:pPr>
          </w:p>
        </w:tc>
        <w:tc>
          <w:tcPr>
            <w:tcW w:w="992"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1B1B8E" w:rsidRPr="00E4753F" w:rsidRDefault="001B1B8E" w:rsidP="00D765D7">
            <w:pPr>
              <w:spacing w:after="0" w:line="240" w:lineRule="auto"/>
              <w:ind w:left="-157" w:right="-157"/>
              <w:jc w:val="center"/>
              <w:rPr>
                <w:rFonts w:ascii="Times New Roman" w:hAnsi="Times New Roman" w:cs="Times New Roman"/>
                <w:b/>
                <w:sz w:val="24"/>
                <w:szCs w:val="24"/>
                <w:lang w:val="ru-RU"/>
              </w:rPr>
            </w:pPr>
            <w:r w:rsidRPr="00E4753F">
              <w:rPr>
                <w:rFonts w:ascii="Times New Roman" w:hAnsi="Times New Roman" w:cs="Times New Roman"/>
                <w:b/>
                <w:sz w:val="24"/>
                <w:szCs w:val="24"/>
                <w:lang w:val="ru-RU"/>
              </w:rPr>
              <w:br/>
              <w:t>201</w:t>
            </w:r>
            <w:r w:rsidR="00D765D7">
              <w:rPr>
                <w:rFonts w:ascii="Times New Roman" w:hAnsi="Times New Roman" w:cs="Times New Roman"/>
                <w:b/>
                <w:sz w:val="24"/>
                <w:szCs w:val="24"/>
                <w:lang w:val="ru-RU"/>
              </w:rPr>
              <w:t>8</w:t>
            </w:r>
          </w:p>
        </w:tc>
        <w:tc>
          <w:tcPr>
            <w:tcW w:w="155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1B1B8E" w:rsidRPr="00E4753F" w:rsidRDefault="001B1B8E" w:rsidP="00D765D7">
            <w:pPr>
              <w:spacing w:after="0" w:line="240" w:lineRule="auto"/>
              <w:ind w:left="-157" w:right="-157"/>
              <w:jc w:val="center"/>
              <w:rPr>
                <w:rFonts w:ascii="Times New Roman" w:hAnsi="Times New Roman" w:cs="Times New Roman"/>
                <w:b/>
                <w:sz w:val="24"/>
                <w:szCs w:val="24"/>
                <w:lang w:val="ru-RU"/>
              </w:rPr>
            </w:pPr>
            <w:r w:rsidRPr="00E4753F">
              <w:rPr>
                <w:rFonts w:ascii="Times New Roman" w:hAnsi="Times New Roman" w:cs="Times New Roman"/>
                <w:b/>
                <w:sz w:val="24"/>
                <w:szCs w:val="24"/>
                <w:lang w:val="ru-RU"/>
              </w:rPr>
              <w:br/>
              <w:t>20</w:t>
            </w:r>
            <w:r w:rsidR="00D765D7">
              <w:rPr>
                <w:rFonts w:ascii="Times New Roman" w:hAnsi="Times New Roman" w:cs="Times New Roman"/>
                <w:b/>
                <w:sz w:val="24"/>
                <w:szCs w:val="24"/>
                <w:lang w:val="ru-RU"/>
              </w:rPr>
              <w:t>19</w:t>
            </w:r>
          </w:p>
        </w:tc>
        <w:tc>
          <w:tcPr>
            <w:tcW w:w="99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1B1B8E" w:rsidRPr="00E4753F" w:rsidRDefault="001B1B8E" w:rsidP="00F92A32">
            <w:pPr>
              <w:spacing w:after="0" w:line="240" w:lineRule="auto"/>
              <w:ind w:left="-157" w:right="-157"/>
              <w:jc w:val="center"/>
              <w:rPr>
                <w:rFonts w:ascii="Times New Roman" w:hAnsi="Times New Roman" w:cs="Times New Roman"/>
                <w:b/>
                <w:sz w:val="24"/>
                <w:szCs w:val="24"/>
                <w:lang w:val="ru-RU"/>
              </w:rPr>
            </w:pPr>
            <w:r w:rsidRPr="00E4753F">
              <w:rPr>
                <w:rFonts w:ascii="Times New Roman" w:hAnsi="Times New Roman" w:cs="Times New Roman"/>
                <w:b/>
                <w:sz w:val="24"/>
                <w:szCs w:val="24"/>
                <w:lang w:val="ru-RU"/>
              </w:rPr>
              <w:br/>
              <w:t>20</w:t>
            </w:r>
            <w:r w:rsidR="00F92A32">
              <w:rPr>
                <w:rFonts w:ascii="Times New Roman" w:hAnsi="Times New Roman" w:cs="Times New Roman"/>
                <w:b/>
                <w:sz w:val="24"/>
                <w:szCs w:val="24"/>
                <w:lang w:val="ru-RU"/>
              </w:rPr>
              <w:t>20</w:t>
            </w:r>
          </w:p>
        </w:tc>
        <w:tc>
          <w:tcPr>
            <w:tcW w:w="115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1B1B8E" w:rsidRPr="00E4753F" w:rsidRDefault="001B1B8E" w:rsidP="00F92A32">
            <w:pPr>
              <w:spacing w:after="0" w:line="240" w:lineRule="auto"/>
              <w:ind w:left="-157" w:right="-157"/>
              <w:jc w:val="center"/>
              <w:rPr>
                <w:rFonts w:ascii="Times New Roman" w:hAnsi="Times New Roman" w:cs="Times New Roman"/>
                <w:b/>
                <w:sz w:val="24"/>
                <w:szCs w:val="24"/>
                <w:lang w:val="ru-RU"/>
              </w:rPr>
            </w:pPr>
            <w:r w:rsidRPr="00E4753F">
              <w:rPr>
                <w:rFonts w:ascii="Times New Roman" w:hAnsi="Times New Roman" w:cs="Times New Roman"/>
                <w:b/>
                <w:sz w:val="24"/>
                <w:szCs w:val="24"/>
                <w:lang w:val="ru-RU"/>
              </w:rPr>
              <w:br/>
              <w:t>20</w:t>
            </w:r>
            <w:r w:rsidR="00F92A32">
              <w:rPr>
                <w:rFonts w:ascii="Times New Roman" w:hAnsi="Times New Roman" w:cs="Times New Roman"/>
                <w:b/>
                <w:sz w:val="24"/>
                <w:szCs w:val="24"/>
                <w:lang w:val="ru-RU"/>
              </w:rPr>
              <w:t>21</w:t>
            </w:r>
          </w:p>
        </w:tc>
        <w:tc>
          <w:tcPr>
            <w:tcW w:w="1253"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1B1B8E" w:rsidRPr="00E4753F" w:rsidRDefault="001B1B8E" w:rsidP="00F92A32">
            <w:pPr>
              <w:spacing w:after="0" w:line="240" w:lineRule="auto"/>
              <w:ind w:left="-1134"/>
              <w:jc w:val="center"/>
              <w:rPr>
                <w:rFonts w:ascii="Times New Roman" w:hAnsi="Times New Roman" w:cs="Times New Roman"/>
                <w:b/>
                <w:sz w:val="24"/>
                <w:szCs w:val="24"/>
                <w:lang w:val="ru-RU"/>
              </w:rPr>
            </w:pPr>
            <w:r w:rsidRPr="00E4753F">
              <w:rPr>
                <w:rFonts w:ascii="Times New Roman" w:hAnsi="Times New Roman" w:cs="Times New Roman"/>
                <w:b/>
                <w:sz w:val="24"/>
                <w:szCs w:val="24"/>
                <w:lang w:val="ru-RU"/>
              </w:rPr>
              <w:br/>
              <w:t>2</w:t>
            </w:r>
            <w:r w:rsidR="00E4753F">
              <w:rPr>
                <w:rFonts w:ascii="Times New Roman" w:hAnsi="Times New Roman" w:cs="Times New Roman"/>
                <w:b/>
                <w:sz w:val="24"/>
                <w:szCs w:val="24"/>
                <w:lang w:val="ru-RU"/>
              </w:rPr>
              <w:t xml:space="preserve">            2</w:t>
            </w:r>
            <w:r w:rsidRPr="00E4753F">
              <w:rPr>
                <w:rFonts w:ascii="Times New Roman" w:hAnsi="Times New Roman" w:cs="Times New Roman"/>
                <w:b/>
                <w:sz w:val="24"/>
                <w:szCs w:val="24"/>
                <w:lang w:val="ru-RU"/>
              </w:rPr>
              <w:t>0</w:t>
            </w:r>
            <w:r w:rsidR="008451EF">
              <w:rPr>
                <w:rFonts w:ascii="Times New Roman" w:hAnsi="Times New Roman" w:cs="Times New Roman"/>
                <w:b/>
                <w:sz w:val="24"/>
                <w:szCs w:val="24"/>
                <w:lang w:val="ru-RU"/>
              </w:rPr>
              <w:t>2</w:t>
            </w:r>
            <w:r w:rsidR="00F92A32">
              <w:rPr>
                <w:rFonts w:ascii="Times New Roman" w:hAnsi="Times New Roman" w:cs="Times New Roman"/>
                <w:b/>
                <w:sz w:val="24"/>
                <w:szCs w:val="24"/>
                <w:lang w:val="ru-RU"/>
              </w:rPr>
              <w:t>2</w:t>
            </w:r>
          </w:p>
        </w:tc>
      </w:tr>
      <w:tr w:rsidR="001B1B8E" w:rsidRPr="00E4753F" w:rsidTr="00E4753F">
        <w:trPr>
          <w:trHeight w:val="30"/>
          <w:tblCellSpacing w:w="0" w:type="auto"/>
        </w:trPr>
        <w:tc>
          <w:tcPr>
            <w:tcW w:w="3828"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1B1B8E" w:rsidRPr="00E4753F" w:rsidRDefault="00B96E88" w:rsidP="009946B2">
            <w:pPr>
              <w:spacing w:after="0" w:line="240" w:lineRule="auto"/>
              <w:ind w:left="-15" w:right="-299" w:firstLine="15"/>
              <w:rPr>
                <w:rFonts w:ascii="Times New Roman" w:hAnsi="Times New Roman" w:cs="Times New Roman"/>
                <w:sz w:val="24"/>
                <w:szCs w:val="24"/>
                <w:lang w:val="ru-RU"/>
              </w:rPr>
            </w:pPr>
            <w:r w:rsidRPr="00E4753F">
              <w:rPr>
                <w:rFonts w:ascii="Times New Roman" w:hAnsi="Times New Roman" w:cs="Times New Roman"/>
                <w:sz w:val="24"/>
                <w:szCs w:val="24"/>
                <w:lang w:val="ru-RU"/>
              </w:rPr>
              <w:t xml:space="preserve">Количество  </w:t>
            </w:r>
            <w:r w:rsidR="009946B2">
              <w:rPr>
                <w:rFonts w:ascii="Times New Roman" w:hAnsi="Times New Roman" w:cs="Times New Roman"/>
                <w:sz w:val="24"/>
                <w:szCs w:val="24"/>
                <w:lang w:val="ru-RU"/>
              </w:rPr>
              <w:t xml:space="preserve"> учителей</w:t>
            </w:r>
            <w:r w:rsidR="003D0C38">
              <w:rPr>
                <w:rFonts w:ascii="Times New Roman" w:hAnsi="Times New Roman" w:cs="Times New Roman"/>
                <w:sz w:val="24"/>
                <w:szCs w:val="24"/>
                <w:lang w:val="ru-RU"/>
              </w:rPr>
              <w:t xml:space="preserve"> </w:t>
            </w:r>
            <w:proofErr w:type="gramStart"/>
            <w:r w:rsidR="003D0C38">
              <w:rPr>
                <w:rFonts w:ascii="Times New Roman" w:hAnsi="Times New Roman" w:cs="Times New Roman"/>
                <w:sz w:val="24"/>
                <w:szCs w:val="24"/>
                <w:lang w:val="ru-RU"/>
              </w:rPr>
              <w:t xml:space="preserve">( </w:t>
            </w:r>
            <w:proofErr w:type="gramEnd"/>
            <w:r w:rsidR="003D0C38">
              <w:rPr>
                <w:rFonts w:ascii="Times New Roman" w:hAnsi="Times New Roman" w:cs="Times New Roman"/>
                <w:sz w:val="24"/>
                <w:szCs w:val="24"/>
                <w:lang w:val="ru-RU"/>
              </w:rPr>
              <w:t>доплата за замещение)</w:t>
            </w:r>
          </w:p>
        </w:tc>
        <w:tc>
          <w:tcPr>
            <w:tcW w:w="1134"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1B1B8E" w:rsidRPr="00E4753F" w:rsidRDefault="00E4753F" w:rsidP="00834B1E">
            <w:pPr>
              <w:spacing w:after="0" w:line="240" w:lineRule="auto"/>
              <w:ind w:left="-157" w:right="-157"/>
              <w:jc w:val="center"/>
              <w:rPr>
                <w:rFonts w:ascii="Times New Roman" w:hAnsi="Times New Roman" w:cs="Times New Roman"/>
                <w:sz w:val="24"/>
                <w:szCs w:val="24"/>
                <w:lang w:val="ru-RU"/>
              </w:rPr>
            </w:pPr>
            <w:r w:rsidRPr="00E4753F">
              <w:rPr>
                <w:rFonts w:ascii="Times New Roman" w:hAnsi="Times New Roman" w:cs="Times New Roman"/>
                <w:sz w:val="24"/>
                <w:szCs w:val="24"/>
                <w:lang w:val="ru-RU"/>
              </w:rPr>
              <w:t>чел</w:t>
            </w:r>
          </w:p>
        </w:tc>
        <w:tc>
          <w:tcPr>
            <w:tcW w:w="992"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1B1B8E" w:rsidRPr="00E4753F" w:rsidRDefault="00D765D7" w:rsidP="005F2D91">
            <w:pPr>
              <w:spacing w:after="0" w:line="240" w:lineRule="auto"/>
              <w:ind w:left="-157" w:right="-157"/>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155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1B1B8E" w:rsidRPr="00E4753F" w:rsidRDefault="00D765D7" w:rsidP="005F2D91">
            <w:pPr>
              <w:spacing w:after="0" w:line="240" w:lineRule="auto"/>
              <w:ind w:right="-157"/>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1B1B8E" w:rsidRPr="00E4753F" w:rsidRDefault="004A7529" w:rsidP="005F2D91">
            <w:pPr>
              <w:spacing w:after="0" w:line="240" w:lineRule="auto"/>
              <w:ind w:left="-157" w:right="-157"/>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115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1B1B8E" w:rsidRPr="00E4753F" w:rsidRDefault="006613DA" w:rsidP="005F2D91">
            <w:pPr>
              <w:spacing w:after="0" w:line="240" w:lineRule="auto"/>
              <w:ind w:left="-157" w:right="-157"/>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1253"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1B1B8E" w:rsidRPr="00E4753F" w:rsidRDefault="006613DA" w:rsidP="00C5236F">
            <w:pPr>
              <w:spacing w:after="0" w:line="240" w:lineRule="auto"/>
              <w:ind w:left="-1134"/>
              <w:jc w:val="right"/>
              <w:rPr>
                <w:rFonts w:ascii="Times New Roman" w:hAnsi="Times New Roman" w:cs="Times New Roman"/>
                <w:sz w:val="24"/>
                <w:szCs w:val="24"/>
                <w:lang w:val="ru-RU"/>
              </w:rPr>
            </w:pPr>
            <w:r>
              <w:rPr>
                <w:rFonts w:ascii="Times New Roman" w:hAnsi="Times New Roman" w:cs="Times New Roman"/>
                <w:sz w:val="24"/>
                <w:szCs w:val="24"/>
                <w:lang w:val="ru-RU"/>
              </w:rPr>
              <w:t>5</w:t>
            </w:r>
          </w:p>
        </w:tc>
      </w:tr>
      <w:tr w:rsidR="003D0C38" w:rsidRPr="003D0C38" w:rsidTr="00E4753F">
        <w:trPr>
          <w:trHeight w:val="30"/>
          <w:tblCellSpacing w:w="0" w:type="auto"/>
        </w:trPr>
        <w:tc>
          <w:tcPr>
            <w:tcW w:w="3828"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3D0C38" w:rsidRPr="00E4753F" w:rsidRDefault="003D0C38" w:rsidP="009946B2">
            <w:pPr>
              <w:spacing w:after="0" w:line="240" w:lineRule="auto"/>
              <w:ind w:left="-15" w:right="-299" w:firstLine="15"/>
              <w:rPr>
                <w:rFonts w:ascii="Times New Roman" w:hAnsi="Times New Roman" w:cs="Times New Roman"/>
                <w:sz w:val="24"/>
                <w:szCs w:val="24"/>
                <w:lang w:val="ru-RU"/>
              </w:rPr>
            </w:pPr>
            <w:r>
              <w:rPr>
                <w:rFonts w:ascii="Times New Roman" w:hAnsi="Times New Roman" w:cs="Times New Roman"/>
                <w:sz w:val="24"/>
                <w:szCs w:val="24"/>
                <w:lang w:val="ru-RU"/>
              </w:rPr>
              <w:t xml:space="preserve">Количество учителей </w:t>
            </w:r>
            <w:proofErr w:type="gramStart"/>
            <w:r>
              <w:rPr>
                <w:rFonts w:ascii="Times New Roman" w:hAnsi="Times New Roman" w:cs="Times New Roman"/>
                <w:sz w:val="24"/>
                <w:szCs w:val="24"/>
                <w:lang w:val="ru-RU"/>
              </w:rPr>
              <w:t xml:space="preserve">( </w:t>
            </w:r>
            <w:proofErr w:type="gramEnd"/>
            <w:r>
              <w:rPr>
                <w:rFonts w:ascii="Times New Roman" w:hAnsi="Times New Roman" w:cs="Times New Roman"/>
                <w:sz w:val="24"/>
                <w:szCs w:val="24"/>
                <w:lang w:val="ru-RU"/>
              </w:rPr>
              <w:t>доплата за преподавание)</w:t>
            </w:r>
          </w:p>
        </w:tc>
        <w:tc>
          <w:tcPr>
            <w:tcW w:w="1134"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3D0C38" w:rsidRPr="00E4753F" w:rsidRDefault="003D0C38" w:rsidP="00834B1E">
            <w:pPr>
              <w:spacing w:after="0" w:line="240" w:lineRule="auto"/>
              <w:ind w:left="-157" w:right="-157"/>
              <w:jc w:val="center"/>
              <w:rPr>
                <w:rFonts w:ascii="Times New Roman" w:hAnsi="Times New Roman" w:cs="Times New Roman"/>
                <w:sz w:val="24"/>
                <w:szCs w:val="24"/>
                <w:lang w:val="ru-RU"/>
              </w:rPr>
            </w:pPr>
          </w:p>
        </w:tc>
        <w:tc>
          <w:tcPr>
            <w:tcW w:w="992"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3D0C38" w:rsidRPr="00E4753F" w:rsidRDefault="00D765D7" w:rsidP="005F2D91">
            <w:pPr>
              <w:spacing w:after="0" w:line="240" w:lineRule="auto"/>
              <w:ind w:left="-157" w:right="-157"/>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155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3D0C38" w:rsidRDefault="00D765D7" w:rsidP="005F2D91">
            <w:pPr>
              <w:spacing w:after="0" w:line="240" w:lineRule="auto"/>
              <w:ind w:right="-157"/>
              <w:jc w:val="center"/>
              <w:rPr>
                <w:rFonts w:ascii="Times New Roman" w:hAnsi="Times New Roman" w:cs="Times New Roman"/>
                <w:sz w:val="24"/>
                <w:szCs w:val="24"/>
                <w:lang w:val="ru-RU"/>
              </w:rPr>
            </w:pPr>
            <w:r>
              <w:rPr>
                <w:rFonts w:ascii="Times New Roman" w:hAnsi="Times New Roman" w:cs="Times New Roman"/>
                <w:sz w:val="24"/>
                <w:szCs w:val="24"/>
                <w:lang w:val="ru-RU"/>
              </w:rPr>
              <w:t>29</w:t>
            </w:r>
          </w:p>
        </w:tc>
        <w:tc>
          <w:tcPr>
            <w:tcW w:w="99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3D0C38" w:rsidRDefault="004A7529" w:rsidP="005F2D91">
            <w:pPr>
              <w:spacing w:after="0" w:line="240" w:lineRule="auto"/>
              <w:ind w:left="-157" w:right="-157"/>
              <w:jc w:val="center"/>
              <w:rPr>
                <w:rFonts w:ascii="Times New Roman" w:hAnsi="Times New Roman" w:cs="Times New Roman"/>
                <w:sz w:val="24"/>
                <w:szCs w:val="24"/>
                <w:lang w:val="ru-RU"/>
              </w:rPr>
            </w:pPr>
            <w:r>
              <w:rPr>
                <w:rFonts w:ascii="Times New Roman" w:hAnsi="Times New Roman" w:cs="Times New Roman"/>
                <w:sz w:val="24"/>
                <w:szCs w:val="24"/>
                <w:lang w:val="ru-RU"/>
              </w:rPr>
              <w:t>30</w:t>
            </w:r>
          </w:p>
        </w:tc>
        <w:tc>
          <w:tcPr>
            <w:tcW w:w="115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3D0C38" w:rsidRPr="00E4753F" w:rsidRDefault="00C5236F" w:rsidP="005F2D91">
            <w:pPr>
              <w:spacing w:after="0" w:line="240" w:lineRule="auto"/>
              <w:ind w:left="-157" w:right="-157"/>
              <w:jc w:val="center"/>
              <w:rPr>
                <w:rFonts w:ascii="Times New Roman" w:hAnsi="Times New Roman" w:cs="Times New Roman"/>
                <w:sz w:val="24"/>
                <w:szCs w:val="24"/>
                <w:lang w:val="ru-RU"/>
              </w:rPr>
            </w:pPr>
            <w:r>
              <w:rPr>
                <w:rFonts w:ascii="Times New Roman" w:hAnsi="Times New Roman" w:cs="Times New Roman"/>
                <w:sz w:val="24"/>
                <w:szCs w:val="24"/>
                <w:lang w:val="ru-RU"/>
              </w:rPr>
              <w:t>34</w:t>
            </w:r>
          </w:p>
        </w:tc>
        <w:tc>
          <w:tcPr>
            <w:tcW w:w="1253"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3D0C38" w:rsidRPr="00E4753F" w:rsidRDefault="00C5236F" w:rsidP="00C5236F">
            <w:pPr>
              <w:spacing w:after="0" w:line="240" w:lineRule="auto"/>
              <w:ind w:left="-1134"/>
              <w:jc w:val="right"/>
              <w:rPr>
                <w:rFonts w:ascii="Times New Roman" w:hAnsi="Times New Roman" w:cs="Times New Roman"/>
                <w:sz w:val="24"/>
                <w:szCs w:val="24"/>
                <w:lang w:val="ru-RU"/>
              </w:rPr>
            </w:pPr>
            <w:r>
              <w:rPr>
                <w:rFonts w:ascii="Times New Roman" w:hAnsi="Times New Roman" w:cs="Times New Roman"/>
                <w:sz w:val="24"/>
                <w:szCs w:val="24"/>
                <w:lang w:val="ru-RU"/>
              </w:rPr>
              <w:t>34</w:t>
            </w:r>
          </w:p>
        </w:tc>
      </w:tr>
      <w:tr w:rsidR="001B1B8E" w:rsidRPr="00E4753F" w:rsidTr="00E4753F">
        <w:trPr>
          <w:trHeight w:val="555"/>
          <w:tblCellSpacing w:w="0" w:type="auto"/>
        </w:trPr>
        <w:tc>
          <w:tcPr>
            <w:tcW w:w="3828" w:type="dxa"/>
            <w:vMerge w:val="restart"/>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E4753F" w:rsidRDefault="001B1B8E" w:rsidP="00E4753F">
            <w:pPr>
              <w:spacing w:after="0" w:line="240" w:lineRule="auto"/>
              <w:ind w:left="-15" w:right="-299" w:firstLine="15"/>
              <w:rPr>
                <w:rFonts w:ascii="Times New Roman" w:hAnsi="Times New Roman" w:cs="Times New Roman"/>
                <w:color w:val="000000"/>
                <w:sz w:val="24"/>
                <w:szCs w:val="24"/>
                <w:lang w:val="ru-RU"/>
              </w:rPr>
            </w:pPr>
            <w:proofErr w:type="spellStart"/>
            <w:r w:rsidRPr="00E4753F">
              <w:rPr>
                <w:rFonts w:ascii="Times New Roman" w:hAnsi="Times New Roman" w:cs="Times New Roman"/>
                <w:color w:val="000000"/>
                <w:sz w:val="24"/>
                <w:szCs w:val="24"/>
              </w:rPr>
              <w:t>Расходы</w:t>
            </w:r>
            <w:proofErr w:type="spellEnd"/>
            <w:r w:rsidRPr="00E4753F">
              <w:rPr>
                <w:rFonts w:ascii="Times New Roman" w:hAnsi="Times New Roman" w:cs="Times New Roman"/>
                <w:color w:val="000000"/>
                <w:sz w:val="24"/>
                <w:szCs w:val="24"/>
              </w:rPr>
              <w:t xml:space="preserve"> </w:t>
            </w:r>
            <w:proofErr w:type="spellStart"/>
            <w:r w:rsidRPr="00E4753F">
              <w:rPr>
                <w:rFonts w:ascii="Times New Roman" w:hAnsi="Times New Roman" w:cs="Times New Roman"/>
                <w:color w:val="000000"/>
                <w:sz w:val="24"/>
                <w:szCs w:val="24"/>
              </w:rPr>
              <w:t>по</w:t>
            </w:r>
            <w:proofErr w:type="spellEnd"/>
            <w:r w:rsidRPr="00E4753F">
              <w:rPr>
                <w:rFonts w:ascii="Times New Roman" w:hAnsi="Times New Roman" w:cs="Times New Roman"/>
                <w:color w:val="000000"/>
                <w:sz w:val="24"/>
                <w:szCs w:val="24"/>
              </w:rPr>
              <w:t xml:space="preserve"> </w:t>
            </w:r>
            <w:proofErr w:type="spellStart"/>
            <w:r w:rsidRPr="00E4753F">
              <w:rPr>
                <w:rFonts w:ascii="Times New Roman" w:hAnsi="Times New Roman" w:cs="Times New Roman"/>
                <w:color w:val="000000"/>
                <w:sz w:val="24"/>
                <w:szCs w:val="24"/>
              </w:rPr>
              <w:t>бюджетной</w:t>
            </w:r>
            <w:proofErr w:type="spellEnd"/>
            <w:r w:rsidRPr="00E4753F">
              <w:rPr>
                <w:rFonts w:ascii="Times New Roman" w:hAnsi="Times New Roman" w:cs="Times New Roman"/>
                <w:color w:val="000000"/>
                <w:sz w:val="24"/>
                <w:szCs w:val="24"/>
              </w:rPr>
              <w:t xml:space="preserve"> </w:t>
            </w:r>
          </w:p>
          <w:p w:rsidR="001B1B8E" w:rsidRPr="00E4753F" w:rsidRDefault="001B1B8E" w:rsidP="00E4753F">
            <w:pPr>
              <w:spacing w:after="0" w:line="240" w:lineRule="auto"/>
              <w:ind w:left="-15" w:right="-299" w:firstLine="15"/>
              <w:rPr>
                <w:rFonts w:ascii="Times New Roman" w:hAnsi="Times New Roman" w:cs="Times New Roman"/>
                <w:sz w:val="24"/>
                <w:szCs w:val="24"/>
              </w:rPr>
            </w:pPr>
            <w:proofErr w:type="spellStart"/>
            <w:r w:rsidRPr="00E4753F">
              <w:rPr>
                <w:rFonts w:ascii="Times New Roman" w:hAnsi="Times New Roman" w:cs="Times New Roman"/>
                <w:color w:val="000000"/>
                <w:sz w:val="24"/>
                <w:szCs w:val="24"/>
              </w:rPr>
              <w:t>подпрограмме</w:t>
            </w:r>
            <w:proofErr w:type="spellEnd"/>
            <w:r w:rsidRPr="00E4753F">
              <w:rPr>
                <w:rFonts w:ascii="Times New Roman" w:hAnsi="Times New Roman" w:cs="Times New Roman"/>
                <w:color w:val="000000"/>
                <w:sz w:val="24"/>
                <w:szCs w:val="24"/>
              </w:rPr>
              <w:t xml:space="preserve"> </w:t>
            </w:r>
          </w:p>
        </w:tc>
        <w:tc>
          <w:tcPr>
            <w:tcW w:w="1134" w:type="dxa"/>
            <w:vMerge w:val="restar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1B1B8E" w:rsidRPr="00E4753F" w:rsidRDefault="001B1B8E" w:rsidP="00E4753F">
            <w:pPr>
              <w:spacing w:after="0" w:line="240" w:lineRule="auto"/>
              <w:ind w:left="-157" w:right="-157"/>
              <w:jc w:val="center"/>
              <w:rPr>
                <w:rFonts w:ascii="Times New Roman" w:hAnsi="Times New Roman" w:cs="Times New Roman"/>
                <w:sz w:val="24"/>
                <w:szCs w:val="24"/>
              </w:rPr>
            </w:pPr>
            <w:proofErr w:type="spellStart"/>
            <w:r w:rsidRPr="00E4753F">
              <w:rPr>
                <w:rFonts w:ascii="Times New Roman" w:hAnsi="Times New Roman" w:cs="Times New Roman"/>
                <w:color w:val="000000"/>
                <w:sz w:val="24"/>
                <w:szCs w:val="24"/>
              </w:rPr>
              <w:t>Единица</w:t>
            </w:r>
            <w:proofErr w:type="spellEnd"/>
            <w:r w:rsidRPr="00E4753F">
              <w:rPr>
                <w:rFonts w:ascii="Times New Roman" w:hAnsi="Times New Roman" w:cs="Times New Roman"/>
                <w:color w:val="000000"/>
                <w:sz w:val="24"/>
                <w:szCs w:val="24"/>
              </w:rPr>
              <w:t xml:space="preserve"> </w:t>
            </w:r>
            <w:proofErr w:type="spellStart"/>
            <w:r w:rsidRPr="00E4753F">
              <w:rPr>
                <w:rFonts w:ascii="Times New Roman" w:hAnsi="Times New Roman" w:cs="Times New Roman"/>
                <w:color w:val="000000"/>
                <w:sz w:val="24"/>
                <w:szCs w:val="24"/>
              </w:rPr>
              <w:t>измерения</w:t>
            </w:r>
            <w:proofErr w:type="spellEnd"/>
          </w:p>
        </w:tc>
        <w:tc>
          <w:tcPr>
            <w:tcW w:w="992"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1B1B8E" w:rsidRPr="00E4753F" w:rsidRDefault="001B1B8E" w:rsidP="00E4753F">
            <w:pPr>
              <w:spacing w:after="0" w:line="240" w:lineRule="auto"/>
              <w:ind w:left="-157" w:right="-157"/>
              <w:jc w:val="center"/>
              <w:rPr>
                <w:rFonts w:ascii="Times New Roman" w:hAnsi="Times New Roman" w:cs="Times New Roman"/>
                <w:sz w:val="24"/>
                <w:szCs w:val="24"/>
              </w:rPr>
            </w:pPr>
            <w:proofErr w:type="spellStart"/>
            <w:r w:rsidRPr="00E4753F">
              <w:rPr>
                <w:rFonts w:ascii="Times New Roman" w:hAnsi="Times New Roman" w:cs="Times New Roman"/>
                <w:color w:val="000000"/>
                <w:sz w:val="24"/>
                <w:szCs w:val="24"/>
              </w:rPr>
              <w:t>Отчетный</w:t>
            </w:r>
            <w:proofErr w:type="spellEnd"/>
            <w:r w:rsidRPr="00E4753F">
              <w:rPr>
                <w:rFonts w:ascii="Times New Roman" w:hAnsi="Times New Roman" w:cs="Times New Roman"/>
                <w:color w:val="000000"/>
                <w:sz w:val="24"/>
                <w:szCs w:val="24"/>
              </w:rPr>
              <w:t xml:space="preserve"> </w:t>
            </w:r>
            <w:proofErr w:type="spellStart"/>
            <w:r w:rsidRPr="00E4753F">
              <w:rPr>
                <w:rFonts w:ascii="Times New Roman" w:hAnsi="Times New Roman" w:cs="Times New Roman"/>
                <w:color w:val="000000"/>
                <w:sz w:val="24"/>
                <w:szCs w:val="24"/>
              </w:rPr>
              <w:t>год</w:t>
            </w:r>
            <w:proofErr w:type="spellEnd"/>
          </w:p>
        </w:tc>
        <w:tc>
          <w:tcPr>
            <w:tcW w:w="155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1B1B8E" w:rsidRPr="00E4753F" w:rsidRDefault="001B1B8E" w:rsidP="00E4753F">
            <w:pPr>
              <w:spacing w:after="0" w:line="240" w:lineRule="auto"/>
              <w:ind w:left="-157" w:right="-157"/>
              <w:jc w:val="center"/>
              <w:rPr>
                <w:rFonts w:ascii="Times New Roman" w:hAnsi="Times New Roman" w:cs="Times New Roman"/>
                <w:sz w:val="24"/>
                <w:szCs w:val="24"/>
              </w:rPr>
            </w:pPr>
            <w:proofErr w:type="spellStart"/>
            <w:r w:rsidRPr="00E4753F">
              <w:rPr>
                <w:rFonts w:ascii="Times New Roman" w:hAnsi="Times New Roman" w:cs="Times New Roman"/>
                <w:color w:val="000000"/>
                <w:sz w:val="24"/>
                <w:szCs w:val="24"/>
              </w:rPr>
              <w:t>План</w:t>
            </w:r>
            <w:proofErr w:type="spellEnd"/>
            <w:r w:rsidRPr="00E4753F">
              <w:rPr>
                <w:rFonts w:ascii="Times New Roman" w:hAnsi="Times New Roman" w:cs="Times New Roman"/>
                <w:color w:val="000000"/>
                <w:sz w:val="24"/>
                <w:szCs w:val="24"/>
              </w:rPr>
              <w:t xml:space="preserve"> </w:t>
            </w:r>
            <w:proofErr w:type="spellStart"/>
            <w:r w:rsidRPr="00E4753F">
              <w:rPr>
                <w:rFonts w:ascii="Times New Roman" w:hAnsi="Times New Roman" w:cs="Times New Roman"/>
                <w:color w:val="000000"/>
                <w:sz w:val="24"/>
                <w:szCs w:val="24"/>
              </w:rPr>
              <w:t>текущего</w:t>
            </w:r>
            <w:proofErr w:type="spellEnd"/>
            <w:r w:rsidRPr="00E4753F">
              <w:rPr>
                <w:rFonts w:ascii="Times New Roman" w:hAnsi="Times New Roman" w:cs="Times New Roman"/>
                <w:color w:val="000000"/>
                <w:sz w:val="24"/>
                <w:szCs w:val="24"/>
              </w:rPr>
              <w:t xml:space="preserve"> </w:t>
            </w:r>
            <w:proofErr w:type="spellStart"/>
            <w:r w:rsidRPr="00E4753F">
              <w:rPr>
                <w:rFonts w:ascii="Times New Roman" w:hAnsi="Times New Roman" w:cs="Times New Roman"/>
                <w:color w:val="000000"/>
                <w:sz w:val="24"/>
                <w:szCs w:val="24"/>
              </w:rPr>
              <w:t>года</w:t>
            </w:r>
            <w:proofErr w:type="spellEnd"/>
          </w:p>
        </w:tc>
        <w:tc>
          <w:tcPr>
            <w:tcW w:w="3402" w:type="dxa"/>
            <w:gridSpan w:val="3"/>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1B1B8E" w:rsidRPr="00E4753F" w:rsidRDefault="001B1B8E" w:rsidP="00E4753F">
            <w:pPr>
              <w:spacing w:after="0" w:line="240" w:lineRule="auto"/>
              <w:ind w:left="-157" w:right="-157"/>
              <w:jc w:val="center"/>
              <w:rPr>
                <w:rFonts w:ascii="Times New Roman" w:hAnsi="Times New Roman" w:cs="Times New Roman"/>
                <w:sz w:val="24"/>
                <w:szCs w:val="24"/>
              </w:rPr>
            </w:pPr>
            <w:proofErr w:type="spellStart"/>
            <w:r w:rsidRPr="00E4753F">
              <w:rPr>
                <w:rFonts w:ascii="Times New Roman" w:hAnsi="Times New Roman" w:cs="Times New Roman"/>
                <w:color w:val="000000"/>
                <w:sz w:val="24"/>
                <w:szCs w:val="24"/>
              </w:rPr>
              <w:t>Плановый</w:t>
            </w:r>
            <w:proofErr w:type="spellEnd"/>
            <w:r w:rsidRPr="00E4753F">
              <w:rPr>
                <w:rFonts w:ascii="Times New Roman" w:hAnsi="Times New Roman" w:cs="Times New Roman"/>
                <w:color w:val="000000"/>
                <w:sz w:val="24"/>
                <w:szCs w:val="24"/>
              </w:rPr>
              <w:t xml:space="preserve"> </w:t>
            </w:r>
            <w:proofErr w:type="spellStart"/>
            <w:r w:rsidRPr="00E4753F">
              <w:rPr>
                <w:rFonts w:ascii="Times New Roman" w:hAnsi="Times New Roman" w:cs="Times New Roman"/>
                <w:color w:val="000000"/>
                <w:sz w:val="24"/>
                <w:szCs w:val="24"/>
              </w:rPr>
              <w:t>период</w:t>
            </w:r>
            <w:proofErr w:type="spellEnd"/>
          </w:p>
        </w:tc>
      </w:tr>
      <w:tr w:rsidR="001B1B8E" w:rsidRPr="00E4753F" w:rsidTr="00E4753F">
        <w:trPr>
          <w:trHeight w:val="555"/>
          <w:tblCellSpacing w:w="0" w:type="auto"/>
        </w:trPr>
        <w:tc>
          <w:tcPr>
            <w:tcW w:w="3828" w:type="dxa"/>
            <w:vMerge/>
            <w:tcBorders>
              <w:top w:val="nil"/>
              <w:bottom w:val="single" w:sz="4" w:space="0" w:color="CFCFCF"/>
              <w:right w:val="single" w:sz="4" w:space="0" w:color="CFCFCF"/>
            </w:tcBorders>
          </w:tcPr>
          <w:p w:rsidR="001B1B8E" w:rsidRPr="00E4753F" w:rsidRDefault="001B1B8E" w:rsidP="00E4753F">
            <w:pPr>
              <w:spacing w:after="0" w:line="240" w:lineRule="auto"/>
              <w:ind w:left="-15" w:right="-299" w:firstLine="15"/>
              <w:rPr>
                <w:rFonts w:ascii="Times New Roman" w:hAnsi="Times New Roman" w:cs="Times New Roman"/>
                <w:sz w:val="24"/>
                <w:szCs w:val="24"/>
              </w:rPr>
            </w:pPr>
          </w:p>
        </w:tc>
        <w:tc>
          <w:tcPr>
            <w:tcW w:w="1134" w:type="dxa"/>
            <w:vMerge/>
            <w:tcBorders>
              <w:top w:val="nil"/>
              <w:left w:val="single" w:sz="4" w:space="0" w:color="CFCFCF"/>
              <w:bottom w:val="single" w:sz="4" w:space="0" w:color="CFCFCF"/>
              <w:right w:val="single" w:sz="4" w:space="0" w:color="CFCFCF"/>
            </w:tcBorders>
          </w:tcPr>
          <w:p w:rsidR="001B1B8E" w:rsidRPr="00E4753F" w:rsidRDefault="001B1B8E" w:rsidP="00E4753F">
            <w:pPr>
              <w:spacing w:after="0" w:line="240" w:lineRule="auto"/>
              <w:ind w:left="-157" w:right="-157"/>
              <w:jc w:val="center"/>
              <w:rPr>
                <w:rFonts w:ascii="Times New Roman" w:hAnsi="Times New Roman" w:cs="Times New Roman"/>
                <w:sz w:val="24"/>
                <w:szCs w:val="24"/>
              </w:rPr>
            </w:pPr>
          </w:p>
        </w:tc>
        <w:tc>
          <w:tcPr>
            <w:tcW w:w="992"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1B1B8E" w:rsidRPr="00E4753F" w:rsidRDefault="001B1B8E" w:rsidP="00F92A32">
            <w:pPr>
              <w:spacing w:after="0" w:line="240" w:lineRule="auto"/>
              <w:ind w:left="-157" w:right="-157"/>
              <w:jc w:val="center"/>
              <w:rPr>
                <w:rFonts w:ascii="Times New Roman" w:hAnsi="Times New Roman" w:cs="Times New Roman"/>
                <w:b/>
                <w:sz w:val="24"/>
                <w:szCs w:val="24"/>
                <w:lang w:val="ru-RU"/>
              </w:rPr>
            </w:pPr>
            <w:r w:rsidRPr="00E4753F">
              <w:rPr>
                <w:rFonts w:ascii="Times New Roman" w:hAnsi="Times New Roman" w:cs="Times New Roman"/>
                <w:b/>
                <w:sz w:val="24"/>
                <w:szCs w:val="24"/>
                <w:lang w:val="ru-RU"/>
              </w:rPr>
              <w:br/>
              <w:t>201</w:t>
            </w:r>
            <w:r w:rsidR="00D765D7">
              <w:rPr>
                <w:rFonts w:ascii="Times New Roman" w:hAnsi="Times New Roman" w:cs="Times New Roman"/>
                <w:b/>
                <w:sz w:val="24"/>
                <w:szCs w:val="24"/>
                <w:lang w:val="ru-RU"/>
              </w:rPr>
              <w:t>8</w:t>
            </w:r>
          </w:p>
        </w:tc>
        <w:tc>
          <w:tcPr>
            <w:tcW w:w="155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1B1B8E" w:rsidRPr="00E4753F" w:rsidRDefault="001B1B8E" w:rsidP="00D765D7">
            <w:pPr>
              <w:spacing w:after="0" w:line="240" w:lineRule="auto"/>
              <w:ind w:left="-157" w:right="-157"/>
              <w:jc w:val="center"/>
              <w:rPr>
                <w:rFonts w:ascii="Times New Roman" w:hAnsi="Times New Roman" w:cs="Times New Roman"/>
                <w:b/>
                <w:sz w:val="24"/>
                <w:szCs w:val="24"/>
                <w:lang w:val="ru-RU"/>
              </w:rPr>
            </w:pPr>
            <w:r w:rsidRPr="00E4753F">
              <w:rPr>
                <w:rFonts w:ascii="Times New Roman" w:hAnsi="Times New Roman" w:cs="Times New Roman"/>
                <w:b/>
                <w:sz w:val="24"/>
                <w:szCs w:val="24"/>
                <w:lang w:val="ru-RU"/>
              </w:rPr>
              <w:br/>
              <w:t>20</w:t>
            </w:r>
            <w:r w:rsidR="00D765D7">
              <w:rPr>
                <w:rFonts w:ascii="Times New Roman" w:hAnsi="Times New Roman" w:cs="Times New Roman"/>
                <w:b/>
                <w:sz w:val="24"/>
                <w:szCs w:val="24"/>
                <w:lang w:val="ru-RU"/>
              </w:rPr>
              <w:t>19</w:t>
            </w:r>
          </w:p>
        </w:tc>
        <w:tc>
          <w:tcPr>
            <w:tcW w:w="99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1B1B8E" w:rsidRPr="00E4753F" w:rsidRDefault="001B1B8E" w:rsidP="00F92A32">
            <w:pPr>
              <w:spacing w:after="0" w:line="240" w:lineRule="auto"/>
              <w:ind w:left="-157" w:right="-157"/>
              <w:jc w:val="center"/>
              <w:rPr>
                <w:rFonts w:ascii="Times New Roman" w:hAnsi="Times New Roman" w:cs="Times New Roman"/>
                <w:b/>
                <w:sz w:val="24"/>
                <w:szCs w:val="24"/>
                <w:lang w:val="ru-RU"/>
              </w:rPr>
            </w:pPr>
            <w:r w:rsidRPr="00E4753F">
              <w:rPr>
                <w:rFonts w:ascii="Times New Roman" w:hAnsi="Times New Roman" w:cs="Times New Roman"/>
                <w:b/>
                <w:sz w:val="24"/>
                <w:szCs w:val="24"/>
                <w:lang w:val="ru-RU"/>
              </w:rPr>
              <w:br/>
              <w:t>20</w:t>
            </w:r>
            <w:r w:rsidR="00F92A32">
              <w:rPr>
                <w:rFonts w:ascii="Times New Roman" w:hAnsi="Times New Roman" w:cs="Times New Roman"/>
                <w:b/>
                <w:sz w:val="24"/>
                <w:szCs w:val="24"/>
                <w:lang w:val="ru-RU"/>
              </w:rPr>
              <w:t>20</w:t>
            </w:r>
          </w:p>
        </w:tc>
        <w:tc>
          <w:tcPr>
            <w:tcW w:w="115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1B1B8E" w:rsidRPr="00E4753F" w:rsidRDefault="001B1B8E" w:rsidP="00F92A32">
            <w:pPr>
              <w:spacing w:after="0" w:line="240" w:lineRule="auto"/>
              <w:ind w:left="-157" w:right="-157"/>
              <w:jc w:val="center"/>
              <w:rPr>
                <w:rFonts w:ascii="Times New Roman" w:hAnsi="Times New Roman" w:cs="Times New Roman"/>
                <w:b/>
                <w:sz w:val="24"/>
                <w:szCs w:val="24"/>
                <w:lang w:val="ru-RU"/>
              </w:rPr>
            </w:pPr>
            <w:r w:rsidRPr="00E4753F">
              <w:rPr>
                <w:rFonts w:ascii="Times New Roman" w:hAnsi="Times New Roman" w:cs="Times New Roman"/>
                <w:b/>
                <w:sz w:val="24"/>
                <w:szCs w:val="24"/>
                <w:lang w:val="ru-RU"/>
              </w:rPr>
              <w:br/>
              <w:t>20</w:t>
            </w:r>
            <w:r w:rsidR="00F92A32">
              <w:rPr>
                <w:rFonts w:ascii="Times New Roman" w:hAnsi="Times New Roman" w:cs="Times New Roman"/>
                <w:b/>
                <w:sz w:val="24"/>
                <w:szCs w:val="24"/>
                <w:lang w:val="ru-RU"/>
              </w:rPr>
              <w:t>21</w:t>
            </w:r>
          </w:p>
        </w:tc>
        <w:tc>
          <w:tcPr>
            <w:tcW w:w="1253"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1B1B8E" w:rsidRPr="00E4753F" w:rsidRDefault="001B1B8E" w:rsidP="00F92A32">
            <w:pPr>
              <w:spacing w:after="0" w:line="240" w:lineRule="auto"/>
              <w:ind w:left="-1134"/>
              <w:jc w:val="center"/>
              <w:rPr>
                <w:rFonts w:ascii="Times New Roman" w:hAnsi="Times New Roman" w:cs="Times New Roman"/>
                <w:b/>
                <w:sz w:val="24"/>
                <w:szCs w:val="24"/>
                <w:lang w:val="ru-RU"/>
              </w:rPr>
            </w:pPr>
            <w:r w:rsidRPr="00E4753F">
              <w:rPr>
                <w:rFonts w:ascii="Times New Roman" w:hAnsi="Times New Roman" w:cs="Times New Roman"/>
                <w:b/>
                <w:sz w:val="24"/>
                <w:szCs w:val="24"/>
                <w:lang w:val="ru-RU"/>
              </w:rPr>
              <w:br/>
              <w:t>2</w:t>
            </w:r>
            <w:r w:rsidR="00E4753F">
              <w:rPr>
                <w:rFonts w:ascii="Times New Roman" w:hAnsi="Times New Roman" w:cs="Times New Roman"/>
                <w:b/>
                <w:sz w:val="24"/>
                <w:szCs w:val="24"/>
                <w:lang w:val="ru-RU"/>
              </w:rPr>
              <w:t xml:space="preserve">            2</w:t>
            </w:r>
            <w:r w:rsidRPr="00E4753F">
              <w:rPr>
                <w:rFonts w:ascii="Times New Roman" w:hAnsi="Times New Roman" w:cs="Times New Roman"/>
                <w:b/>
                <w:sz w:val="24"/>
                <w:szCs w:val="24"/>
                <w:lang w:val="ru-RU"/>
              </w:rPr>
              <w:t>0</w:t>
            </w:r>
            <w:r w:rsidR="003E1FD1">
              <w:rPr>
                <w:rFonts w:ascii="Times New Roman" w:hAnsi="Times New Roman" w:cs="Times New Roman"/>
                <w:b/>
                <w:sz w:val="24"/>
                <w:szCs w:val="24"/>
                <w:lang w:val="ru-RU"/>
              </w:rPr>
              <w:t>2</w:t>
            </w:r>
            <w:r w:rsidR="00F92A32">
              <w:rPr>
                <w:rFonts w:ascii="Times New Roman" w:hAnsi="Times New Roman" w:cs="Times New Roman"/>
                <w:b/>
                <w:sz w:val="24"/>
                <w:szCs w:val="24"/>
                <w:lang w:val="ru-RU"/>
              </w:rPr>
              <w:t>2</w:t>
            </w:r>
          </w:p>
        </w:tc>
      </w:tr>
      <w:tr w:rsidR="001E7F57" w:rsidRPr="00E4753F" w:rsidTr="00E4753F">
        <w:trPr>
          <w:trHeight w:val="30"/>
          <w:tblCellSpacing w:w="0" w:type="auto"/>
        </w:trPr>
        <w:tc>
          <w:tcPr>
            <w:tcW w:w="3828"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1E7F57" w:rsidRPr="00E4753F" w:rsidRDefault="001E7F57" w:rsidP="00E4753F">
            <w:pPr>
              <w:ind w:left="-15" w:right="-299" w:firstLine="15"/>
              <w:rPr>
                <w:rFonts w:ascii="Times New Roman" w:hAnsi="Times New Roman" w:cs="Times New Roman"/>
                <w:color w:val="000000"/>
                <w:sz w:val="24"/>
                <w:szCs w:val="24"/>
                <w:lang w:val="ru-RU"/>
              </w:rPr>
            </w:pPr>
            <w:r w:rsidRPr="00E4753F">
              <w:rPr>
                <w:rFonts w:ascii="Times New Roman" w:hAnsi="Times New Roman" w:cs="Times New Roman"/>
                <w:sz w:val="24"/>
                <w:szCs w:val="24"/>
                <w:lang w:val="ru-RU"/>
              </w:rPr>
              <w:t>Общеобразовательное обучение</w:t>
            </w:r>
          </w:p>
        </w:tc>
        <w:tc>
          <w:tcPr>
            <w:tcW w:w="1134"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1E7F57" w:rsidRPr="00E4753F" w:rsidRDefault="001E7F57" w:rsidP="00E4753F">
            <w:pPr>
              <w:spacing w:after="0" w:line="240" w:lineRule="auto"/>
              <w:ind w:left="-157" w:right="-157"/>
              <w:jc w:val="center"/>
              <w:rPr>
                <w:rFonts w:ascii="Times New Roman" w:hAnsi="Times New Roman" w:cs="Times New Roman"/>
                <w:sz w:val="24"/>
                <w:szCs w:val="24"/>
              </w:rPr>
            </w:pPr>
            <w:r w:rsidRPr="00E4753F">
              <w:rPr>
                <w:rFonts w:ascii="Times New Roman" w:hAnsi="Times New Roman" w:cs="Times New Roman"/>
                <w:color w:val="000000"/>
                <w:sz w:val="24"/>
                <w:szCs w:val="24"/>
              </w:rPr>
              <w:t>тысяч тенге</w:t>
            </w:r>
          </w:p>
        </w:tc>
        <w:tc>
          <w:tcPr>
            <w:tcW w:w="992"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1E7F57" w:rsidRPr="00E4753F" w:rsidRDefault="001E7F57" w:rsidP="00E4753F">
            <w:pPr>
              <w:spacing w:after="0" w:line="240" w:lineRule="auto"/>
              <w:ind w:left="-157" w:right="-157"/>
              <w:jc w:val="center"/>
              <w:rPr>
                <w:rFonts w:ascii="Times New Roman" w:hAnsi="Times New Roman" w:cs="Times New Roman"/>
                <w:sz w:val="24"/>
                <w:szCs w:val="24"/>
                <w:lang w:val="ru-RU"/>
              </w:rPr>
            </w:pPr>
            <w:r>
              <w:rPr>
                <w:rFonts w:ascii="Times New Roman" w:hAnsi="Times New Roman" w:cs="Times New Roman"/>
                <w:sz w:val="24"/>
                <w:szCs w:val="24"/>
                <w:lang w:val="ru-RU"/>
              </w:rPr>
              <w:t>97966,0</w:t>
            </w:r>
          </w:p>
        </w:tc>
        <w:tc>
          <w:tcPr>
            <w:tcW w:w="155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1E7F57" w:rsidRPr="00E4753F" w:rsidRDefault="001E7F57" w:rsidP="00292B82">
            <w:pPr>
              <w:spacing w:after="0" w:line="240" w:lineRule="auto"/>
              <w:ind w:left="-157" w:right="-157"/>
              <w:jc w:val="center"/>
              <w:rPr>
                <w:rFonts w:ascii="Times New Roman" w:hAnsi="Times New Roman" w:cs="Times New Roman"/>
                <w:sz w:val="24"/>
                <w:szCs w:val="24"/>
                <w:lang w:val="ru-RU"/>
              </w:rPr>
            </w:pPr>
            <w:r>
              <w:rPr>
                <w:rFonts w:ascii="Times New Roman" w:hAnsi="Times New Roman" w:cs="Times New Roman"/>
                <w:sz w:val="24"/>
                <w:szCs w:val="24"/>
                <w:lang w:val="ru-RU"/>
              </w:rPr>
              <w:t>491347,7</w:t>
            </w:r>
          </w:p>
        </w:tc>
        <w:tc>
          <w:tcPr>
            <w:tcW w:w="99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1E7F57" w:rsidRPr="00E4753F" w:rsidRDefault="001E7F57" w:rsidP="00140285">
            <w:pPr>
              <w:spacing w:after="0" w:line="240" w:lineRule="auto"/>
              <w:ind w:left="-157" w:right="-157"/>
              <w:jc w:val="center"/>
              <w:rPr>
                <w:rFonts w:ascii="Times New Roman" w:hAnsi="Times New Roman" w:cs="Times New Roman"/>
                <w:sz w:val="24"/>
                <w:szCs w:val="24"/>
                <w:lang w:val="ru-RU"/>
              </w:rPr>
            </w:pPr>
            <w:r>
              <w:rPr>
                <w:rFonts w:ascii="Times New Roman" w:hAnsi="Times New Roman" w:cs="Times New Roman"/>
                <w:sz w:val="24"/>
                <w:szCs w:val="24"/>
                <w:lang w:val="ru-RU"/>
              </w:rPr>
              <w:t>576850,0</w:t>
            </w:r>
          </w:p>
        </w:tc>
        <w:tc>
          <w:tcPr>
            <w:tcW w:w="115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1E7F57" w:rsidRPr="00E4753F" w:rsidRDefault="001E7F57" w:rsidP="00960783">
            <w:pPr>
              <w:spacing w:after="0" w:line="240" w:lineRule="auto"/>
              <w:ind w:left="-157" w:right="-157"/>
              <w:jc w:val="center"/>
              <w:rPr>
                <w:rFonts w:ascii="Times New Roman" w:hAnsi="Times New Roman" w:cs="Times New Roman"/>
                <w:sz w:val="24"/>
                <w:szCs w:val="24"/>
                <w:lang w:val="ru-RU"/>
              </w:rPr>
            </w:pPr>
            <w:r>
              <w:rPr>
                <w:rFonts w:ascii="Times New Roman" w:hAnsi="Times New Roman" w:cs="Times New Roman"/>
                <w:sz w:val="24"/>
                <w:szCs w:val="24"/>
                <w:lang w:val="ru-RU"/>
              </w:rPr>
              <w:t>576850,0</w:t>
            </w:r>
          </w:p>
        </w:tc>
        <w:tc>
          <w:tcPr>
            <w:tcW w:w="1253"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1E7F57" w:rsidRPr="00E4753F" w:rsidRDefault="001E7F57" w:rsidP="00960783">
            <w:pPr>
              <w:spacing w:after="0" w:line="240" w:lineRule="auto"/>
              <w:ind w:left="-157" w:right="-157"/>
              <w:jc w:val="center"/>
              <w:rPr>
                <w:rFonts w:ascii="Times New Roman" w:hAnsi="Times New Roman" w:cs="Times New Roman"/>
                <w:sz w:val="24"/>
                <w:szCs w:val="24"/>
                <w:lang w:val="ru-RU"/>
              </w:rPr>
            </w:pPr>
            <w:r>
              <w:rPr>
                <w:rFonts w:ascii="Times New Roman" w:hAnsi="Times New Roman" w:cs="Times New Roman"/>
                <w:sz w:val="24"/>
                <w:szCs w:val="24"/>
                <w:lang w:val="ru-RU"/>
              </w:rPr>
              <w:t>576850,0</w:t>
            </w:r>
          </w:p>
        </w:tc>
      </w:tr>
      <w:tr w:rsidR="001E7F57" w:rsidRPr="00E4753F" w:rsidTr="003119A7">
        <w:trPr>
          <w:trHeight w:val="30"/>
          <w:tblCellSpacing w:w="0" w:type="auto"/>
        </w:trPr>
        <w:tc>
          <w:tcPr>
            <w:tcW w:w="3828"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1E7F57" w:rsidRPr="00E4753F" w:rsidRDefault="001E7F57" w:rsidP="00E4753F">
            <w:pPr>
              <w:spacing w:after="0" w:line="240" w:lineRule="auto"/>
              <w:ind w:left="-15" w:right="-299" w:firstLine="15"/>
              <w:rPr>
                <w:rFonts w:ascii="Times New Roman" w:hAnsi="Times New Roman" w:cs="Times New Roman"/>
                <w:sz w:val="24"/>
                <w:szCs w:val="24"/>
                <w:lang w:val="ru-RU"/>
              </w:rPr>
            </w:pPr>
            <w:r w:rsidRPr="00E4753F">
              <w:rPr>
                <w:rFonts w:ascii="Times New Roman" w:hAnsi="Times New Roman" w:cs="Times New Roman"/>
                <w:color w:val="000000"/>
                <w:sz w:val="24"/>
                <w:szCs w:val="24"/>
                <w:lang w:val="ru-RU"/>
              </w:rPr>
              <w:t>Итого расходы по бюджетной подпрограмме</w:t>
            </w:r>
          </w:p>
        </w:tc>
        <w:tc>
          <w:tcPr>
            <w:tcW w:w="1134"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1E7F57" w:rsidRPr="00E4753F" w:rsidRDefault="001E7F57" w:rsidP="00E4753F">
            <w:pPr>
              <w:spacing w:after="0" w:line="240" w:lineRule="auto"/>
              <w:ind w:left="-1134"/>
              <w:jc w:val="center"/>
              <w:rPr>
                <w:rFonts w:ascii="Times New Roman" w:hAnsi="Times New Roman" w:cs="Times New Roman"/>
                <w:sz w:val="24"/>
                <w:szCs w:val="24"/>
              </w:rPr>
            </w:pPr>
            <w:r w:rsidRPr="00E4753F">
              <w:rPr>
                <w:rFonts w:ascii="Times New Roman" w:hAnsi="Times New Roman" w:cs="Times New Roman"/>
                <w:color w:val="000000"/>
                <w:sz w:val="24"/>
                <w:szCs w:val="24"/>
              </w:rPr>
              <w:t>тысяч тенге</w:t>
            </w:r>
          </w:p>
        </w:tc>
        <w:tc>
          <w:tcPr>
            <w:tcW w:w="992"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1E7F57" w:rsidRPr="00E4753F" w:rsidRDefault="001E7F57" w:rsidP="008857EB">
            <w:pPr>
              <w:spacing w:after="0" w:line="240" w:lineRule="auto"/>
              <w:ind w:left="-1134"/>
              <w:jc w:val="right"/>
              <w:rPr>
                <w:rFonts w:ascii="Times New Roman" w:hAnsi="Times New Roman" w:cs="Times New Roman"/>
                <w:sz w:val="24"/>
                <w:szCs w:val="24"/>
                <w:lang w:val="ru-RU"/>
              </w:rPr>
            </w:pPr>
            <w:r>
              <w:rPr>
                <w:rFonts w:ascii="Times New Roman" w:hAnsi="Times New Roman" w:cs="Times New Roman"/>
                <w:sz w:val="24"/>
                <w:szCs w:val="24"/>
                <w:lang w:val="ru-RU"/>
              </w:rPr>
              <w:t>97966,0</w:t>
            </w:r>
          </w:p>
        </w:tc>
        <w:tc>
          <w:tcPr>
            <w:tcW w:w="155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1E7F57" w:rsidRPr="00E4753F" w:rsidRDefault="001E7F57" w:rsidP="00292B82">
            <w:pPr>
              <w:spacing w:after="0" w:line="240" w:lineRule="auto"/>
              <w:ind w:left="-1134"/>
              <w:jc w:val="right"/>
              <w:rPr>
                <w:rFonts w:ascii="Times New Roman" w:hAnsi="Times New Roman" w:cs="Times New Roman"/>
                <w:sz w:val="24"/>
                <w:szCs w:val="24"/>
                <w:lang w:val="ru-RU"/>
              </w:rPr>
            </w:pPr>
            <w:r>
              <w:rPr>
                <w:rFonts w:ascii="Times New Roman" w:hAnsi="Times New Roman" w:cs="Times New Roman"/>
                <w:sz w:val="24"/>
                <w:szCs w:val="24"/>
                <w:lang w:val="ru-RU"/>
              </w:rPr>
              <w:t>491347,7</w:t>
            </w:r>
          </w:p>
        </w:tc>
        <w:tc>
          <w:tcPr>
            <w:tcW w:w="99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1E7F57" w:rsidRPr="00E4753F" w:rsidRDefault="001E7F57" w:rsidP="00140285">
            <w:pPr>
              <w:spacing w:after="0" w:line="240" w:lineRule="auto"/>
              <w:ind w:left="-1134"/>
              <w:jc w:val="right"/>
              <w:rPr>
                <w:rFonts w:ascii="Times New Roman" w:hAnsi="Times New Roman" w:cs="Times New Roman"/>
                <w:sz w:val="24"/>
                <w:szCs w:val="24"/>
                <w:lang w:val="ru-RU"/>
              </w:rPr>
            </w:pPr>
            <w:r>
              <w:rPr>
                <w:rFonts w:ascii="Times New Roman" w:hAnsi="Times New Roman" w:cs="Times New Roman"/>
                <w:sz w:val="24"/>
                <w:szCs w:val="24"/>
                <w:lang w:val="ru-RU"/>
              </w:rPr>
              <w:t>576850,0</w:t>
            </w:r>
          </w:p>
        </w:tc>
        <w:tc>
          <w:tcPr>
            <w:tcW w:w="115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1E7F57" w:rsidRPr="00E4753F" w:rsidRDefault="001E7F57" w:rsidP="00960783">
            <w:pPr>
              <w:spacing w:after="0" w:line="240" w:lineRule="auto"/>
              <w:ind w:left="-1134"/>
              <w:jc w:val="right"/>
              <w:rPr>
                <w:rFonts w:ascii="Times New Roman" w:hAnsi="Times New Roman" w:cs="Times New Roman"/>
                <w:sz w:val="24"/>
                <w:szCs w:val="24"/>
                <w:lang w:val="ru-RU"/>
              </w:rPr>
            </w:pPr>
            <w:r>
              <w:rPr>
                <w:rFonts w:ascii="Times New Roman" w:hAnsi="Times New Roman" w:cs="Times New Roman"/>
                <w:sz w:val="24"/>
                <w:szCs w:val="24"/>
                <w:lang w:val="ru-RU"/>
              </w:rPr>
              <w:t>576850,0</w:t>
            </w:r>
          </w:p>
        </w:tc>
        <w:tc>
          <w:tcPr>
            <w:tcW w:w="1253"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1E7F57" w:rsidRPr="00E4753F" w:rsidRDefault="001E7F57" w:rsidP="00960783">
            <w:pPr>
              <w:spacing w:after="0" w:line="240" w:lineRule="auto"/>
              <w:ind w:left="-1134"/>
              <w:jc w:val="right"/>
              <w:rPr>
                <w:rFonts w:ascii="Times New Roman" w:hAnsi="Times New Roman" w:cs="Times New Roman"/>
                <w:sz w:val="24"/>
                <w:szCs w:val="24"/>
                <w:lang w:val="ru-RU"/>
              </w:rPr>
            </w:pPr>
            <w:r>
              <w:rPr>
                <w:rFonts w:ascii="Times New Roman" w:hAnsi="Times New Roman" w:cs="Times New Roman"/>
                <w:sz w:val="24"/>
                <w:szCs w:val="24"/>
                <w:lang w:val="ru-RU"/>
              </w:rPr>
              <w:t>576850,0</w:t>
            </w:r>
          </w:p>
        </w:tc>
      </w:tr>
    </w:tbl>
    <w:p w:rsidR="00644CE9" w:rsidRPr="00E4753F" w:rsidRDefault="00390F99" w:rsidP="00E4753F">
      <w:pPr>
        <w:spacing w:after="0" w:line="240" w:lineRule="auto"/>
        <w:ind w:left="-1134"/>
        <w:jc w:val="both"/>
        <w:rPr>
          <w:rFonts w:ascii="Times New Roman" w:hAnsi="Times New Roman" w:cs="Times New Roman"/>
          <w:b/>
          <w:color w:val="000000"/>
          <w:sz w:val="24"/>
          <w:szCs w:val="24"/>
          <w:lang w:val="ru-RU"/>
        </w:rPr>
      </w:pPr>
      <w:r w:rsidRPr="00E4753F">
        <w:rPr>
          <w:rFonts w:ascii="Times New Roman" w:hAnsi="Times New Roman" w:cs="Times New Roman"/>
          <w:b/>
          <w:color w:val="000000"/>
          <w:sz w:val="24"/>
          <w:szCs w:val="24"/>
          <w:lang w:val="ru-RU"/>
        </w:rPr>
        <w:t xml:space="preserve">                                                                                                                </w:t>
      </w:r>
    </w:p>
    <w:p w:rsidR="001E6311" w:rsidRPr="00E4753F" w:rsidRDefault="001E6311" w:rsidP="00E4753F">
      <w:pPr>
        <w:spacing w:after="0"/>
        <w:ind w:left="-1134"/>
        <w:jc w:val="both"/>
        <w:rPr>
          <w:rFonts w:ascii="Times New Roman" w:hAnsi="Times New Roman" w:cs="Times New Roman"/>
          <w:sz w:val="24"/>
          <w:szCs w:val="24"/>
          <w:lang w:val="ru-RU"/>
        </w:rPr>
      </w:pPr>
      <w:r w:rsidRPr="00E4753F">
        <w:rPr>
          <w:rFonts w:ascii="Times New Roman" w:hAnsi="Times New Roman" w:cs="Times New Roman"/>
          <w:b/>
          <w:color w:val="000000"/>
          <w:sz w:val="24"/>
          <w:szCs w:val="24"/>
          <w:lang w:val="ru-RU"/>
        </w:rPr>
        <w:t>Код и наименование бюджетной подпрограммы:</w:t>
      </w:r>
      <w:r w:rsidRPr="00E4753F">
        <w:rPr>
          <w:rFonts w:ascii="Times New Roman" w:hAnsi="Times New Roman" w:cs="Times New Roman"/>
          <w:color w:val="000000"/>
          <w:sz w:val="24"/>
          <w:szCs w:val="24"/>
          <w:lang w:val="ru-RU"/>
        </w:rPr>
        <w:t xml:space="preserve">  </w:t>
      </w:r>
      <w:r w:rsidRPr="00E4753F">
        <w:rPr>
          <w:rFonts w:ascii="Times New Roman" w:hAnsi="Times New Roman" w:cs="Times New Roman"/>
          <w:sz w:val="24"/>
          <w:szCs w:val="24"/>
          <w:lang w:val="ru-RU"/>
        </w:rPr>
        <w:t>464 003</w:t>
      </w:r>
      <w:r w:rsidR="009022CF" w:rsidRPr="00E4753F">
        <w:rPr>
          <w:rFonts w:ascii="Times New Roman" w:hAnsi="Times New Roman" w:cs="Times New Roman"/>
          <w:sz w:val="24"/>
          <w:szCs w:val="24"/>
          <w:lang w:val="ru-RU"/>
        </w:rPr>
        <w:t> </w:t>
      </w:r>
      <w:r w:rsidRPr="00E4753F">
        <w:rPr>
          <w:rFonts w:ascii="Times New Roman" w:hAnsi="Times New Roman" w:cs="Times New Roman"/>
          <w:sz w:val="24"/>
          <w:szCs w:val="24"/>
          <w:lang w:val="ru-RU"/>
        </w:rPr>
        <w:t>01</w:t>
      </w:r>
      <w:r w:rsidR="009022CF" w:rsidRPr="00E4753F">
        <w:rPr>
          <w:rFonts w:ascii="Times New Roman" w:hAnsi="Times New Roman" w:cs="Times New Roman"/>
          <w:sz w:val="24"/>
          <w:szCs w:val="24"/>
          <w:lang w:val="ru-RU"/>
        </w:rPr>
        <w:t xml:space="preserve">5 </w:t>
      </w:r>
      <w:r w:rsidRPr="00E4753F">
        <w:rPr>
          <w:rFonts w:ascii="Times New Roman" w:hAnsi="Times New Roman" w:cs="Times New Roman"/>
          <w:sz w:val="24"/>
          <w:szCs w:val="24"/>
          <w:lang w:val="ru-RU"/>
        </w:rPr>
        <w:t xml:space="preserve">"Общеобразовательное обучение" </w:t>
      </w:r>
      <w:r w:rsidR="00B2027A" w:rsidRPr="00E4753F">
        <w:rPr>
          <w:rFonts w:ascii="Times New Roman" w:hAnsi="Times New Roman" w:cs="Times New Roman"/>
          <w:sz w:val="24"/>
          <w:szCs w:val="24"/>
          <w:lang w:val="ru-RU"/>
        </w:rPr>
        <w:t xml:space="preserve"> « За счет средств  местного бюджета»</w:t>
      </w:r>
    </w:p>
    <w:p w:rsidR="001E6311" w:rsidRPr="00E4753F" w:rsidRDefault="001E6311" w:rsidP="00E4753F">
      <w:pPr>
        <w:spacing w:after="0"/>
        <w:ind w:left="-1134"/>
        <w:jc w:val="both"/>
        <w:rPr>
          <w:rFonts w:ascii="Times New Roman" w:hAnsi="Times New Roman" w:cs="Times New Roman"/>
          <w:b/>
          <w:color w:val="000000"/>
          <w:sz w:val="24"/>
          <w:szCs w:val="24"/>
          <w:lang w:val="ru-RU"/>
        </w:rPr>
      </w:pPr>
      <w:r w:rsidRPr="00E4753F">
        <w:rPr>
          <w:rFonts w:ascii="Times New Roman" w:hAnsi="Times New Roman" w:cs="Times New Roman"/>
          <w:b/>
          <w:color w:val="000000"/>
          <w:sz w:val="24"/>
          <w:szCs w:val="24"/>
          <w:lang w:val="ru-RU"/>
        </w:rPr>
        <w:t>Вид бюджетной подпрограммы:</w:t>
      </w:r>
    </w:p>
    <w:p w:rsidR="00954630" w:rsidRPr="00E4753F" w:rsidRDefault="001E6311" w:rsidP="00604BD5">
      <w:pPr>
        <w:spacing w:after="0" w:line="240" w:lineRule="auto"/>
        <w:ind w:left="-1134"/>
        <w:jc w:val="both"/>
        <w:rPr>
          <w:rFonts w:ascii="Times New Roman" w:hAnsi="Times New Roman" w:cs="Times New Roman"/>
          <w:color w:val="000000"/>
          <w:sz w:val="24"/>
          <w:szCs w:val="24"/>
          <w:lang w:val="ru-RU"/>
        </w:rPr>
      </w:pPr>
      <w:r w:rsidRPr="00E4753F">
        <w:rPr>
          <w:rFonts w:ascii="Times New Roman" w:hAnsi="Times New Roman" w:cs="Times New Roman"/>
          <w:b/>
          <w:color w:val="000000" w:themeColor="text1"/>
          <w:sz w:val="24"/>
          <w:szCs w:val="24"/>
          <w:lang w:val="ru-RU"/>
        </w:rPr>
        <w:t>в зависимости от содержания</w:t>
      </w:r>
      <w:r w:rsidRPr="00E4753F">
        <w:rPr>
          <w:rFonts w:ascii="Times New Roman" w:hAnsi="Times New Roman" w:cs="Times New Roman"/>
          <w:color w:val="000000" w:themeColor="text1"/>
          <w:sz w:val="24"/>
          <w:szCs w:val="24"/>
          <w:lang w:val="ru-RU"/>
        </w:rPr>
        <w:t xml:space="preserve">: </w:t>
      </w:r>
      <w:r w:rsidR="00507510" w:rsidRPr="00E4753F">
        <w:rPr>
          <w:rFonts w:ascii="Times New Roman" w:hAnsi="Times New Roman" w:cs="Times New Roman"/>
          <w:color w:val="000000" w:themeColor="text1"/>
          <w:sz w:val="24"/>
          <w:szCs w:val="24"/>
          <w:lang w:val="ru-RU"/>
        </w:rPr>
        <w:t>осуществление государственных функций, полномочий и оказание вытекающих из них государственных  функций, полномочий и оказание вытекающих из них государственных услуг</w:t>
      </w:r>
      <w:r w:rsidRPr="00E4753F">
        <w:rPr>
          <w:rFonts w:ascii="Times New Roman" w:hAnsi="Times New Roman" w:cs="Times New Roman"/>
          <w:color w:val="000000" w:themeColor="text1"/>
          <w:sz w:val="24"/>
          <w:szCs w:val="24"/>
          <w:lang w:val="ru-RU"/>
        </w:rPr>
        <w:br/>
      </w:r>
      <w:r w:rsidRPr="00E4753F">
        <w:rPr>
          <w:rFonts w:ascii="Times New Roman" w:hAnsi="Times New Roman" w:cs="Times New Roman"/>
          <w:b/>
          <w:color w:val="000000" w:themeColor="text1"/>
          <w:sz w:val="24"/>
          <w:szCs w:val="24"/>
          <w:lang w:val="ru-RU"/>
        </w:rPr>
        <w:t>текущая/</w:t>
      </w:r>
      <w:proofErr w:type="spellStart"/>
      <w:r w:rsidRPr="00E4753F">
        <w:rPr>
          <w:rFonts w:ascii="Times New Roman" w:hAnsi="Times New Roman" w:cs="Times New Roman"/>
          <w:b/>
          <w:color w:val="000000" w:themeColor="text1"/>
          <w:sz w:val="24"/>
          <w:szCs w:val="24"/>
          <w:lang w:val="ru-RU"/>
        </w:rPr>
        <w:t>развития</w:t>
      </w:r>
      <w:proofErr w:type="gramStart"/>
      <w:r w:rsidR="00834B1E">
        <w:rPr>
          <w:rFonts w:ascii="Times New Roman" w:hAnsi="Times New Roman" w:cs="Times New Roman"/>
          <w:color w:val="000000" w:themeColor="text1"/>
          <w:sz w:val="24"/>
          <w:szCs w:val="24"/>
          <w:lang w:val="ru-RU"/>
        </w:rPr>
        <w:t>:</w:t>
      </w:r>
      <w:r w:rsidRPr="00E4753F">
        <w:rPr>
          <w:rFonts w:ascii="Times New Roman" w:hAnsi="Times New Roman" w:cs="Times New Roman"/>
          <w:color w:val="000000" w:themeColor="text1"/>
          <w:sz w:val="24"/>
          <w:szCs w:val="24"/>
          <w:lang w:val="ru-RU"/>
        </w:rPr>
        <w:t>т</w:t>
      </w:r>
      <w:proofErr w:type="gramEnd"/>
      <w:r w:rsidRPr="00E4753F">
        <w:rPr>
          <w:rFonts w:ascii="Times New Roman" w:hAnsi="Times New Roman" w:cs="Times New Roman"/>
          <w:color w:val="000000" w:themeColor="text1"/>
          <w:sz w:val="24"/>
          <w:szCs w:val="24"/>
          <w:lang w:val="ru-RU"/>
        </w:rPr>
        <w:t>екущая</w:t>
      </w:r>
      <w:proofErr w:type="spellEnd"/>
      <w:r w:rsidRPr="00E4753F">
        <w:rPr>
          <w:rFonts w:ascii="Times New Roman" w:hAnsi="Times New Roman" w:cs="Times New Roman"/>
          <w:color w:val="000000" w:themeColor="text1"/>
          <w:sz w:val="24"/>
          <w:szCs w:val="24"/>
          <w:lang w:val="ru-RU"/>
        </w:rPr>
        <w:br/>
      </w:r>
      <w:r w:rsidRPr="00E4753F">
        <w:rPr>
          <w:rFonts w:ascii="Times New Roman" w:hAnsi="Times New Roman" w:cs="Times New Roman"/>
          <w:b/>
          <w:color w:val="000000"/>
          <w:sz w:val="24"/>
          <w:szCs w:val="24"/>
          <w:lang w:val="ru-RU"/>
        </w:rPr>
        <w:lastRenderedPageBreak/>
        <w:t>Описание (обоснование) бюджетной подпрограммы:</w:t>
      </w:r>
      <w:r w:rsidRPr="00E4753F">
        <w:rPr>
          <w:rFonts w:ascii="Times New Roman" w:hAnsi="Times New Roman" w:cs="Times New Roman"/>
          <w:color w:val="000000"/>
          <w:sz w:val="24"/>
          <w:szCs w:val="24"/>
          <w:lang w:val="ru-RU"/>
        </w:rPr>
        <w:t xml:space="preserve"> Содержание 2</w:t>
      </w:r>
      <w:r w:rsidR="007E048F">
        <w:rPr>
          <w:rFonts w:ascii="Times New Roman" w:hAnsi="Times New Roman" w:cs="Times New Roman"/>
          <w:color w:val="000000"/>
          <w:sz w:val="24"/>
          <w:szCs w:val="24"/>
          <w:lang w:val="ru-RU"/>
        </w:rPr>
        <w:t>6</w:t>
      </w:r>
      <w:r w:rsidRPr="00E4753F">
        <w:rPr>
          <w:rFonts w:ascii="Times New Roman" w:hAnsi="Times New Roman" w:cs="Times New Roman"/>
          <w:color w:val="000000"/>
          <w:sz w:val="24"/>
          <w:szCs w:val="24"/>
          <w:lang w:val="ru-RU"/>
        </w:rPr>
        <w:t xml:space="preserve"> школ района, централизованной  бухгалтерии, методического кабинета, содержание  мини-центров</w:t>
      </w:r>
    </w:p>
    <w:tbl>
      <w:tblPr>
        <w:tblW w:w="10773" w:type="dxa"/>
        <w:tblCellSpacing w:w="0" w:type="auto"/>
        <w:tblInd w:w="-1119" w:type="dxa"/>
        <w:tblBorders>
          <w:top w:val="single" w:sz="4" w:space="0" w:color="CFCFCF"/>
          <w:left w:val="single" w:sz="4" w:space="0" w:color="CFCFCF"/>
          <w:bottom w:val="single" w:sz="4" w:space="0" w:color="CFCFCF"/>
          <w:right w:val="single" w:sz="4" w:space="0" w:color="CFCFCF"/>
        </w:tblBorders>
        <w:tblLayout w:type="fixed"/>
        <w:tblLook w:val="00A0"/>
      </w:tblPr>
      <w:tblGrid>
        <w:gridCol w:w="3402"/>
        <w:gridCol w:w="1276"/>
        <w:gridCol w:w="1134"/>
        <w:gridCol w:w="1418"/>
        <w:gridCol w:w="1134"/>
        <w:gridCol w:w="1156"/>
        <w:gridCol w:w="1253"/>
      </w:tblGrid>
      <w:tr w:rsidR="001E6311" w:rsidRPr="00E4753F" w:rsidTr="00E4753F">
        <w:trPr>
          <w:trHeight w:val="555"/>
          <w:tblCellSpacing w:w="0" w:type="auto"/>
        </w:trPr>
        <w:tc>
          <w:tcPr>
            <w:tcW w:w="3402" w:type="dxa"/>
            <w:vMerge w:val="restart"/>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834B1E" w:rsidRDefault="001E6311" w:rsidP="00834B1E">
            <w:pPr>
              <w:spacing w:after="0" w:line="240" w:lineRule="auto"/>
              <w:ind w:left="-15"/>
              <w:rPr>
                <w:rFonts w:ascii="Times New Roman" w:hAnsi="Times New Roman" w:cs="Times New Roman"/>
                <w:color w:val="000000"/>
                <w:sz w:val="24"/>
                <w:szCs w:val="24"/>
                <w:lang w:val="ru-RU"/>
              </w:rPr>
            </w:pPr>
            <w:r w:rsidRPr="00E4753F">
              <w:rPr>
                <w:rFonts w:ascii="Times New Roman" w:hAnsi="Times New Roman" w:cs="Times New Roman"/>
                <w:color w:val="000000"/>
                <w:sz w:val="24"/>
                <w:szCs w:val="24"/>
                <w:lang w:val="ru-RU"/>
              </w:rPr>
              <w:t>Показатели</w:t>
            </w:r>
          </w:p>
          <w:p w:rsidR="001E6311" w:rsidRPr="00E4753F" w:rsidRDefault="001E6311" w:rsidP="00834B1E">
            <w:pPr>
              <w:spacing w:after="0" w:line="240" w:lineRule="auto"/>
              <w:ind w:left="-15"/>
              <w:rPr>
                <w:rFonts w:ascii="Times New Roman" w:hAnsi="Times New Roman" w:cs="Times New Roman"/>
                <w:sz w:val="24"/>
                <w:szCs w:val="24"/>
                <w:lang w:val="ru-RU"/>
              </w:rPr>
            </w:pPr>
            <w:r w:rsidRPr="00E4753F">
              <w:rPr>
                <w:rFonts w:ascii="Times New Roman" w:hAnsi="Times New Roman" w:cs="Times New Roman"/>
                <w:color w:val="000000"/>
                <w:sz w:val="24"/>
                <w:szCs w:val="24"/>
                <w:lang w:val="ru-RU"/>
              </w:rPr>
              <w:t>прямого результата</w:t>
            </w:r>
          </w:p>
        </w:tc>
        <w:tc>
          <w:tcPr>
            <w:tcW w:w="1276" w:type="dxa"/>
            <w:vMerge w:val="restar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34B1E" w:rsidRDefault="001E6311" w:rsidP="00834B1E">
            <w:pPr>
              <w:spacing w:after="0" w:line="240" w:lineRule="auto"/>
              <w:ind w:left="-15" w:firstLine="15"/>
              <w:rPr>
                <w:rFonts w:ascii="Times New Roman" w:hAnsi="Times New Roman" w:cs="Times New Roman"/>
                <w:color w:val="000000"/>
                <w:sz w:val="24"/>
                <w:szCs w:val="24"/>
                <w:lang w:val="ru-RU"/>
              </w:rPr>
            </w:pPr>
            <w:r w:rsidRPr="00E4753F">
              <w:rPr>
                <w:rFonts w:ascii="Times New Roman" w:hAnsi="Times New Roman" w:cs="Times New Roman"/>
                <w:color w:val="000000"/>
                <w:sz w:val="24"/>
                <w:szCs w:val="24"/>
                <w:lang w:val="ru-RU"/>
              </w:rPr>
              <w:t>Единица</w:t>
            </w:r>
          </w:p>
          <w:p w:rsidR="001E6311" w:rsidRPr="00E4753F" w:rsidRDefault="001E6311" w:rsidP="00834B1E">
            <w:pPr>
              <w:spacing w:after="0" w:line="240" w:lineRule="auto"/>
              <w:ind w:left="-15" w:firstLine="15"/>
              <w:rPr>
                <w:rFonts w:ascii="Times New Roman" w:hAnsi="Times New Roman" w:cs="Times New Roman"/>
                <w:sz w:val="24"/>
                <w:szCs w:val="24"/>
                <w:lang w:val="ru-RU"/>
              </w:rPr>
            </w:pPr>
            <w:r w:rsidRPr="00E4753F">
              <w:rPr>
                <w:rFonts w:ascii="Times New Roman" w:hAnsi="Times New Roman" w:cs="Times New Roman"/>
                <w:color w:val="000000"/>
                <w:sz w:val="24"/>
                <w:szCs w:val="24"/>
                <w:lang w:val="ru-RU"/>
              </w:rPr>
              <w:t>измерения</w:t>
            </w:r>
          </w:p>
        </w:tc>
        <w:tc>
          <w:tcPr>
            <w:tcW w:w="1134"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1E6311" w:rsidRPr="00E4753F" w:rsidRDefault="001E6311" w:rsidP="00834B1E">
            <w:pPr>
              <w:spacing w:after="0" w:line="240" w:lineRule="auto"/>
              <w:ind w:left="-15" w:firstLine="15"/>
              <w:rPr>
                <w:rFonts w:ascii="Times New Roman" w:hAnsi="Times New Roman" w:cs="Times New Roman"/>
                <w:sz w:val="24"/>
                <w:szCs w:val="24"/>
                <w:lang w:val="ru-RU"/>
              </w:rPr>
            </w:pPr>
            <w:r w:rsidRPr="00E4753F">
              <w:rPr>
                <w:rFonts w:ascii="Times New Roman" w:hAnsi="Times New Roman" w:cs="Times New Roman"/>
                <w:color w:val="000000"/>
                <w:sz w:val="24"/>
                <w:szCs w:val="24"/>
                <w:lang w:val="ru-RU"/>
              </w:rPr>
              <w:t>Отчетный год</w:t>
            </w:r>
          </w:p>
        </w:tc>
        <w:tc>
          <w:tcPr>
            <w:tcW w:w="141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1E6311" w:rsidRPr="00E4753F" w:rsidRDefault="001E6311" w:rsidP="00834B1E">
            <w:pPr>
              <w:spacing w:after="0" w:line="240" w:lineRule="auto"/>
              <w:ind w:left="-15" w:firstLine="15"/>
              <w:rPr>
                <w:rFonts w:ascii="Times New Roman" w:hAnsi="Times New Roman" w:cs="Times New Roman"/>
                <w:sz w:val="24"/>
                <w:szCs w:val="24"/>
                <w:lang w:val="ru-RU"/>
              </w:rPr>
            </w:pPr>
            <w:r w:rsidRPr="00E4753F">
              <w:rPr>
                <w:rFonts w:ascii="Times New Roman" w:hAnsi="Times New Roman" w:cs="Times New Roman"/>
                <w:color w:val="000000"/>
                <w:sz w:val="24"/>
                <w:szCs w:val="24"/>
                <w:lang w:val="ru-RU"/>
              </w:rPr>
              <w:t>План текущего года</w:t>
            </w:r>
          </w:p>
        </w:tc>
        <w:tc>
          <w:tcPr>
            <w:tcW w:w="3543" w:type="dxa"/>
            <w:gridSpan w:val="3"/>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1E6311" w:rsidRPr="00E4753F" w:rsidRDefault="001E6311" w:rsidP="00834B1E">
            <w:pPr>
              <w:spacing w:after="0" w:line="240" w:lineRule="auto"/>
              <w:ind w:left="-15" w:firstLine="15"/>
              <w:rPr>
                <w:rFonts w:ascii="Times New Roman" w:hAnsi="Times New Roman" w:cs="Times New Roman"/>
                <w:sz w:val="24"/>
                <w:szCs w:val="24"/>
                <w:lang w:val="ru-RU"/>
              </w:rPr>
            </w:pPr>
            <w:r w:rsidRPr="00E4753F">
              <w:rPr>
                <w:rFonts w:ascii="Times New Roman" w:hAnsi="Times New Roman" w:cs="Times New Roman"/>
                <w:color w:val="000000"/>
                <w:sz w:val="24"/>
                <w:szCs w:val="24"/>
                <w:lang w:val="ru-RU"/>
              </w:rPr>
              <w:t>Плановый период</w:t>
            </w:r>
          </w:p>
        </w:tc>
      </w:tr>
      <w:tr w:rsidR="001E6311" w:rsidRPr="00E4753F" w:rsidTr="00E4753F">
        <w:trPr>
          <w:trHeight w:val="555"/>
          <w:tblCellSpacing w:w="0" w:type="auto"/>
        </w:trPr>
        <w:tc>
          <w:tcPr>
            <w:tcW w:w="3402" w:type="dxa"/>
            <w:vMerge/>
            <w:tcBorders>
              <w:top w:val="nil"/>
              <w:bottom w:val="single" w:sz="4" w:space="0" w:color="CFCFCF"/>
              <w:right w:val="single" w:sz="4" w:space="0" w:color="CFCFCF"/>
            </w:tcBorders>
          </w:tcPr>
          <w:p w:rsidR="001E6311" w:rsidRPr="00E4753F" w:rsidRDefault="001E6311" w:rsidP="00834B1E">
            <w:pPr>
              <w:spacing w:after="0" w:line="240" w:lineRule="auto"/>
              <w:ind w:left="-15"/>
              <w:rPr>
                <w:rFonts w:ascii="Times New Roman" w:hAnsi="Times New Roman" w:cs="Times New Roman"/>
                <w:sz w:val="24"/>
                <w:szCs w:val="24"/>
                <w:lang w:val="ru-RU"/>
              </w:rPr>
            </w:pPr>
          </w:p>
        </w:tc>
        <w:tc>
          <w:tcPr>
            <w:tcW w:w="1276" w:type="dxa"/>
            <w:vMerge/>
            <w:tcBorders>
              <w:top w:val="nil"/>
              <w:left w:val="single" w:sz="4" w:space="0" w:color="CFCFCF"/>
              <w:bottom w:val="single" w:sz="4" w:space="0" w:color="CFCFCF"/>
              <w:right w:val="single" w:sz="4" w:space="0" w:color="CFCFCF"/>
            </w:tcBorders>
          </w:tcPr>
          <w:p w:rsidR="001E6311" w:rsidRPr="00E4753F" w:rsidRDefault="001E6311" w:rsidP="00834B1E">
            <w:pPr>
              <w:spacing w:after="0" w:line="240" w:lineRule="auto"/>
              <w:ind w:left="-15" w:firstLine="15"/>
              <w:rPr>
                <w:rFonts w:ascii="Times New Roman" w:hAnsi="Times New Roman" w:cs="Times New Roman"/>
                <w:sz w:val="24"/>
                <w:szCs w:val="24"/>
                <w:lang w:val="ru-RU"/>
              </w:rPr>
            </w:pPr>
          </w:p>
        </w:tc>
        <w:tc>
          <w:tcPr>
            <w:tcW w:w="1134"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1E6311" w:rsidRPr="00E4753F" w:rsidRDefault="001E6311" w:rsidP="00F92A32">
            <w:pPr>
              <w:spacing w:after="0" w:line="240" w:lineRule="auto"/>
              <w:ind w:left="-15" w:firstLine="15"/>
              <w:rPr>
                <w:rFonts w:ascii="Times New Roman" w:hAnsi="Times New Roman" w:cs="Times New Roman"/>
                <w:b/>
                <w:sz w:val="24"/>
                <w:szCs w:val="24"/>
                <w:lang w:val="ru-RU"/>
              </w:rPr>
            </w:pPr>
            <w:r w:rsidRPr="00E4753F">
              <w:rPr>
                <w:rFonts w:ascii="Times New Roman" w:hAnsi="Times New Roman" w:cs="Times New Roman"/>
                <w:b/>
                <w:sz w:val="24"/>
                <w:szCs w:val="24"/>
                <w:lang w:val="ru-RU"/>
              </w:rPr>
              <w:br/>
              <w:t>20</w:t>
            </w:r>
            <w:r w:rsidR="00604BD5">
              <w:rPr>
                <w:rFonts w:ascii="Times New Roman" w:hAnsi="Times New Roman" w:cs="Times New Roman"/>
                <w:b/>
                <w:sz w:val="24"/>
                <w:szCs w:val="24"/>
                <w:lang w:val="ru-RU"/>
              </w:rPr>
              <w:t>1</w:t>
            </w:r>
            <w:r w:rsidR="00D765D7">
              <w:rPr>
                <w:rFonts w:ascii="Times New Roman" w:hAnsi="Times New Roman" w:cs="Times New Roman"/>
                <w:b/>
                <w:sz w:val="24"/>
                <w:szCs w:val="24"/>
                <w:lang w:val="ru-RU"/>
              </w:rPr>
              <w:t>8</w:t>
            </w:r>
          </w:p>
        </w:tc>
        <w:tc>
          <w:tcPr>
            <w:tcW w:w="141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1E6311" w:rsidRPr="00E4753F" w:rsidRDefault="001E6311" w:rsidP="00D765D7">
            <w:pPr>
              <w:spacing w:after="0" w:line="240" w:lineRule="auto"/>
              <w:ind w:left="-15" w:firstLine="15"/>
              <w:rPr>
                <w:rFonts w:ascii="Times New Roman" w:hAnsi="Times New Roman" w:cs="Times New Roman"/>
                <w:b/>
                <w:sz w:val="24"/>
                <w:szCs w:val="24"/>
                <w:lang w:val="ru-RU"/>
              </w:rPr>
            </w:pPr>
            <w:r w:rsidRPr="00E4753F">
              <w:rPr>
                <w:rFonts w:ascii="Times New Roman" w:hAnsi="Times New Roman" w:cs="Times New Roman"/>
                <w:b/>
                <w:sz w:val="24"/>
                <w:szCs w:val="24"/>
                <w:lang w:val="ru-RU"/>
              </w:rPr>
              <w:br/>
              <w:t>20</w:t>
            </w:r>
            <w:r w:rsidR="00D765D7">
              <w:rPr>
                <w:rFonts w:ascii="Times New Roman" w:hAnsi="Times New Roman" w:cs="Times New Roman"/>
                <w:b/>
                <w:sz w:val="24"/>
                <w:szCs w:val="24"/>
                <w:lang w:val="ru-RU"/>
              </w:rPr>
              <w:t>19</w:t>
            </w:r>
          </w:p>
        </w:tc>
        <w:tc>
          <w:tcPr>
            <w:tcW w:w="1134"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1E6311" w:rsidRPr="00E4753F" w:rsidRDefault="001E6311" w:rsidP="00F92A32">
            <w:pPr>
              <w:spacing w:after="0" w:line="240" w:lineRule="auto"/>
              <w:ind w:left="-15" w:firstLine="15"/>
              <w:rPr>
                <w:rFonts w:ascii="Times New Roman" w:hAnsi="Times New Roman" w:cs="Times New Roman"/>
                <w:b/>
                <w:sz w:val="24"/>
                <w:szCs w:val="24"/>
                <w:lang w:val="ru-RU"/>
              </w:rPr>
            </w:pPr>
            <w:r w:rsidRPr="00E4753F">
              <w:rPr>
                <w:rFonts w:ascii="Times New Roman" w:hAnsi="Times New Roman" w:cs="Times New Roman"/>
                <w:b/>
                <w:sz w:val="24"/>
                <w:szCs w:val="24"/>
                <w:lang w:val="ru-RU"/>
              </w:rPr>
              <w:br/>
              <w:t>20</w:t>
            </w:r>
            <w:r w:rsidR="00F92A32">
              <w:rPr>
                <w:rFonts w:ascii="Times New Roman" w:hAnsi="Times New Roman" w:cs="Times New Roman"/>
                <w:b/>
                <w:sz w:val="24"/>
                <w:szCs w:val="24"/>
                <w:lang w:val="ru-RU"/>
              </w:rPr>
              <w:t>20</w:t>
            </w:r>
          </w:p>
        </w:tc>
        <w:tc>
          <w:tcPr>
            <w:tcW w:w="115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1E6311" w:rsidRPr="00E4753F" w:rsidRDefault="001E6311" w:rsidP="00F92A32">
            <w:pPr>
              <w:spacing w:after="0" w:line="240" w:lineRule="auto"/>
              <w:ind w:left="-15" w:firstLine="15"/>
              <w:rPr>
                <w:rFonts w:ascii="Times New Roman" w:hAnsi="Times New Roman" w:cs="Times New Roman"/>
                <w:b/>
                <w:sz w:val="24"/>
                <w:szCs w:val="24"/>
                <w:lang w:val="ru-RU"/>
              </w:rPr>
            </w:pPr>
            <w:r w:rsidRPr="00E4753F">
              <w:rPr>
                <w:rFonts w:ascii="Times New Roman" w:hAnsi="Times New Roman" w:cs="Times New Roman"/>
                <w:b/>
                <w:sz w:val="24"/>
                <w:szCs w:val="24"/>
                <w:lang w:val="ru-RU"/>
              </w:rPr>
              <w:br/>
              <w:t>20</w:t>
            </w:r>
            <w:r w:rsidR="00F92A32">
              <w:rPr>
                <w:rFonts w:ascii="Times New Roman" w:hAnsi="Times New Roman" w:cs="Times New Roman"/>
                <w:b/>
                <w:sz w:val="24"/>
                <w:szCs w:val="24"/>
                <w:lang w:val="ru-RU"/>
              </w:rPr>
              <w:t>21</w:t>
            </w:r>
          </w:p>
        </w:tc>
        <w:tc>
          <w:tcPr>
            <w:tcW w:w="1253"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1E6311" w:rsidRPr="00E4753F" w:rsidRDefault="001E6311" w:rsidP="00F92A32">
            <w:pPr>
              <w:spacing w:after="0" w:line="240" w:lineRule="auto"/>
              <w:ind w:left="-15" w:firstLine="15"/>
              <w:rPr>
                <w:rFonts w:ascii="Times New Roman" w:hAnsi="Times New Roman" w:cs="Times New Roman"/>
                <w:b/>
                <w:sz w:val="24"/>
                <w:szCs w:val="24"/>
                <w:lang w:val="ru-RU"/>
              </w:rPr>
            </w:pPr>
            <w:r w:rsidRPr="00E4753F">
              <w:rPr>
                <w:rFonts w:ascii="Times New Roman" w:hAnsi="Times New Roman" w:cs="Times New Roman"/>
                <w:b/>
                <w:sz w:val="24"/>
                <w:szCs w:val="24"/>
                <w:lang w:val="ru-RU"/>
              </w:rPr>
              <w:br/>
              <w:t>20</w:t>
            </w:r>
            <w:r w:rsidR="003E1FD1">
              <w:rPr>
                <w:rFonts w:ascii="Times New Roman" w:hAnsi="Times New Roman" w:cs="Times New Roman"/>
                <w:b/>
                <w:sz w:val="24"/>
                <w:szCs w:val="24"/>
                <w:lang w:val="ru-RU"/>
              </w:rPr>
              <w:t>2</w:t>
            </w:r>
            <w:r w:rsidR="00F92A32">
              <w:rPr>
                <w:rFonts w:ascii="Times New Roman" w:hAnsi="Times New Roman" w:cs="Times New Roman"/>
                <w:b/>
                <w:sz w:val="24"/>
                <w:szCs w:val="24"/>
                <w:lang w:val="ru-RU"/>
              </w:rPr>
              <w:t>2</w:t>
            </w:r>
          </w:p>
        </w:tc>
      </w:tr>
      <w:tr w:rsidR="003E1FD1" w:rsidRPr="00E4753F" w:rsidTr="00E4753F">
        <w:trPr>
          <w:trHeight w:val="30"/>
          <w:tblCellSpacing w:w="0" w:type="auto"/>
        </w:trPr>
        <w:tc>
          <w:tcPr>
            <w:tcW w:w="3402"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3E1FD1" w:rsidRDefault="003E1FD1" w:rsidP="00834B1E">
            <w:pPr>
              <w:spacing w:after="0" w:line="240" w:lineRule="auto"/>
              <w:ind w:left="-15"/>
              <w:rPr>
                <w:rFonts w:ascii="Times New Roman" w:hAnsi="Times New Roman" w:cs="Times New Roman"/>
                <w:sz w:val="24"/>
                <w:szCs w:val="24"/>
                <w:lang w:val="ru-RU"/>
              </w:rPr>
            </w:pPr>
            <w:r w:rsidRPr="00E4753F">
              <w:rPr>
                <w:rFonts w:ascii="Times New Roman" w:hAnsi="Times New Roman" w:cs="Times New Roman"/>
                <w:sz w:val="24"/>
                <w:szCs w:val="24"/>
                <w:lang w:val="ru-RU"/>
              </w:rPr>
              <w:t>Обеспечение обучения</w:t>
            </w:r>
          </w:p>
          <w:p w:rsidR="003E1FD1" w:rsidRPr="00E4753F" w:rsidRDefault="003E1FD1" w:rsidP="00834B1E">
            <w:pPr>
              <w:spacing w:after="0" w:line="240" w:lineRule="auto"/>
              <w:ind w:left="-15"/>
              <w:rPr>
                <w:rFonts w:ascii="Times New Roman" w:hAnsi="Times New Roman" w:cs="Times New Roman"/>
                <w:sz w:val="24"/>
                <w:szCs w:val="24"/>
                <w:lang w:val="ru-RU"/>
              </w:rPr>
            </w:pPr>
            <w:r w:rsidRPr="00E4753F">
              <w:rPr>
                <w:rFonts w:ascii="Times New Roman" w:hAnsi="Times New Roman" w:cs="Times New Roman"/>
                <w:sz w:val="24"/>
                <w:szCs w:val="24"/>
                <w:lang w:val="ru-RU"/>
              </w:rPr>
              <w:t xml:space="preserve">  учащихся школ</w:t>
            </w:r>
          </w:p>
        </w:tc>
        <w:tc>
          <w:tcPr>
            <w:tcW w:w="127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3E1FD1" w:rsidRPr="00E4753F" w:rsidRDefault="003E1FD1" w:rsidP="00834B1E">
            <w:pPr>
              <w:spacing w:after="0" w:line="240" w:lineRule="auto"/>
              <w:ind w:left="-15" w:firstLine="15"/>
              <w:rPr>
                <w:rFonts w:ascii="Times New Roman" w:hAnsi="Times New Roman" w:cs="Times New Roman"/>
                <w:sz w:val="24"/>
                <w:szCs w:val="24"/>
                <w:lang w:val="ru-RU"/>
              </w:rPr>
            </w:pPr>
            <w:r w:rsidRPr="00E4753F">
              <w:rPr>
                <w:rFonts w:ascii="Times New Roman" w:hAnsi="Times New Roman" w:cs="Times New Roman"/>
                <w:sz w:val="24"/>
                <w:szCs w:val="24"/>
                <w:lang w:val="ru-RU"/>
              </w:rPr>
              <w:t>чел.</w:t>
            </w:r>
          </w:p>
        </w:tc>
        <w:tc>
          <w:tcPr>
            <w:tcW w:w="1134"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3E1FD1" w:rsidRPr="00E4753F" w:rsidRDefault="00010009" w:rsidP="00804154">
            <w:pPr>
              <w:spacing w:after="0" w:line="240" w:lineRule="auto"/>
              <w:ind w:left="-15" w:firstLine="15"/>
              <w:rPr>
                <w:rFonts w:ascii="Times New Roman" w:hAnsi="Times New Roman" w:cs="Times New Roman"/>
                <w:sz w:val="24"/>
                <w:szCs w:val="24"/>
                <w:lang w:val="ru-RU"/>
              </w:rPr>
            </w:pPr>
            <w:r>
              <w:rPr>
                <w:rFonts w:ascii="Times New Roman" w:hAnsi="Times New Roman" w:cs="Times New Roman"/>
                <w:sz w:val="24"/>
                <w:szCs w:val="24"/>
                <w:lang w:val="ru-RU"/>
              </w:rPr>
              <w:t>4833</w:t>
            </w:r>
          </w:p>
        </w:tc>
        <w:tc>
          <w:tcPr>
            <w:tcW w:w="141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3E1FD1" w:rsidRPr="00E4753F" w:rsidRDefault="003C457F" w:rsidP="00804154">
            <w:pPr>
              <w:spacing w:after="0" w:line="240" w:lineRule="auto"/>
              <w:ind w:left="-15" w:firstLine="15"/>
              <w:rPr>
                <w:rFonts w:ascii="Times New Roman" w:hAnsi="Times New Roman" w:cs="Times New Roman"/>
                <w:sz w:val="24"/>
                <w:szCs w:val="24"/>
                <w:lang w:val="ru-RU"/>
              </w:rPr>
            </w:pPr>
            <w:r>
              <w:rPr>
                <w:rFonts w:ascii="Times New Roman" w:hAnsi="Times New Roman" w:cs="Times New Roman"/>
                <w:sz w:val="24"/>
                <w:szCs w:val="24"/>
                <w:lang w:val="ru-RU"/>
              </w:rPr>
              <w:t>48</w:t>
            </w:r>
            <w:r w:rsidR="00D765D7">
              <w:rPr>
                <w:rFonts w:ascii="Times New Roman" w:hAnsi="Times New Roman" w:cs="Times New Roman"/>
                <w:sz w:val="24"/>
                <w:szCs w:val="24"/>
                <w:lang w:val="ru-RU"/>
              </w:rPr>
              <w:t>33</w:t>
            </w:r>
          </w:p>
        </w:tc>
        <w:tc>
          <w:tcPr>
            <w:tcW w:w="1134"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10112A" w:rsidRPr="00E4753F" w:rsidRDefault="00FD6513" w:rsidP="003E1FD1">
            <w:pPr>
              <w:spacing w:after="0" w:line="240" w:lineRule="auto"/>
              <w:ind w:left="-15" w:firstLine="15"/>
              <w:rPr>
                <w:rFonts w:ascii="Times New Roman" w:hAnsi="Times New Roman" w:cs="Times New Roman"/>
                <w:sz w:val="24"/>
                <w:szCs w:val="24"/>
                <w:lang w:val="ru-RU"/>
              </w:rPr>
            </w:pPr>
            <w:r>
              <w:rPr>
                <w:rFonts w:ascii="Times New Roman" w:hAnsi="Times New Roman" w:cs="Times New Roman"/>
                <w:sz w:val="24"/>
                <w:szCs w:val="24"/>
                <w:lang w:val="ru-RU"/>
              </w:rPr>
              <w:t>5060</w:t>
            </w:r>
          </w:p>
        </w:tc>
        <w:tc>
          <w:tcPr>
            <w:tcW w:w="115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3E1FD1" w:rsidRPr="00E4753F" w:rsidRDefault="00FD6513" w:rsidP="002648C7">
            <w:pPr>
              <w:spacing w:after="0" w:line="240" w:lineRule="auto"/>
              <w:ind w:left="-15" w:firstLine="15"/>
              <w:rPr>
                <w:rFonts w:ascii="Times New Roman" w:hAnsi="Times New Roman" w:cs="Times New Roman"/>
                <w:sz w:val="24"/>
                <w:szCs w:val="24"/>
                <w:lang w:val="ru-RU"/>
              </w:rPr>
            </w:pPr>
            <w:r>
              <w:rPr>
                <w:rFonts w:ascii="Times New Roman" w:hAnsi="Times New Roman" w:cs="Times New Roman"/>
                <w:sz w:val="24"/>
                <w:szCs w:val="24"/>
                <w:lang w:val="ru-RU"/>
              </w:rPr>
              <w:t>5060</w:t>
            </w:r>
          </w:p>
        </w:tc>
        <w:tc>
          <w:tcPr>
            <w:tcW w:w="1253"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3E1FD1" w:rsidRPr="00E4753F" w:rsidRDefault="00FD6513" w:rsidP="00834B1E">
            <w:pPr>
              <w:spacing w:after="0" w:line="240" w:lineRule="auto"/>
              <w:ind w:left="-15" w:firstLine="15"/>
              <w:rPr>
                <w:rFonts w:ascii="Times New Roman" w:hAnsi="Times New Roman" w:cs="Times New Roman"/>
                <w:sz w:val="24"/>
                <w:szCs w:val="24"/>
                <w:lang w:val="ru-RU"/>
              </w:rPr>
            </w:pPr>
            <w:r>
              <w:rPr>
                <w:rFonts w:ascii="Times New Roman" w:hAnsi="Times New Roman" w:cs="Times New Roman"/>
                <w:sz w:val="24"/>
                <w:szCs w:val="24"/>
                <w:lang w:val="ru-RU"/>
              </w:rPr>
              <w:t>5060</w:t>
            </w:r>
          </w:p>
        </w:tc>
      </w:tr>
      <w:tr w:rsidR="003E1FD1" w:rsidRPr="00E4753F" w:rsidTr="00E4753F">
        <w:trPr>
          <w:trHeight w:val="555"/>
          <w:tblCellSpacing w:w="0" w:type="auto"/>
        </w:trPr>
        <w:tc>
          <w:tcPr>
            <w:tcW w:w="3402" w:type="dxa"/>
            <w:vMerge w:val="restart"/>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3E1FD1" w:rsidRDefault="003E1FD1" w:rsidP="00834B1E">
            <w:pPr>
              <w:spacing w:after="0" w:line="240" w:lineRule="auto"/>
              <w:ind w:left="-15"/>
              <w:rPr>
                <w:rFonts w:ascii="Times New Roman" w:hAnsi="Times New Roman" w:cs="Times New Roman"/>
                <w:color w:val="000000"/>
                <w:sz w:val="24"/>
                <w:szCs w:val="24"/>
                <w:lang w:val="ru-RU"/>
              </w:rPr>
            </w:pPr>
            <w:proofErr w:type="spellStart"/>
            <w:r w:rsidRPr="00E4753F">
              <w:rPr>
                <w:rFonts w:ascii="Times New Roman" w:hAnsi="Times New Roman" w:cs="Times New Roman"/>
                <w:color w:val="000000"/>
                <w:sz w:val="24"/>
                <w:szCs w:val="24"/>
              </w:rPr>
              <w:t>Расходы</w:t>
            </w:r>
            <w:proofErr w:type="spellEnd"/>
            <w:r w:rsidRPr="00E4753F">
              <w:rPr>
                <w:rFonts w:ascii="Times New Roman" w:hAnsi="Times New Roman" w:cs="Times New Roman"/>
                <w:color w:val="000000"/>
                <w:sz w:val="24"/>
                <w:szCs w:val="24"/>
              </w:rPr>
              <w:t xml:space="preserve"> </w:t>
            </w:r>
            <w:proofErr w:type="spellStart"/>
            <w:r w:rsidRPr="00E4753F">
              <w:rPr>
                <w:rFonts w:ascii="Times New Roman" w:hAnsi="Times New Roman" w:cs="Times New Roman"/>
                <w:color w:val="000000"/>
                <w:sz w:val="24"/>
                <w:szCs w:val="24"/>
              </w:rPr>
              <w:t>по</w:t>
            </w:r>
            <w:proofErr w:type="spellEnd"/>
            <w:r w:rsidRPr="00E4753F">
              <w:rPr>
                <w:rFonts w:ascii="Times New Roman" w:hAnsi="Times New Roman" w:cs="Times New Roman"/>
                <w:color w:val="000000"/>
                <w:sz w:val="24"/>
                <w:szCs w:val="24"/>
              </w:rPr>
              <w:t xml:space="preserve"> </w:t>
            </w:r>
            <w:proofErr w:type="spellStart"/>
            <w:r w:rsidRPr="00E4753F">
              <w:rPr>
                <w:rFonts w:ascii="Times New Roman" w:hAnsi="Times New Roman" w:cs="Times New Roman"/>
                <w:color w:val="000000"/>
                <w:sz w:val="24"/>
                <w:szCs w:val="24"/>
              </w:rPr>
              <w:t>бюджетной</w:t>
            </w:r>
            <w:proofErr w:type="spellEnd"/>
            <w:r w:rsidRPr="00E4753F">
              <w:rPr>
                <w:rFonts w:ascii="Times New Roman" w:hAnsi="Times New Roman" w:cs="Times New Roman"/>
                <w:color w:val="000000"/>
                <w:sz w:val="24"/>
                <w:szCs w:val="24"/>
              </w:rPr>
              <w:t xml:space="preserve"> </w:t>
            </w:r>
          </w:p>
          <w:p w:rsidR="003E1FD1" w:rsidRPr="00E4753F" w:rsidRDefault="003E1FD1" w:rsidP="00834B1E">
            <w:pPr>
              <w:spacing w:after="0" w:line="240" w:lineRule="auto"/>
              <w:ind w:left="-15"/>
              <w:rPr>
                <w:rFonts w:ascii="Times New Roman" w:hAnsi="Times New Roman" w:cs="Times New Roman"/>
                <w:sz w:val="24"/>
                <w:szCs w:val="24"/>
              </w:rPr>
            </w:pPr>
            <w:proofErr w:type="spellStart"/>
            <w:r w:rsidRPr="00E4753F">
              <w:rPr>
                <w:rFonts w:ascii="Times New Roman" w:hAnsi="Times New Roman" w:cs="Times New Roman"/>
                <w:color w:val="000000"/>
                <w:sz w:val="24"/>
                <w:szCs w:val="24"/>
              </w:rPr>
              <w:t>подпрограмме</w:t>
            </w:r>
            <w:proofErr w:type="spellEnd"/>
          </w:p>
        </w:tc>
        <w:tc>
          <w:tcPr>
            <w:tcW w:w="1276" w:type="dxa"/>
            <w:vMerge w:val="restar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3E1FD1" w:rsidRPr="00E4753F" w:rsidRDefault="003E1FD1" w:rsidP="00834B1E">
            <w:pPr>
              <w:spacing w:after="0" w:line="240" w:lineRule="auto"/>
              <w:ind w:left="-15" w:firstLine="15"/>
              <w:rPr>
                <w:rFonts w:ascii="Times New Roman" w:hAnsi="Times New Roman" w:cs="Times New Roman"/>
                <w:sz w:val="24"/>
                <w:szCs w:val="24"/>
              </w:rPr>
            </w:pPr>
            <w:proofErr w:type="spellStart"/>
            <w:r w:rsidRPr="00E4753F">
              <w:rPr>
                <w:rFonts w:ascii="Times New Roman" w:hAnsi="Times New Roman" w:cs="Times New Roman"/>
                <w:color w:val="000000"/>
                <w:sz w:val="24"/>
                <w:szCs w:val="24"/>
              </w:rPr>
              <w:t>Единица</w:t>
            </w:r>
            <w:proofErr w:type="spellEnd"/>
            <w:r w:rsidRPr="00E4753F">
              <w:rPr>
                <w:rFonts w:ascii="Times New Roman" w:hAnsi="Times New Roman" w:cs="Times New Roman"/>
                <w:color w:val="000000"/>
                <w:sz w:val="24"/>
                <w:szCs w:val="24"/>
              </w:rPr>
              <w:t xml:space="preserve"> </w:t>
            </w:r>
            <w:proofErr w:type="spellStart"/>
            <w:r w:rsidRPr="00E4753F">
              <w:rPr>
                <w:rFonts w:ascii="Times New Roman" w:hAnsi="Times New Roman" w:cs="Times New Roman"/>
                <w:color w:val="000000"/>
                <w:sz w:val="24"/>
                <w:szCs w:val="24"/>
              </w:rPr>
              <w:t>измерения</w:t>
            </w:r>
            <w:proofErr w:type="spellEnd"/>
          </w:p>
        </w:tc>
        <w:tc>
          <w:tcPr>
            <w:tcW w:w="1134"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3E1FD1" w:rsidRPr="00E4753F" w:rsidRDefault="003E1FD1" w:rsidP="00834B1E">
            <w:pPr>
              <w:spacing w:after="0" w:line="240" w:lineRule="auto"/>
              <w:ind w:left="-15" w:firstLine="15"/>
              <w:rPr>
                <w:rFonts w:ascii="Times New Roman" w:hAnsi="Times New Roman" w:cs="Times New Roman"/>
                <w:sz w:val="24"/>
                <w:szCs w:val="24"/>
              </w:rPr>
            </w:pPr>
            <w:proofErr w:type="spellStart"/>
            <w:r w:rsidRPr="00E4753F">
              <w:rPr>
                <w:rFonts w:ascii="Times New Roman" w:hAnsi="Times New Roman" w:cs="Times New Roman"/>
                <w:color w:val="000000"/>
                <w:sz w:val="24"/>
                <w:szCs w:val="24"/>
              </w:rPr>
              <w:t>Отчетный</w:t>
            </w:r>
            <w:proofErr w:type="spellEnd"/>
            <w:r w:rsidRPr="00E4753F">
              <w:rPr>
                <w:rFonts w:ascii="Times New Roman" w:hAnsi="Times New Roman" w:cs="Times New Roman"/>
                <w:color w:val="000000"/>
                <w:sz w:val="24"/>
                <w:szCs w:val="24"/>
              </w:rPr>
              <w:t xml:space="preserve"> </w:t>
            </w:r>
            <w:proofErr w:type="spellStart"/>
            <w:r w:rsidRPr="00E4753F">
              <w:rPr>
                <w:rFonts w:ascii="Times New Roman" w:hAnsi="Times New Roman" w:cs="Times New Roman"/>
                <w:color w:val="000000"/>
                <w:sz w:val="24"/>
                <w:szCs w:val="24"/>
              </w:rPr>
              <w:t>год</w:t>
            </w:r>
            <w:proofErr w:type="spellEnd"/>
          </w:p>
        </w:tc>
        <w:tc>
          <w:tcPr>
            <w:tcW w:w="141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3E1FD1" w:rsidRPr="00E4753F" w:rsidRDefault="00604BD5" w:rsidP="00834B1E">
            <w:pPr>
              <w:spacing w:after="0" w:line="240" w:lineRule="auto"/>
              <w:ind w:left="-15" w:firstLine="15"/>
              <w:rPr>
                <w:rFonts w:ascii="Times New Roman" w:hAnsi="Times New Roman" w:cs="Times New Roman"/>
                <w:sz w:val="24"/>
                <w:szCs w:val="24"/>
              </w:rPr>
            </w:pPr>
            <w:r w:rsidRPr="00E4753F">
              <w:rPr>
                <w:rFonts w:ascii="Times New Roman" w:hAnsi="Times New Roman" w:cs="Times New Roman"/>
                <w:color w:val="000000"/>
                <w:sz w:val="24"/>
                <w:szCs w:val="24"/>
                <w:lang w:val="ru-RU"/>
              </w:rPr>
              <w:t>План текущего года</w:t>
            </w:r>
          </w:p>
        </w:tc>
        <w:tc>
          <w:tcPr>
            <w:tcW w:w="3543" w:type="dxa"/>
            <w:gridSpan w:val="3"/>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3E1FD1" w:rsidRPr="00E4753F" w:rsidRDefault="00604BD5" w:rsidP="00834B1E">
            <w:pPr>
              <w:spacing w:after="0" w:line="240" w:lineRule="auto"/>
              <w:ind w:left="-15" w:firstLine="15"/>
              <w:rPr>
                <w:rFonts w:ascii="Times New Roman" w:hAnsi="Times New Roman" w:cs="Times New Roman"/>
                <w:sz w:val="24"/>
                <w:szCs w:val="24"/>
              </w:rPr>
            </w:pPr>
            <w:r w:rsidRPr="00E4753F">
              <w:rPr>
                <w:rFonts w:ascii="Times New Roman" w:hAnsi="Times New Roman" w:cs="Times New Roman"/>
                <w:color w:val="000000"/>
                <w:sz w:val="24"/>
                <w:szCs w:val="24"/>
                <w:lang w:val="ru-RU"/>
              </w:rPr>
              <w:t>Плановый период</w:t>
            </w:r>
          </w:p>
        </w:tc>
      </w:tr>
      <w:tr w:rsidR="003E1FD1" w:rsidRPr="00E4753F" w:rsidTr="00E4753F">
        <w:trPr>
          <w:trHeight w:val="555"/>
          <w:tblCellSpacing w:w="0" w:type="auto"/>
        </w:trPr>
        <w:tc>
          <w:tcPr>
            <w:tcW w:w="3402" w:type="dxa"/>
            <w:vMerge/>
            <w:tcBorders>
              <w:top w:val="nil"/>
              <w:bottom w:val="single" w:sz="4" w:space="0" w:color="CFCFCF"/>
              <w:right w:val="single" w:sz="4" w:space="0" w:color="CFCFCF"/>
            </w:tcBorders>
          </w:tcPr>
          <w:p w:rsidR="003E1FD1" w:rsidRPr="00E4753F" w:rsidRDefault="003E1FD1" w:rsidP="00834B1E">
            <w:pPr>
              <w:spacing w:after="0" w:line="240" w:lineRule="auto"/>
              <w:ind w:left="-15"/>
              <w:rPr>
                <w:rFonts w:ascii="Times New Roman" w:hAnsi="Times New Roman" w:cs="Times New Roman"/>
                <w:sz w:val="24"/>
                <w:szCs w:val="24"/>
              </w:rPr>
            </w:pPr>
          </w:p>
        </w:tc>
        <w:tc>
          <w:tcPr>
            <w:tcW w:w="1276" w:type="dxa"/>
            <w:vMerge/>
            <w:tcBorders>
              <w:top w:val="nil"/>
              <w:left w:val="single" w:sz="4" w:space="0" w:color="CFCFCF"/>
              <w:bottom w:val="single" w:sz="4" w:space="0" w:color="CFCFCF"/>
              <w:right w:val="single" w:sz="4" w:space="0" w:color="CFCFCF"/>
            </w:tcBorders>
          </w:tcPr>
          <w:p w:rsidR="003E1FD1" w:rsidRPr="00E4753F" w:rsidRDefault="003E1FD1" w:rsidP="00834B1E">
            <w:pPr>
              <w:spacing w:after="0" w:line="240" w:lineRule="auto"/>
              <w:ind w:left="-15" w:firstLine="15"/>
              <w:rPr>
                <w:rFonts w:ascii="Times New Roman" w:hAnsi="Times New Roman" w:cs="Times New Roman"/>
                <w:sz w:val="24"/>
                <w:szCs w:val="24"/>
              </w:rPr>
            </w:pPr>
          </w:p>
        </w:tc>
        <w:tc>
          <w:tcPr>
            <w:tcW w:w="1134"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3E1FD1" w:rsidRPr="00E4753F" w:rsidRDefault="003E1FD1" w:rsidP="00F92A32">
            <w:pPr>
              <w:spacing w:after="0" w:line="240" w:lineRule="auto"/>
              <w:ind w:left="-15" w:firstLine="15"/>
              <w:rPr>
                <w:rFonts w:ascii="Times New Roman" w:hAnsi="Times New Roman" w:cs="Times New Roman"/>
                <w:b/>
                <w:sz w:val="24"/>
                <w:szCs w:val="24"/>
                <w:lang w:val="ru-RU"/>
              </w:rPr>
            </w:pPr>
            <w:r w:rsidRPr="00E4753F">
              <w:rPr>
                <w:rFonts w:ascii="Times New Roman" w:hAnsi="Times New Roman" w:cs="Times New Roman"/>
                <w:b/>
                <w:sz w:val="24"/>
                <w:szCs w:val="24"/>
                <w:lang w:val="ru-RU"/>
              </w:rPr>
              <w:br/>
              <w:t>201</w:t>
            </w:r>
            <w:r w:rsidR="00D765D7">
              <w:rPr>
                <w:rFonts w:ascii="Times New Roman" w:hAnsi="Times New Roman" w:cs="Times New Roman"/>
                <w:b/>
                <w:sz w:val="24"/>
                <w:szCs w:val="24"/>
                <w:lang w:val="ru-RU"/>
              </w:rPr>
              <w:t>8</w:t>
            </w:r>
          </w:p>
        </w:tc>
        <w:tc>
          <w:tcPr>
            <w:tcW w:w="141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3E1FD1" w:rsidRPr="00E4753F" w:rsidRDefault="003E1FD1" w:rsidP="00F92A32">
            <w:pPr>
              <w:spacing w:after="0" w:line="240" w:lineRule="auto"/>
              <w:ind w:left="-15" w:firstLine="15"/>
              <w:rPr>
                <w:rFonts w:ascii="Times New Roman" w:hAnsi="Times New Roman" w:cs="Times New Roman"/>
                <w:b/>
                <w:sz w:val="24"/>
                <w:szCs w:val="24"/>
                <w:lang w:val="ru-RU"/>
              </w:rPr>
            </w:pPr>
            <w:r w:rsidRPr="00E4753F">
              <w:rPr>
                <w:rFonts w:ascii="Times New Roman" w:hAnsi="Times New Roman" w:cs="Times New Roman"/>
                <w:b/>
                <w:sz w:val="24"/>
                <w:szCs w:val="24"/>
                <w:lang w:val="ru-RU"/>
              </w:rPr>
              <w:br/>
              <w:t>20</w:t>
            </w:r>
            <w:r w:rsidR="00D765D7">
              <w:rPr>
                <w:rFonts w:ascii="Times New Roman" w:hAnsi="Times New Roman" w:cs="Times New Roman"/>
                <w:b/>
                <w:sz w:val="24"/>
                <w:szCs w:val="24"/>
                <w:lang w:val="ru-RU"/>
              </w:rPr>
              <w:t>19</w:t>
            </w:r>
          </w:p>
        </w:tc>
        <w:tc>
          <w:tcPr>
            <w:tcW w:w="1134"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3E1FD1" w:rsidRPr="00E4753F" w:rsidRDefault="003E1FD1" w:rsidP="00F92A32">
            <w:pPr>
              <w:spacing w:after="0" w:line="240" w:lineRule="auto"/>
              <w:ind w:left="-15" w:firstLine="15"/>
              <w:rPr>
                <w:rFonts w:ascii="Times New Roman" w:hAnsi="Times New Roman" w:cs="Times New Roman"/>
                <w:b/>
                <w:sz w:val="24"/>
                <w:szCs w:val="24"/>
                <w:lang w:val="ru-RU"/>
              </w:rPr>
            </w:pPr>
            <w:r w:rsidRPr="00E4753F">
              <w:rPr>
                <w:rFonts w:ascii="Times New Roman" w:hAnsi="Times New Roman" w:cs="Times New Roman"/>
                <w:b/>
                <w:sz w:val="24"/>
                <w:szCs w:val="24"/>
                <w:lang w:val="ru-RU"/>
              </w:rPr>
              <w:br/>
              <w:t>20</w:t>
            </w:r>
            <w:r w:rsidR="00F92A32">
              <w:rPr>
                <w:rFonts w:ascii="Times New Roman" w:hAnsi="Times New Roman" w:cs="Times New Roman"/>
                <w:b/>
                <w:sz w:val="24"/>
                <w:szCs w:val="24"/>
                <w:lang w:val="ru-RU"/>
              </w:rPr>
              <w:t>20</w:t>
            </w:r>
          </w:p>
        </w:tc>
        <w:tc>
          <w:tcPr>
            <w:tcW w:w="115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3E1FD1" w:rsidRPr="00E4753F" w:rsidRDefault="003E1FD1" w:rsidP="00F92A32">
            <w:pPr>
              <w:spacing w:after="0" w:line="240" w:lineRule="auto"/>
              <w:ind w:left="-15" w:firstLine="15"/>
              <w:rPr>
                <w:rFonts w:ascii="Times New Roman" w:hAnsi="Times New Roman" w:cs="Times New Roman"/>
                <w:b/>
                <w:sz w:val="24"/>
                <w:szCs w:val="24"/>
                <w:lang w:val="ru-RU"/>
              </w:rPr>
            </w:pPr>
            <w:r w:rsidRPr="00E4753F">
              <w:rPr>
                <w:rFonts w:ascii="Times New Roman" w:hAnsi="Times New Roman" w:cs="Times New Roman"/>
                <w:b/>
                <w:sz w:val="24"/>
                <w:szCs w:val="24"/>
                <w:lang w:val="ru-RU"/>
              </w:rPr>
              <w:br/>
              <w:t>20</w:t>
            </w:r>
            <w:r w:rsidR="00F92A32">
              <w:rPr>
                <w:rFonts w:ascii="Times New Roman" w:hAnsi="Times New Roman" w:cs="Times New Roman"/>
                <w:b/>
                <w:sz w:val="24"/>
                <w:szCs w:val="24"/>
                <w:lang w:val="ru-RU"/>
              </w:rPr>
              <w:t>21</w:t>
            </w:r>
          </w:p>
        </w:tc>
        <w:tc>
          <w:tcPr>
            <w:tcW w:w="1253"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3E1FD1" w:rsidRPr="00E4753F" w:rsidRDefault="003E1FD1" w:rsidP="00F92A32">
            <w:pPr>
              <w:spacing w:after="0" w:line="240" w:lineRule="auto"/>
              <w:ind w:left="-15" w:firstLine="15"/>
              <w:rPr>
                <w:rFonts w:ascii="Times New Roman" w:hAnsi="Times New Roman" w:cs="Times New Roman"/>
                <w:b/>
                <w:sz w:val="24"/>
                <w:szCs w:val="24"/>
                <w:lang w:val="ru-RU"/>
              </w:rPr>
            </w:pPr>
            <w:r w:rsidRPr="00E4753F">
              <w:rPr>
                <w:rFonts w:ascii="Times New Roman" w:hAnsi="Times New Roman" w:cs="Times New Roman"/>
                <w:b/>
                <w:sz w:val="24"/>
                <w:szCs w:val="24"/>
                <w:lang w:val="ru-RU"/>
              </w:rPr>
              <w:br/>
              <w:t>20</w:t>
            </w:r>
            <w:r>
              <w:rPr>
                <w:rFonts w:ascii="Times New Roman" w:hAnsi="Times New Roman" w:cs="Times New Roman"/>
                <w:b/>
                <w:sz w:val="24"/>
                <w:szCs w:val="24"/>
                <w:lang w:val="ru-RU"/>
              </w:rPr>
              <w:t>2</w:t>
            </w:r>
            <w:r w:rsidR="00F92A32">
              <w:rPr>
                <w:rFonts w:ascii="Times New Roman" w:hAnsi="Times New Roman" w:cs="Times New Roman"/>
                <w:b/>
                <w:sz w:val="24"/>
                <w:szCs w:val="24"/>
                <w:lang w:val="ru-RU"/>
              </w:rPr>
              <w:t>2</w:t>
            </w:r>
          </w:p>
        </w:tc>
      </w:tr>
      <w:tr w:rsidR="00EF40CA" w:rsidRPr="00E4753F" w:rsidTr="00E4753F">
        <w:trPr>
          <w:trHeight w:val="30"/>
          <w:tblCellSpacing w:w="0" w:type="auto"/>
        </w:trPr>
        <w:tc>
          <w:tcPr>
            <w:tcW w:w="3402"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EF40CA" w:rsidRPr="00834B1E" w:rsidRDefault="00EF40CA" w:rsidP="00834B1E">
            <w:pPr>
              <w:ind w:left="-15"/>
              <w:rPr>
                <w:rFonts w:ascii="Times New Roman" w:hAnsi="Times New Roman" w:cs="Times New Roman"/>
                <w:sz w:val="24"/>
                <w:szCs w:val="24"/>
                <w:lang w:val="ru-RU"/>
              </w:rPr>
            </w:pPr>
            <w:r w:rsidRPr="00E4753F">
              <w:rPr>
                <w:rFonts w:ascii="Times New Roman" w:hAnsi="Times New Roman" w:cs="Times New Roman"/>
                <w:sz w:val="24"/>
                <w:szCs w:val="24"/>
                <w:lang w:val="ru-RU"/>
              </w:rPr>
              <w:t>Общеобразовательное обучение</w:t>
            </w:r>
          </w:p>
        </w:tc>
        <w:tc>
          <w:tcPr>
            <w:tcW w:w="127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EF40CA" w:rsidRPr="00E4753F" w:rsidRDefault="00EF40CA" w:rsidP="00834B1E">
            <w:pPr>
              <w:spacing w:after="0" w:line="240" w:lineRule="auto"/>
              <w:ind w:left="-15" w:firstLine="15"/>
              <w:rPr>
                <w:rFonts w:ascii="Times New Roman" w:hAnsi="Times New Roman" w:cs="Times New Roman"/>
                <w:sz w:val="24"/>
                <w:szCs w:val="24"/>
              </w:rPr>
            </w:pPr>
            <w:r w:rsidRPr="00E4753F">
              <w:rPr>
                <w:rFonts w:ascii="Times New Roman" w:hAnsi="Times New Roman" w:cs="Times New Roman"/>
                <w:color w:val="000000"/>
                <w:sz w:val="24"/>
                <w:szCs w:val="24"/>
              </w:rPr>
              <w:t>тысяч тенге</w:t>
            </w:r>
          </w:p>
        </w:tc>
        <w:tc>
          <w:tcPr>
            <w:tcW w:w="1134"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EF40CA" w:rsidRPr="00E4753F" w:rsidRDefault="00EF40CA" w:rsidP="00D14B5C">
            <w:pPr>
              <w:spacing w:after="0" w:line="240" w:lineRule="auto"/>
              <w:ind w:left="-15" w:firstLine="15"/>
              <w:rPr>
                <w:rFonts w:ascii="Times New Roman" w:hAnsi="Times New Roman" w:cs="Times New Roman"/>
                <w:sz w:val="24"/>
                <w:szCs w:val="24"/>
                <w:lang w:val="ru-RU"/>
              </w:rPr>
            </w:pPr>
            <w:r>
              <w:rPr>
                <w:rFonts w:ascii="Times New Roman" w:hAnsi="Times New Roman" w:cs="Times New Roman"/>
                <w:sz w:val="24"/>
                <w:szCs w:val="24"/>
                <w:lang w:val="ru-RU"/>
              </w:rPr>
              <w:t>1727761,6</w:t>
            </w:r>
          </w:p>
        </w:tc>
        <w:tc>
          <w:tcPr>
            <w:tcW w:w="141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EF40CA" w:rsidRPr="00E4753F" w:rsidRDefault="00EF40CA" w:rsidP="00292B82">
            <w:pPr>
              <w:spacing w:after="0" w:line="240" w:lineRule="auto"/>
              <w:ind w:left="-15" w:firstLine="15"/>
              <w:rPr>
                <w:rFonts w:ascii="Times New Roman" w:hAnsi="Times New Roman" w:cs="Times New Roman"/>
                <w:sz w:val="24"/>
                <w:szCs w:val="24"/>
                <w:lang w:val="ru-RU"/>
              </w:rPr>
            </w:pPr>
            <w:r>
              <w:rPr>
                <w:rFonts w:ascii="Times New Roman" w:hAnsi="Times New Roman" w:cs="Times New Roman"/>
                <w:sz w:val="24"/>
                <w:szCs w:val="24"/>
                <w:lang w:val="ru-RU"/>
              </w:rPr>
              <w:t>1722950,0</w:t>
            </w:r>
          </w:p>
        </w:tc>
        <w:tc>
          <w:tcPr>
            <w:tcW w:w="1134"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EF40CA" w:rsidRPr="00E4753F" w:rsidRDefault="00EF40CA" w:rsidP="00BB56DB">
            <w:pPr>
              <w:spacing w:after="0" w:line="240" w:lineRule="auto"/>
              <w:ind w:left="-15" w:firstLine="15"/>
              <w:rPr>
                <w:rFonts w:ascii="Times New Roman" w:hAnsi="Times New Roman" w:cs="Times New Roman"/>
                <w:sz w:val="24"/>
                <w:szCs w:val="24"/>
                <w:lang w:val="ru-RU"/>
              </w:rPr>
            </w:pPr>
            <w:r>
              <w:rPr>
                <w:rFonts w:ascii="Times New Roman" w:hAnsi="Times New Roman" w:cs="Times New Roman"/>
                <w:sz w:val="24"/>
                <w:szCs w:val="24"/>
                <w:lang w:val="ru-RU"/>
              </w:rPr>
              <w:t>2121942,3</w:t>
            </w:r>
          </w:p>
        </w:tc>
        <w:tc>
          <w:tcPr>
            <w:tcW w:w="115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EF40CA" w:rsidRPr="00E4753F" w:rsidRDefault="00EF40CA" w:rsidP="004B3BC1">
            <w:pPr>
              <w:spacing w:after="0" w:line="240" w:lineRule="auto"/>
              <w:ind w:left="-15" w:firstLine="15"/>
              <w:rPr>
                <w:rFonts w:ascii="Times New Roman" w:hAnsi="Times New Roman" w:cs="Times New Roman"/>
                <w:sz w:val="24"/>
                <w:szCs w:val="24"/>
                <w:lang w:val="ru-RU"/>
              </w:rPr>
            </w:pPr>
            <w:r>
              <w:rPr>
                <w:rFonts w:ascii="Times New Roman" w:hAnsi="Times New Roman" w:cs="Times New Roman"/>
                <w:sz w:val="24"/>
                <w:szCs w:val="24"/>
                <w:lang w:val="ru-RU"/>
              </w:rPr>
              <w:t>2121942,3</w:t>
            </w:r>
          </w:p>
        </w:tc>
        <w:tc>
          <w:tcPr>
            <w:tcW w:w="1253"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EF40CA" w:rsidRPr="00E4753F" w:rsidRDefault="00EF40CA" w:rsidP="004B3BC1">
            <w:pPr>
              <w:spacing w:after="0" w:line="240" w:lineRule="auto"/>
              <w:ind w:left="-15" w:firstLine="15"/>
              <w:rPr>
                <w:rFonts w:ascii="Times New Roman" w:hAnsi="Times New Roman" w:cs="Times New Roman"/>
                <w:sz w:val="24"/>
                <w:szCs w:val="24"/>
                <w:lang w:val="ru-RU"/>
              </w:rPr>
            </w:pPr>
            <w:r>
              <w:rPr>
                <w:rFonts w:ascii="Times New Roman" w:hAnsi="Times New Roman" w:cs="Times New Roman"/>
                <w:sz w:val="24"/>
                <w:szCs w:val="24"/>
                <w:lang w:val="ru-RU"/>
              </w:rPr>
              <w:t>2121942,3</w:t>
            </w:r>
          </w:p>
        </w:tc>
      </w:tr>
      <w:tr w:rsidR="00EF40CA" w:rsidRPr="00E4753F" w:rsidTr="00E4753F">
        <w:trPr>
          <w:trHeight w:val="30"/>
          <w:tblCellSpacing w:w="0" w:type="auto"/>
        </w:trPr>
        <w:tc>
          <w:tcPr>
            <w:tcW w:w="3402"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EF40CA" w:rsidRPr="00E4753F" w:rsidRDefault="00EF40CA" w:rsidP="00834B1E">
            <w:pPr>
              <w:spacing w:after="0" w:line="240" w:lineRule="auto"/>
              <w:ind w:left="-15"/>
              <w:rPr>
                <w:rFonts w:ascii="Times New Roman" w:hAnsi="Times New Roman" w:cs="Times New Roman"/>
                <w:sz w:val="24"/>
                <w:szCs w:val="24"/>
                <w:lang w:val="ru-RU"/>
              </w:rPr>
            </w:pPr>
            <w:r w:rsidRPr="00E4753F">
              <w:rPr>
                <w:rFonts w:ascii="Times New Roman" w:hAnsi="Times New Roman" w:cs="Times New Roman"/>
                <w:color w:val="000000"/>
                <w:sz w:val="24"/>
                <w:szCs w:val="24"/>
                <w:lang w:val="ru-RU"/>
              </w:rPr>
              <w:t>Итого расходы по бюджетной подпрограмме</w:t>
            </w:r>
          </w:p>
        </w:tc>
        <w:tc>
          <w:tcPr>
            <w:tcW w:w="127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EF40CA" w:rsidRPr="00E4753F" w:rsidRDefault="00EF40CA" w:rsidP="00834B1E">
            <w:pPr>
              <w:spacing w:after="0" w:line="240" w:lineRule="auto"/>
              <w:ind w:left="-15" w:firstLine="15"/>
              <w:rPr>
                <w:rFonts w:ascii="Times New Roman" w:hAnsi="Times New Roman" w:cs="Times New Roman"/>
                <w:sz w:val="24"/>
                <w:szCs w:val="24"/>
              </w:rPr>
            </w:pPr>
            <w:r w:rsidRPr="00E4753F">
              <w:rPr>
                <w:rFonts w:ascii="Times New Roman" w:hAnsi="Times New Roman" w:cs="Times New Roman"/>
                <w:color w:val="000000"/>
                <w:sz w:val="24"/>
                <w:szCs w:val="24"/>
              </w:rPr>
              <w:t>тысяч тенге</w:t>
            </w:r>
          </w:p>
        </w:tc>
        <w:tc>
          <w:tcPr>
            <w:tcW w:w="1134"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EF40CA" w:rsidRPr="00E4753F" w:rsidRDefault="00EF40CA" w:rsidP="00D14B5C">
            <w:pPr>
              <w:spacing w:after="0" w:line="240" w:lineRule="auto"/>
              <w:ind w:left="-15" w:firstLine="15"/>
              <w:rPr>
                <w:rFonts w:ascii="Times New Roman" w:hAnsi="Times New Roman" w:cs="Times New Roman"/>
                <w:sz w:val="24"/>
                <w:szCs w:val="24"/>
                <w:lang w:val="ru-RU"/>
              </w:rPr>
            </w:pPr>
            <w:r>
              <w:rPr>
                <w:rFonts w:ascii="Times New Roman" w:hAnsi="Times New Roman" w:cs="Times New Roman"/>
                <w:sz w:val="24"/>
                <w:szCs w:val="24"/>
                <w:lang w:val="ru-RU"/>
              </w:rPr>
              <w:t>1727761,6</w:t>
            </w:r>
          </w:p>
        </w:tc>
        <w:tc>
          <w:tcPr>
            <w:tcW w:w="141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EF40CA" w:rsidRPr="00E4753F" w:rsidRDefault="00EF40CA" w:rsidP="00292B82">
            <w:pPr>
              <w:spacing w:after="0" w:line="240" w:lineRule="auto"/>
              <w:ind w:left="-15" w:firstLine="15"/>
              <w:rPr>
                <w:rFonts w:ascii="Times New Roman" w:hAnsi="Times New Roman" w:cs="Times New Roman"/>
                <w:sz w:val="24"/>
                <w:szCs w:val="24"/>
                <w:lang w:val="ru-RU"/>
              </w:rPr>
            </w:pPr>
            <w:r>
              <w:rPr>
                <w:rFonts w:ascii="Times New Roman" w:hAnsi="Times New Roman" w:cs="Times New Roman"/>
                <w:sz w:val="24"/>
                <w:szCs w:val="24"/>
                <w:lang w:val="ru-RU"/>
              </w:rPr>
              <w:t>1722950,0</w:t>
            </w:r>
          </w:p>
        </w:tc>
        <w:tc>
          <w:tcPr>
            <w:tcW w:w="1134"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EF40CA" w:rsidRPr="00E4753F" w:rsidRDefault="00EF40CA" w:rsidP="00BB56DB">
            <w:pPr>
              <w:spacing w:after="0" w:line="240" w:lineRule="auto"/>
              <w:ind w:left="-15" w:firstLine="15"/>
              <w:rPr>
                <w:rFonts w:ascii="Times New Roman" w:hAnsi="Times New Roman" w:cs="Times New Roman"/>
                <w:sz w:val="24"/>
                <w:szCs w:val="24"/>
                <w:lang w:val="ru-RU"/>
              </w:rPr>
            </w:pPr>
            <w:r>
              <w:rPr>
                <w:rFonts w:ascii="Times New Roman" w:hAnsi="Times New Roman" w:cs="Times New Roman"/>
                <w:sz w:val="24"/>
                <w:szCs w:val="24"/>
                <w:lang w:val="ru-RU"/>
              </w:rPr>
              <w:t>2121942,3</w:t>
            </w:r>
          </w:p>
        </w:tc>
        <w:tc>
          <w:tcPr>
            <w:tcW w:w="115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EF40CA" w:rsidRPr="00E4753F" w:rsidRDefault="00EF40CA" w:rsidP="004B3BC1">
            <w:pPr>
              <w:spacing w:after="0" w:line="240" w:lineRule="auto"/>
              <w:ind w:left="-15" w:firstLine="15"/>
              <w:rPr>
                <w:rFonts w:ascii="Times New Roman" w:hAnsi="Times New Roman" w:cs="Times New Roman"/>
                <w:sz w:val="24"/>
                <w:szCs w:val="24"/>
                <w:lang w:val="ru-RU"/>
              </w:rPr>
            </w:pPr>
            <w:r>
              <w:rPr>
                <w:rFonts w:ascii="Times New Roman" w:hAnsi="Times New Roman" w:cs="Times New Roman"/>
                <w:sz w:val="24"/>
                <w:szCs w:val="24"/>
                <w:lang w:val="ru-RU"/>
              </w:rPr>
              <w:t>2121942,3</w:t>
            </w:r>
          </w:p>
        </w:tc>
        <w:tc>
          <w:tcPr>
            <w:tcW w:w="1253"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EF40CA" w:rsidRPr="00E4753F" w:rsidRDefault="00EF40CA" w:rsidP="004B3BC1">
            <w:pPr>
              <w:spacing w:after="0" w:line="240" w:lineRule="auto"/>
              <w:ind w:left="-15" w:firstLine="15"/>
              <w:rPr>
                <w:rFonts w:ascii="Times New Roman" w:hAnsi="Times New Roman" w:cs="Times New Roman"/>
                <w:sz w:val="24"/>
                <w:szCs w:val="24"/>
                <w:lang w:val="ru-RU"/>
              </w:rPr>
            </w:pPr>
            <w:r>
              <w:rPr>
                <w:rFonts w:ascii="Times New Roman" w:hAnsi="Times New Roman" w:cs="Times New Roman"/>
                <w:sz w:val="24"/>
                <w:szCs w:val="24"/>
                <w:lang w:val="ru-RU"/>
              </w:rPr>
              <w:t>2121942,3</w:t>
            </w:r>
          </w:p>
        </w:tc>
      </w:tr>
    </w:tbl>
    <w:p w:rsidR="00604BD5" w:rsidRPr="00E4753F" w:rsidRDefault="00604BD5" w:rsidP="00604BD5">
      <w:pPr>
        <w:spacing w:after="0"/>
        <w:ind w:left="-1134"/>
        <w:jc w:val="both"/>
        <w:rPr>
          <w:rFonts w:ascii="Times New Roman" w:hAnsi="Times New Roman" w:cs="Times New Roman"/>
          <w:sz w:val="24"/>
          <w:szCs w:val="24"/>
          <w:lang w:val="ru-RU"/>
        </w:rPr>
      </w:pPr>
      <w:r w:rsidRPr="00E4753F">
        <w:rPr>
          <w:rFonts w:ascii="Times New Roman" w:hAnsi="Times New Roman" w:cs="Times New Roman"/>
          <w:b/>
          <w:color w:val="000000"/>
          <w:sz w:val="24"/>
          <w:szCs w:val="24"/>
          <w:lang w:val="ru-RU"/>
        </w:rPr>
        <w:t>Код и наименование бюджетной подпрограммы:</w:t>
      </w:r>
      <w:r w:rsidRPr="00E4753F">
        <w:rPr>
          <w:rFonts w:ascii="Times New Roman" w:hAnsi="Times New Roman" w:cs="Times New Roman"/>
          <w:color w:val="000000"/>
          <w:sz w:val="24"/>
          <w:szCs w:val="24"/>
          <w:lang w:val="ru-RU"/>
        </w:rPr>
        <w:t xml:space="preserve">  </w:t>
      </w:r>
      <w:r w:rsidRPr="00E4753F">
        <w:rPr>
          <w:rFonts w:ascii="Times New Roman" w:hAnsi="Times New Roman" w:cs="Times New Roman"/>
          <w:sz w:val="24"/>
          <w:szCs w:val="24"/>
          <w:lang w:val="ru-RU"/>
        </w:rPr>
        <w:t xml:space="preserve">464 003 </w:t>
      </w:r>
      <w:r>
        <w:rPr>
          <w:rFonts w:ascii="Times New Roman" w:hAnsi="Times New Roman" w:cs="Times New Roman"/>
          <w:sz w:val="24"/>
          <w:szCs w:val="24"/>
          <w:lang w:val="ru-RU"/>
        </w:rPr>
        <w:t>028</w:t>
      </w:r>
      <w:r w:rsidRPr="00E4753F">
        <w:rPr>
          <w:rFonts w:ascii="Times New Roman" w:hAnsi="Times New Roman" w:cs="Times New Roman"/>
          <w:sz w:val="24"/>
          <w:szCs w:val="24"/>
          <w:lang w:val="ru-RU"/>
        </w:rPr>
        <w:t xml:space="preserve">"Общеобразовательное обучение"  « За счет трансфертов из </w:t>
      </w:r>
      <w:r>
        <w:rPr>
          <w:rFonts w:ascii="Times New Roman" w:hAnsi="Times New Roman" w:cs="Times New Roman"/>
          <w:sz w:val="24"/>
          <w:szCs w:val="24"/>
          <w:lang w:val="ru-RU"/>
        </w:rPr>
        <w:t>областного</w:t>
      </w:r>
      <w:r w:rsidRPr="00E4753F">
        <w:rPr>
          <w:rFonts w:ascii="Times New Roman" w:hAnsi="Times New Roman" w:cs="Times New Roman"/>
          <w:sz w:val="24"/>
          <w:szCs w:val="24"/>
          <w:lang w:val="ru-RU"/>
        </w:rPr>
        <w:t xml:space="preserve"> бюджета»</w:t>
      </w:r>
    </w:p>
    <w:p w:rsidR="00604BD5" w:rsidRPr="00E4753F" w:rsidRDefault="00604BD5" w:rsidP="00604BD5">
      <w:pPr>
        <w:spacing w:after="0"/>
        <w:ind w:left="-1134"/>
        <w:jc w:val="both"/>
        <w:rPr>
          <w:rFonts w:ascii="Times New Roman" w:hAnsi="Times New Roman" w:cs="Times New Roman"/>
          <w:b/>
          <w:color w:val="000000"/>
          <w:sz w:val="24"/>
          <w:szCs w:val="24"/>
          <w:lang w:val="ru-RU"/>
        </w:rPr>
      </w:pPr>
      <w:r w:rsidRPr="00E4753F">
        <w:rPr>
          <w:rFonts w:ascii="Times New Roman" w:hAnsi="Times New Roman" w:cs="Times New Roman"/>
          <w:b/>
          <w:color w:val="000000"/>
          <w:sz w:val="24"/>
          <w:szCs w:val="24"/>
          <w:lang w:val="ru-RU"/>
        </w:rPr>
        <w:t>Вид бюджетной подпрограммы:</w:t>
      </w:r>
    </w:p>
    <w:p w:rsidR="00604BD5" w:rsidRPr="00E4753F" w:rsidRDefault="00604BD5" w:rsidP="00604BD5">
      <w:pPr>
        <w:spacing w:after="0"/>
        <w:ind w:left="-1134"/>
        <w:jc w:val="both"/>
        <w:rPr>
          <w:rFonts w:ascii="Times New Roman" w:hAnsi="Times New Roman" w:cs="Times New Roman"/>
          <w:b/>
          <w:color w:val="000000"/>
          <w:sz w:val="24"/>
          <w:szCs w:val="24"/>
          <w:lang w:val="ru-RU"/>
        </w:rPr>
      </w:pPr>
      <w:r w:rsidRPr="00E4753F">
        <w:rPr>
          <w:rFonts w:ascii="Times New Roman" w:hAnsi="Times New Roman" w:cs="Times New Roman"/>
          <w:b/>
          <w:color w:val="000000" w:themeColor="text1"/>
          <w:sz w:val="24"/>
          <w:szCs w:val="24"/>
          <w:lang w:val="ru-RU"/>
        </w:rPr>
        <w:t>в зависимости от содержания</w:t>
      </w:r>
      <w:r w:rsidRPr="00E4753F">
        <w:rPr>
          <w:rFonts w:ascii="Times New Roman" w:hAnsi="Times New Roman" w:cs="Times New Roman"/>
          <w:color w:val="000000" w:themeColor="text1"/>
          <w:sz w:val="24"/>
          <w:szCs w:val="24"/>
          <w:lang w:val="ru-RU"/>
        </w:rPr>
        <w:t xml:space="preserve">: </w:t>
      </w:r>
      <w:r w:rsidRPr="00E4753F">
        <w:rPr>
          <w:rFonts w:ascii="Times New Roman" w:hAnsi="Times New Roman" w:cs="Times New Roman"/>
          <w:color w:val="000000"/>
          <w:sz w:val="24"/>
          <w:szCs w:val="24"/>
          <w:lang w:val="ru-RU"/>
        </w:rPr>
        <w:t>предоставление трансфертов и бюджетных субсидий</w:t>
      </w:r>
      <w:r w:rsidRPr="00E4753F">
        <w:rPr>
          <w:rFonts w:ascii="Times New Roman" w:hAnsi="Times New Roman" w:cs="Times New Roman"/>
          <w:color w:val="000000" w:themeColor="text1"/>
          <w:sz w:val="24"/>
          <w:szCs w:val="24"/>
          <w:lang w:val="ru-RU"/>
        </w:rPr>
        <w:br/>
      </w:r>
      <w:r w:rsidRPr="00E4753F">
        <w:rPr>
          <w:rFonts w:ascii="Times New Roman" w:hAnsi="Times New Roman" w:cs="Times New Roman"/>
          <w:b/>
          <w:color w:val="000000" w:themeColor="text1"/>
          <w:sz w:val="24"/>
          <w:szCs w:val="24"/>
          <w:lang w:val="ru-RU"/>
        </w:rPr>
        <w:t>текущая/развития</w:t>
      </w:r>
      <w:r w:rsidRPr="00E4753F">
        <w:rPr>
          <w:rFonts w:ascii="Times New Roman" w:hAnsi="Times New Roman" w:cs="Times New Roman"/>
          <w:color w:val="000000" w:themeColor="text1"/>
          <w:sz w:val="24"/>
          <w:szCs w:val="24"/>
          <w:lang w:val="ru-RU"/>
        </w:rPr>
        <w:t>: текущая</w:t>
      </w:r>
      <w:r w:rsidRPr="00E4753F">
        <w:rPr>
          <w:rFonts w:ascii="Times New Roman" w:hAnsi="Times New Roman" w:cs="Times New Roman"/>
          <w:color w:val="000000" w:themeColor="text1"/>
          <w:sz w:val="24"/>
          <w:szCs w:val="24"/>
          <w:lang w:val="ru-RU"/>
        </w:rPr>
        <w:br/>
      </w:r>
      <w:r w:rsidRPr="00E4753F">
        <w:rPr>
          <w:rFonts w:ascii="Times New Roman" w:hAnsi="Times New Roman" w:cs="Times New Roman"/>
          <w:b/>
          <w:color w:val="000000"/>
          <w:sz w:val="24"/>
          <w:szCs w:val="24"/>
          <w:lang w:val="ru-RU"/>
        </w:rPr>
        <w:t>Описание (обоснование) бюджетной подпрограммы:</w:t>
      </w:r>
      <w:r w:rsidRPr="00E4753F">
        <w:rPr>
          <w:rFonts w:ascii="Times New Roman" w:hAnsi="Times New Roman" w:cs="Times New Roman"/>
          <w:color w:val="000000"/>
          <w:sz w:val="24"/>
          <w:szCs w:val="24"/>
          <w:lang w:val="ru-RU"/>
        </w:rPr>
        <w:t xml:space="preserve"> Доплата учителям за замещение на период отсутствия основного сотрудника и доплата учителям прошедшим стажировку  по  </w:t>
      </w:r>
      <w:r w:rsidR="00FD6513" w:rsidRPr="00E4753F">
        <w:rPr>
          <w:rFonts w:ascii="Times New Roman" w:hAnsi="Times New Roman" w:cs="Times New Roman"/>
          <w:color w:val="000000"/>
          <w:sz w:val="24"/>
          <w:szCs w:val="24"/>
          <w:lang w:val="ru-RU"/>
        </w:rPr>
        <w:t>трехъязычному</w:t>
      </w:r>
      <w:r w:rsidRPr="00E4753F">
        <w:rPr>
          <w:rFonts w:ascii="Times New Roman" w:hAnsi="Times New Roman" w:cs="Times New Roman"/>
          <w:color w:val="000000"/>
          <w:sz w:val="24"/>
          <w:szCs w:val="24"/>
          <w:lang w:val="ru-RU"/>
        </w:rPr>
        <w:t xml:space="preserve"> обучению</w:t>
      </w:r>
    </w:p>
    <w:tbl>
      <w:tblPr>
        <w:tblW w:w="10915" w:type="dxa"/>
        <w:tblCellSpacing w:w="0" w:type="auto"/>
        <w:tblInd w:w="-1119" w:type="dxa"/>
        <w:tblBorders>
          <w:top w:val="single" w:sz="4" w:space="0" w:color="CFCFCF"/>
          <w:left w:val="single" w:sz="4" w:space="0" w:color="CFCFCF"/>
          <w:bottom w:val="single" w:sz="4" w:space="0" w:color="CFCFCF"/>
          <w:right w:val="single" w:sz="4" w:space="0" w:color="CFCFCF"/>
        </w:tblBorders>
        <w:tblLayout w:type="fixed"/>
        <w:tblLook w:val="00A0"/>
      </w:tblPr>
      <w:tblGrid>
        <w:gridCol w:w="3828"/>
        <w:gridCol w:w="1134"/>
        <w:gridCol w:w="992"/>
        <w:gridCol w:w="1559"/>
        <w:gridCol w:w="993"/>
        <w:gridCol w:w="1156"/>
        <w:gridCol w:w="1253"/>
      </w:tblGrid>
      <w:tr w:rsidR="00604BD5" w:rsidRPr="00E4753F" w:rsidTr="00BB56DB">
        <w:trPr>
          <w:trHeight w:val="555"/>
          <w:tblCellSpacing w:w="0" w:type="auto"/>
        </w:trPr>
        <w:tc>
          <w:tcPr>
            <w:tcW w:w="3828" w:type="dxa"/>
            <w:vMerge w:val="restart"/>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604BD5" w:rsidRDefault="00604BD5" w:rsidP="00BB56DB">
            <w:pPr>
              <w:spacing w:after="0" w:line="240" w:lineRule="auto"/>
              <w:ind w:left="-15" w:right="-299" w:firstLine="15"/>
              <w:rPr>
                <w:rFonts w:ascii="Times New Roman" w:hAnsi="Times New Roman" w:cs="Times New Roman"/>
                <w:color w:val="000000"/>
                <w:sz w:val="24"/>
                <w:szCs w:val="24"/>
                <w:lang w:val="ru-RU"/>
              </w:rPr>
            </w:pPr>
            <w:r w:rsidRPr="00E4753F">
              <w:rPr>
                <w:rFonts w:ascii="Times New Roman" w:hAnsi="Times New Roman" w:cs="Times New Roman"/>
                <w:color w:val="000000"/>
                <w:sz w:val="24"/>
                <w:szCs w:val="24"/>
                <w:lang w:val="ru-RU"/>
              </w:rPr>
              <w:t xml:space="preserve">Показатели </w:t>
            </w:r>
            <w:r>
              <w:rPr>
                <w:rFonts w:ascii="Times New Roman" w:hAnsi="Times New Roman" w:cs="Times New Roman"/>
                <w:color w:val="000000"/>
                <w:sz w:val="24"/>
                <w:szCs w:val="24"/>
                <w:lang w:val="ru-RU"/>
              </w:rPr>
              <w:t xml:space="preserve">           </w:t>
            </w:r>
            <w:proofErr w:type="gramStart"/>
            <w:r w:rsidRPr="00E4753F">
              <w:rPr>
                <w:rFonts w:ascii="Times New Roman" w:hAnsi="Times New Roman" w:cs="Times New Roman"/>
                <w:color w:val="000000"/>
                <w:sz w:val="24"/>
                <w:szCs w:val="24"/>
                <w:lang w:val="ru-RU"/>
              </w:rPr>
              <w:t>прямого</w:t>
            </w:r>
            <w:proofErr w:type="gramEnd"/>
            <w:r w:rsidRPr="00E4753F">
              <w:rPr>
                <w:rFonts w:ascii="Times New Roman" w:hAnsi="Times New Roman" w:cs="Times New Roman"/>
                <w:color w:val="000000"/>
                <w:sz w:val="24"/>
                <w:szCs w:val="24"/>
                <w:lang w:val="ru-RU"/>
              </w:rPr>
              <w:t xml:space="preserve"> </w:t>
            </w:r>
          </w:p>
          <w:p w:rsidR="00604BD5" w:rsidRPr="00E4753F" w:rsidRDefault="00604BD5" w:rsidP="00BB56DB">
            <w:pPr>
              <w:spacing w:after="0" w:line="240" w:lineRule="auto"/>
              <w:ind w:left="-15" w:right="-299" w:firstLine="15"/>
              <w:rPr>
                <w:rFonts w:ascii="Times New Roman" w:hAnsi="Times New Roman" w:cs="Times New Roman"/>
                <w:sz w:val="24"/>
                <w:szCs w:val="24"/>
                <w:lang w:val="ru-RU"/>
              </w:rPr>
            </w:pPr>
            <w:r w:rsidRPr="00E4753F">
              <w:rPr>
                <w:rFonts w:ascii="Times New Roman" w:hAnsi="Times New Roman" w:cs="Times New Roman"/>
                <w:color w:val="000000"/>
                <w:sz w:val="24"/>
                <w:szCs w:val="24"/>
                <w:lang w:val="ru-RU"/>
              </w:rPr>
              <w:t xml:space="preserve">результата </w:t>
            </w:r>
          </w:p>
        </w:tc>
        <w:tc>
          <w:tcPr>
            <w:tcW w:w="1134" w:type="dxa"/>
            <w:vMerge w:val="restar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604BD5" w:rsidRDefault="00604BD5" w:rsidP="00BB56DB">
            <w:pPr>
              <w:spacing w:after="0" w:line="240" w:lineRule="auto"/>
              <w:ind w:left="-157" w:right="-157"/>
              <w:jc w:val="center"/>
              <w:rPr>
                <w:rFonts w:ascii="Times New Roman" w:hAnsi="Times New Roman" w:cs="Times New Roman"/>
                <w:color w:val="000000"/>
                <w:sz w:val="24"/>
                <w:szCs w:val="24"/>
                <w:lang w:val="ru-RU"/>
              </w:rPr>
            </w:pPr>
            <w:r w:rsidRPr="00E4753F">
              <w:rPr>
                <w:rFonts w:ascii="Times New Roman" w:hAnsi="Times New Roman" w:cs="Times New Roman"/>
                <w:color w:val="000000"/>
                <w:sz w:val="24"/>
                <w:szCs w:val="24"/>
                <w:lang w:val="ru-RU"/>
              </w:rPr>
              <w:t>Единица</w:t>
            </w:r>
          </w:p>
          <w:p w:rsidR="00604BD5" w:rsidRPr="00E4753F" w:rsidRDefault="00604BD5" w:rsidP="00BB56DB">
            <w:pPr>
              <w:spacing w:after="0" w:line="240" w:lineRule="auto"/>
              <w:ind w:right="-157"/>
              <w:jc w:val="center"/>
              <w:rPr>
                <w:rFonts w:ascii="Times New Roman" w:hAnsi="Times New Roman" w:cs="Times New Roman"/>
                <w:sz w:val="24"/>
                <w:szCs w:val="24"/>
                <w:lang w:val="ru-RU"/>
              </w:rPr>
            </w:pPr>
            <w:r w:rsidRPr="00E4753F">
              <w:rPr>
                <w:rFonts w:ascii="Times New Roman" w:hAnsi="Times New Roman" w:cs="Times New Roman"/>
                <w:color w:val="000000"/>
                <w:sz w:val="24"/>
                <w:szCs w:val="24"/>
                <w:lang w:val="ru-RU"/>
              </w:rPr>
              <w:t>измерения</w:t>
            </w:r>
          </w:p>
        </w:tc>
        <w:tc>
          <w:tcPr>
            <w:tcW w:w="992"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604BD5" w:rsidRPr="00E4753F" w:rsidRDefault="00604BD5" w:rsidP="00BB56DB">
            <w:pPr>
              <w:spacing w:after="0" w:line="240" w:lineRule="auto"/>
              <w:ind w:left="-157" w:right="-157"/>
              <w:jc w:val="center"/>
              <w:rPr>
                <w:rFonts w:ascii="Times New Roman" w:hAnsi="Times New Roman" w:cs="Times New Roman"/>
                <w:sz w:val="24"/>
                <w:szCs w:val="24"/>
                <w:lang w:val="ru-RU"/>
              </w:rPr>
            </w:pPr>
            <w:r w:rsidRPr="00E4753F">
              <w:rPr>
                <w:rFonts w:ascii="Times New Roman" w:hAnsi="Times New Roman" w:cs="Times New Roman"/>
                <w:color w:val="000000"/>
                <w:sz w:val="24"/>
                <w:szCs w:val="24"/>
                <w:lang w:val="ru-RU"/>
              </w:rPr>
              <w:t>Отчетный год</w:t>
            </w:r>
          </w:p>
        </w:tc>
        <w:tc>
          <w:tcPr>
            <w:tcW w:w="155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604BD5" w:rsidRPr="00E4753F" w:rsidRDefault="00604BD5" w:rsidP="00BB56DB">
            <w:pPr>
              <w:spacing w:after="0" w:line="240" w:lineRule="auto"/>
              <w:ind w:left="-157" w:right="-157"/>
              <w:jc w:val="center"/>
              <w:rPr>
                <w:rFonts w:ascii="Times New Roman" w:hAnsi="Times New Roman" w:cs="Times New Roman"/>
                <w:sz w:val="24"/>
                <w:szCs w:val="24"/>
                <w:lang w:val="ru-RU"/>
              </w:rPr>
            </w:pPr>
            <w:r w:rsidRPr="00E4753F">
              <w:rPr>
                <w:rFonts w:ascii="Times New Roman" w:hAnsi="Times New Roman" w:cs="Times New Roman"/>
                <w:color w:val="000000"/>
                <w:sz w:val="24"/>
                <w:szCs w:val="24"/>
                <w:lang w:val="ru-RU"/>
              </w:rPr>
              <w:t>План текущего года</w:t>
            </w:r>
          </w:p>
        </w:tc>
        <w:tc>
          <w:tcPr>
            <w:tcW w:w="3402" w:type="dxa"/>
            <w:gridSpan w:val="3"/>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604BD5" w:rsidRPr="00E4753F" w:rsidRDefault="00604BD5" w:rsidP="00BB56DB">
            <w:pPr>
              <w:spacing w:after="0" w:line="240" w:lineRule="auto"/>
              <w:ind w:left="-157" w:right="-157"/>
              <w:jc w:val="center"/>
              <w:rPr>
                <w:rFonts w:ascii="Times New Roman" w:hAnsi="Times New Roman" w:cs="Times New Roman"/>
                <w:sz w:val="24"/>
                <w:szCs w:val="24"/>
                <w:lang w:val="ru-RU"/>
              </w:rPr>
            </w:pPr>
            <w:r w:rsidRPr="00E4753F">
              <w:rPr>
                <w:rFonts w:ascii="Times New Roman" w:hAnsi="Times New Roman" w:cs="Times New Roman"/>
                <w:color w:val="000000"/>
                <w:sz w:val="24"/>
                <w:szCs w:val="24"/>
                <w:lang w:val="ru-RU"/>
              </w:rPr>
              <w:t>Плановый период</w:t>
            </w:r>
          </w:p>
        </w:tc>
      </w:tr>
      <w:tr w:rsidR="00604BD5" w:rsidRPr="00E4753F" w:rsidTr="00BB56DB">
        <w:trPr>
          <w:trHeight w:val="555"/>
          <w:tblCellSpacing w:w="0" w:type="auto"/>
        </w:trPr>
        <w:tc>
          <w:tcPr>
            <w:tcW w:w="3828" w:type="dxa"/>
            <w:vMerge/>
            <w:tcBorders>
              <w:top w:val="nil"/>
              <w:bottom w:val="single" w:sz="4" w:space="0" w:color="CFCFCF"/>
              <w:right w:val="single" w:sz="4" w:space="0" w:color="CFCFCF"/>
            </w:tcBorders>
          </w:tcPr>
          <w:p w:rsidR="00604BD5" w:rsidRPr="00E4753F" w:rsidRDefault="00604BD5" w:rsidP="00BB56DB">
            <w:pPr>
              <w:spacing w:after="0" w:line="240" w:lineRule="auto"/>
              <w:ind w:left="-15" w:right="-299" w:firstLine="15"/>
              <w:rPr>
                <w:rFonts w:ascii="Times New Roman" w:hAnsi="Times New Roman" w:cs="Times New Roman"/>
                <w:sz w:val="24"/>
                <w:szCs w:val="24"/>
                <w:lang w:val="ru-RU"/>
              </w:rPr>
            </w:pPr>
          </w:p>
        </w:tc>
        <w:tc>
          <w:tcPr>
            <w:tcW w:w="1134" w:type="dxa"/>
            <w:vMerge/>
            <w:tcBorders>
              <w:top w:val="nil"/>
              <w:left w:val="single" w:sz="4" w:space="0" w:color="CFCFCF"/>
              <w:bottom w:val="single" w:sz="4" w:space="0" w:color="CFCFCF"/>
              <w:right w:val="single" w:sz="4" w:space="0" w:color="CFCFCF"/>
            </w:tcBorders>
          </w:tcPr>
          <w:p w:rsidR="00604BD5" w:rsidRPr="00E4753F" w:rsidRDefault="00604BD5" w:rsidP="00BB56DB">
            <w:pPr>
              <w:spacing w:after="0" w:line="240" w:lineRule="auto"/>
              <w:ind w:left="-157" w:right="-157"/>
              <w:rPr>
                <w:rFonts w:ascii="Times New Roman" w:hAnsi="Times New Roman" w:cs="Times New Roman"/>
                <w:sz w:val="24"/>
                <w:szCs w:val="24"/>
                <w:lang w:val="ru-RU"/>
              </w:rPr>
            </w:pPr>
          </w:p>
        </w:tc>
        <w:tc>
          <w:tcPr>
            <w:tcW w:w="992"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604BD5" w:rsidRPr="00E4753F" w:rsidRDefault="00604BD5" w:rsidP="00BB56DB">
            <w:pPr>
              <w:spacing w:after="0" w:line="240" w:lineRule="auto"/>
              <w:ind w:left="-157" w:right="-157"/>
              <w:jc w:val="center"/>
              <w:rPr>
                <w:rFonts w:ascii="Times New Roman" w:hAnsi="Times New Roman" w:cs="Times New Roman"/>
                <w:b/>
                <w:sz w:val="24"/>
                <w:szCs w:val="24"/>
                <w:lang w:val="ru-RU"/>
              </w:rPr>
            </w:pPr>
            <w:r w:rsidRPr="00E4753F">
              <w:rPr>
                <w:rFonts w:ascii="Times New Roman" w:hAnsi="Times New Roman" w:cs="Times New Roman"/>
                <w:b/>
                <w:sz w:val="24"/>
                <w:szCs w:val="24"/>
                <w:lang w:val="ru-RU"/>
              </w:rPr>
              <w:br/>
              <w:t>201</w:t>
            </w:r>
            <w:r w:rsidR="00D765D7">
              <w:rPr>
                <w:rFonts w:ascii="Times New Roman" w:hAnsi="Times New Roman" w:cs="Times New Roman"/>
                <w:b/>
                <w:sz w:val="24"/>
                <w:szCs w:val="24"/>
                <w:lang w:val="ru-RU"/>
              </w:rPr>
              <w:t>8</w:t>
            </w:r>
          </w:p>
        </w:tc>
        <w:tc>
          <w:tcPr>
            <w:tcW w:w="155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604BD5" w:rsidRPr="00E4753F" w:rsidRDefault="00604BD5" w:rsidP="00D765D7">
            <w:pPr>
              <w:spacing w:after="0" w:line="240" w:lineRule="auto"/>
              <w:ind w:left="-157" w:right="-157"/>
              <w:jc w:val="center"/>
              <w:rPr>
                <w:rFonts w:ascii="Times New Roman" w:hAnsi="Times New Roman" w:cs="Times New Roman"/>
                <w:b/>
                <w:sz w:val="24"/>
                <w:szCs w:val="24"/>
                <w:lang w:val="ru-RU"/>
              </w:rPr>
            </w:pPr>
            <w:r w:rsidRPr="00E4753F">
              <w:rPr>
                <w:rFonts w:ascii="Times New Roman" w:hAnsi="Times New Roman" w:cs="Times New Roman"/>
                <w:b/>
                <w:sz w:val="24"/>
                <w:szCs w:val="24"/>
                <w:lang w:val="ru-RU"/>
              </w:rPr>
              <w:br/>
              <w:t>20</w:t>
            </w:r>
            <w:r w:rsidR="00D765D7">
              <w:rPr>
                <w:rFonts w:ascii="Times New Roman" w:hAnsi="Times New Roman" w:cs="Times New Roman"/>
                <w:b/>
                <w:sz w:val="24"/>
                <w:szCs w:val="24"/>
                <w:lang w:val="ru-RU"/>
              </w:rPr>
              <w:t>19</w:t>
            </w:r>
          </w:p>
        </w:tc>
        <w:tc>
          <w:tcPr>
            <w:tcW w:w="99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604BD5" w:rsidRPr="00E4753F" w:rsidRDefault="00604BD5" w:rsidP="00BB56DB">
            <w:pPr>
              <w:spacing w:after="0" w:line="240" w:lineRule="auto"/>
              <w:ind w:left="-157" w:right="-157"/>
              <w:jc w:val="center"/>
              <w:rPr>
                <w:rFonts w:ascii="Times New Roman" w:hAnsi="Times New Roman" w:cs="Times New Roman"/>
                <w:b/>
                <w:sz w:val="24"/>
                <w:szCs w:val="24"/>
                <w:lang w:val="ru-RU"/>
              </w:rPr>
            </w:pPr>
            <w:r w:rsidRPr="00E4753F">
              <w:rPr>
                <w:rFonts w:ascii="Times New Roman" w:hAnsi="Times New Roman" w:cs="Times New Roman"/>
                <w:b/>
                <w:sz w:val="24"/>
                <w:szCs w:val="24"/>
                <w:lang w:val="ru-RU"/>
              </w:rPr>
              <w:br/>
              <w:t>20</w:t>
            </w:r>
            <w:r>
              <w:rPr>
                <w:rFonts w:ascii="Times New Roman" w:hAnsi="Times New Roman" w:cs="Times New Roman"/>
                <w:b/>
                <w:sz w:val="24"/>
                <w:szCs w:val="24"/>
                <w:lang w:val="ru-RU"/>
              </w:rPr>
              <w:t>20</w:t>
            </w:r>
          </w:p>
        </w:tc>
        <w:tc>
          <w:tcPr>
            <w:tcW w:w="115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604BD5" w:rsidRPr="00E4753F" w:rsidRDefault="00604BD5" w:rsidP="00BB56DB">
            <w:pPr>
              <w:spacing w:after="0" w:line="240" w:lineRule="auto"/>
              <w:ind w:left="-157" w:right="-157"/>
              <w:jc w:val="center"/>
              <w:rPr>
                <w:rFonts w:ascii="Times New Roman" w:hAnsi="Times New Roman" w:cs="Times New Roman"/>
                <w:b/>
                <w:sz w:val="24"/>
                <w:szCs w:val="24"/>
                <w:lang w:val="ru-RU"/>
              </w:rPr>
            </w:pPr>
            <w:r w:rsidRPr="00E4753F">
              <w:rPr>
                <w:rFonts w:ascii="Times New Roman" w:hAnsi="Times New Roman" w:cs="Times New Roman"/>
                <w:b/>
                <w:sz w:val="24"/>
                <w:szCs w:val="24"/>
                <w:lang w:val="ru-RU"/>
              </w:rPr>
              <w:br/>
              <w:t>20</w:t>
            </w:r>
            <w:r>
              <w:rPr>
                <w:rFonts w:ascii="Times New Roman" w:hAnsi="Times New Roman" w:cs="Times New Roman"/>
                <w:b/>
                <w:sz w:val="24"/>
                <w:szCs w:val="24"/>
                <w:lang w:val="ru-RU"/>
              </w:rPr>
              <w:t>21</w:t>
            </w:r>
          </w:p>
        </w:tc>
        <w:tc>
          <w:tcPr>
            <w:tcW w:w="1253"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604BD5" w:rsidRPr="00E4753F" w:rsidRDefault="00604BD5" w:rsidP="00BB56DB">
            <w:pPr>
              <w:spacing w:after="0" w:line="240" w:lineRule="auto"/>
              <w:ind w:left="-1134"/>
              <w:jc w:val="center"/>
              <w:rPr>
                <w:rFonts w:ascii="Times New Roman" w:hAnsi="Times New Roman" w:cs="Times New Roman"/>
                <w:b/>
                <w:sz w:val="24"/>
                <w:szCs w:val="24"/>
                <w:lang w:val="ru-RU"/>
              </w:rPr>
            </w:pPr>
            <w:r w:rsidRPr="00E4753F">
              <w:rPr>
                <w:rFonts w:ascii="Times New Roman" w:hAnsi="Times New Roman" w:cs="Times New Roman"/>
                <w:b/>
                <w:sz w:val="24"/>
                <w:szCs w:val="24"/>
                <w:lang w:val="ru-RU"/>
              </w:rPr>
              <w:br/>
              <w:t>2</w:t>
            </w:r>
            <w:r>
              <w:rPr>
                <w:rFonts w:ascii="Times New Roman" w:hAnsi="Times New Roman" w:cs="Times New Roman"/>
                <w:b/>
                <w:sz w:val="24"/>
                <w:szCs w:val="24"/>
                <w:lang w:val="ru-RU"/>
              </w:rPr>
              <w:t xml:space="preserve">            2</w:t>
            </w:r>
            <w:r w:rsidRPr="00E4753F">
              <w:rPr>
                <w:rFonts w:ascii="Times New Roman" w:hAnsi="Times New Roman" w:cs="Times New Roman"/>
                <w:b/>
                <w:sz w:val="24"/>
                <w:szCs w:val="24"/>
                <w:lang w:val="ru-RU"/>
              </w:rPr>
              <w:t>0</w:t>
            </w:r>
            <w:r>
              <w:rPr>
                <w:rFonts w:ascii="Times New Roman" w:hAnsi="Times New Roman" w:cs="Times New Roman"/>
                <w:b/>
                <w:sz w:val="24"/>
                <w:szCs w:val="24"/>
                <w:lang w:val="ru-RU"/>
              </w:rPr>
              <w:t>22</w:t>
            </w:r>
          </w:p>
        </w:tc>
      </w:tr>
      <w:tr w:rsidR="00604BD5" w:rsidRPr="00E4753F" w:rsidTr="00BB56DB">
        <w:trPr>
          <w:trHeight w:val="30"/>
          <w:tblCellSpacing w:w="0" w:type="auto"/>
        </w:trPr>
        <w:tc>
          <w:tcPr>
            <w:tcW w:w="3828"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604BD5" w:rsidRPr="00E4753F" w:rsidRDefault="00604BD5" w:rsidP="00D062EF">
            <w:pPr>
              <w:spacing w:after="0" w:line="240" w:lineRule="auto"/>
              <w:ind w:left="-15" w:right="-299" w:firstLine="15"/>
              <w:rPr>
                <w:rFonts w:ascii="Times New Roman" w:hAnsi="Times New Roman" w:cs="Times New Roman"/>
                <w:sz w:val="24"/>
                <w:szCs w:val="24"/>
                <w:lang w:val="ru-RU"/>
              </w:rPr>
            </w:pPr>
            <w:r w:rsidRPr="00E4753F">
              <w:rPr>
                <w:rFonts w:ascii="Times New Roman" w:hAnsi="Times New Roman" w:cs="Times New Roman"/>
                <w:sz w:val="24"/>
                <w:szCs w:val="24"/>
                <w:lang w:val="ru-RU"/>
              </w:rPr>
              <w:t xml:space="preserve">Количество </w:t>
            </w:r>
            <w:proofErr w:type="spellStart"/>
            <w:r w:rsidR="00D062EF">
              <w:rPr>
                <w:rFonts w:ascii="Times New Roman" w:hAnsi="Times New Roman" w:cs="Times New Roman"/>
                <w:sz w:val="24"/>
                <w:szCs w:val="24"/>
                <w:lang w:val="ru-RU"/>
              </w:rPr>
              <w:t>пед</w:t>
            </w:r>
            <w:proofErr w:type="spellEnd"/>
            <w:r w:rsidR="00D062EF">
              <w:rPr>
                <w:rFonts w:ascii="Times New Roman" w:hAnsi="Times New Roman" w:cs="Times New Roman"/>
                <w:sz w:val="24"/>
                <w:szCs w:val="24"/>
                <w:lang w:val="ru-RU"/>
              </w:rPr>
              <w:t xml:space="preserve"> ставок </w:t>
            </w:r>
            <w:r>
              <w:rPr>
                <w:rFonts w:ascii="Times New Roman" w:hAnsi="Times New Roman" w:cs="Times New Roman"/>
                <w:sz w:val="24"/>
                <w:szCs w:val="24"/>
                <w:lang w:val="ru-RU"/>
              </w:rPr>
              <w:t xml:space="preserve"> учителей </w:t>
            </w:r>
            <w:r w:rsidR="00D062EF">
              <w:rPr>
                <w:rFonts w:ascii="Times New Roman" w:hAnsi="Times New Roman" w:cs="Times New Roman"/>
                <w:sz w:val="24"/>
                <w:szCs w:val="24"/>
                <w:lang w:val="ru-RU"/>
              </w:rPr>
              <w:t xml:space="preserve">за доплату педагогического мастерства </w:t>
            </w:r>
          </w:p>
        </w:tc>
        <w:tc>
          <w:tcPr>
            <w:tcW w:w="1134"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604BD5" w:rsidRPr="00E4753F" w:rsidRDefault="00D062EF" w:rsidP="00BB56DB">
            <w:pPr>
              <w:spacing w:after="0" w:line="240" w:lineRule="auto"/>
              <w:ind w:left="-157" w:right="-157"/>
              <w:jc w:val="center"/>
              <w:rPr>
                <w:rFonts w:ascii="Times New Roman" w:hAnsi="Times New Roman" w:cs="Times New Roman"/>
                <w:sz w:val="24"/>
                <w:szCs w:val="24"/>
                <w:lang w:val="ru-RU"/>
              </w:rPr>
            </w:pPr>
            <w:proofErr w:type="spellStart"/>
            <w:r>
              <w:rPr>
                <w:rFonts w:ascii="Times New Roman" w:hAnsi="Times New Roman" w:cs="Times New Roman"/>
                <w:sz w:val="24"/>
                <w:szCs w:val="24"/>
                <w:lang w:val="ru-RU"/>
              </w:rPr>
              <w:t>Пед</w:t>
            </w:r>
            <w:proofErr w:type="spellEnd"/>
            <w:r>
              <w:rPr>
                <w:rFonts w:ascii="Times New Roman" w:hAnsi="Times New Roman" w:cs="Times New Roman"/>
                <w:sz w:val="24"/>
                <w:szCs w:val="24"/>
                <w:lang w:val="ru-RU"/>
              </w:rPr>
              <w:t xml:space="preserve"> ставки</w:t>
            </w:r>
          </w:p>
        </w:tc>
        <w:tc>
          <w:tcPr>
            <w:tcW w:w="992"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604BD5" w:rsidRPr="00E4753F" w:rsidRDefault="00604BD5" w:rsidP="00BB56DB">
            <w:pPr>
              <w:spacing w:after="0" w:line="240" w:lineRule="auto"/>
              <w:ind w:left="-157" w:right="-157"/>
              <w:jc w:val="center"/>
              <w:rPr>
                <w:rFonts w:ascii="Times New Roman" w:hAnsi="Times New Roman" w:cs="Times New Roman"/>
                <w:sz w:val="24"/>
                <w:szCs w:val="24"/>
                <w:lang w:val="ru-RU"/>
              </w:rPr>
            </w:pPr>
          </w:p>
        </w:tc>
        <w:tc>
          <w:tcPr>
            <w:tcW w:w="155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604BD5" w:rsidRPr="00E4753F" w:rsidRDefault="00604BD5" w:rsidP="00BB56DB">
            <w:pPr>
              <w:spacing w:after="0" w:line="240" w:lineRule="auto"/>
              <w:ind w:right="-157"/>
              <w:jc w:val="center"/>
              <w:rPr>
                <w:rFonts w:ascii="Times New Roman" w:hAnsi="Times New Roman" w:cs="Times New Roman"/>
                <w:sz w:val="24"/>
                <w:szCs w:val="24"/>
                <w:lang w:val="ru-RU"/>
              </w:rPr>
            </w:pPr>
          </w:p>
        </w:tc>
        <w:tc>
          <w:tcPr>
            <w:tcW w:w="99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604BD5" w:rsidRPr="00E4753F" w:rsidRDefault="00D062EF" w:rsidP="00BB56DB">
            <w:pPr>
              <w:spacing w:after="0" w:line="240" w:lineRule="auto"/>
              <w:ind w:left="-157" w:right="-157"/>
              <w:jc w:val="center"/>
              <w:rPr>
                <w:rFonts w:ascii="Times New Roman" w:hAnsi="Times New Roman" w:cs="Times New Roman"/>
                <w:sz w:val="24"/>
                <w:szCs w:val="24"/>
                <w:lang w:val="ru-RU"/>
              </w:rPr>
            </w:pPr>
            <w:r>
              <w:rPr>
                <w:rFonts w:ascii="Times New Roman" w:hAnsi="Times New Roman" w:cs="Times New Roman"/>
                <w:sz w:val="24"/>
                <w:szCs w:val="24"/>
                <w:lang w:val="ru-RU"/>
              </w:rPr>
              <w:t>271,54</w:t>
            </w:r>
          </w:p>
        </w:tc>
        <w:tc>
          <w:tcPr>
            <w:tcW w:w="115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604BD5" w:rsidRPr="00E4753F" w:rsidRDefault="00D062EF" w:rsidP="00BB56DB">
            <w:pPr>
              <w:spacing w:after="0" w:line="240" w:lineRule="auto"/>
              <w:ind w:left="-157" w:right="-157"/>
              <w:jc w:val="center"/>
              <w:rPr>
                <w:rFonts w:ascii="Times New Roman" w:hAnsi="Times New Roman" w:cs="Times New Roman"/>
                <w:sz w:val="24"/>
                <w:szCs w:val="24"/>
                <w:lang w:val="ru-RU"/>
              </w:rPr>
            </w:pPr>
            <w:r>
              <w:rPr>
                <w:rFonts w:ascii="Times New Roman" w:hAnsi="Times New Roman" w:cs="Times New Roman"/>
                <w:sz w:val="24"/>
                <w:szCs w:val="24"/>
                <w:lang w:val="ru-RU"/>
              </w:rPr>
              <w:t>271,54</w:t>
            </w:r>
          </w:p>
        </w:tc>
        <w:tc>
          <w:tcPr>
            <w:tcW w:w="1253"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604BD5" w:rsidRPr="00E4753F" w:rsidRDefault="00D062EF" w:rsidP="00BB56DB">
            <w:pPr>
              <w:spacing w:after="0" w:line="240" w:lineRule="auto"/>
              <w:ind w:left="-1134"/>
              <w:jc w:val="right"/>
              <w:rPr>
                <w:rFonts w:ascii="Times New Roman" w:hAnsi="Times New Roman" w:cs="Times New Roman"/>
                <w:sz w:val="24"/>
                <w:szCs w:val="24"/>
                <w:lang w:val="ru-RU"/>
              </w:rPr>
            </w:pPr>
            <w:r>
              <w:rPr>
                <w:rFonts w:ascii="Times New Roman" w:hAnsi="Times New Roman" w:cs="Times New Roman"/>
                <w:sz w:val="24"/>
                <w:szCs w:val="24"/>
                <w:lang w:val="ru-RU"/>
              </w:rPr>
              <w:t>271,54</w:t>
            </w:r>
          </w:p>
        </w:tc>
      </w:tr>
      <w:tr w:rsidR="00604BD5" w:rsidRPr="00E4753F" w:rsidTr="00BB56DB">
        <w:trPr>
          <w:trHeight w:val="555"/>
          <w:tblCellSpacing w:w="0" w:type="auto"/>
        </w:trPr>
        <w:tc>
          <w:tcPr>
            <w:tcW w:w="3828" w:type="dxa"/>
            <w:vMerge w:val="restart"/>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604BD5" w:rsidRDefault="00604BD5" w:rsidP="00BB56DB">
            <w:pPr>
              <w:spacing w:after="0" w:line="240" w:lineRule="auto"/>
              <w:ind w:left="-15" w:right="-299" w:firstLine="15"/>
              <w:rPr>
                <w:rFonts w:ascii="Times New Roman" w:hAnsi="Times New Roman" w:cs="Times New Roman"/>
                <w:color w:val="000000"/>
                <w:sz w:val="24"/>
                <w:szCs w:val="24"/>
                <w:lang w:val="ru-RU"/>
              </w:rPr>
            </w:pPr>
            <w:proofErr w:type="spellStart"/>
            <w:r w:rsidRPr="00E4753F">
              <w:rPr>
                <w:rFonts w:ascii="Times New Roman" w:hAnsi="Times New Roman" w:cs="Times New Roman"/>
                <w:color w:val="000000"/>
                <w:sz w:val="24"/>
                <w:szCs w:val="24"/>
              </w:rPr>
              <w:t>Расходы</w:t>
            </w:r>
            <w:proofErr w:type="spellEnd"/>
            <w:r w:rsidRPr="00E4753F">
              <w:rPr>
                <w:rFonts w:ascii="Times New Roman" w:hAnsi="Times New Roman" w:cs="Times New Roman"/>
                <w:color w:val="000000"/>
                <w:sz w:val="24"/>
                <w:szCs w:val="24"/>
              </w:rPr>
              <w:t xml:space="preserve"> </w:t>
            </w:r>
            <w:proofErr w:type="spellStart"/>
            <w:r w:rsidRPr="00E4753F">
              <w:rPr>
                <w:rFonts w:ascii="Times New Roman" w:hAnsi="Times New Roman" w:cs="Times New Roman"/>
                <w:color w:val="000000"/>
                <w:sz w:val="24"/>
                <w:szCs w:val="24"/>
              </w:rPr>
              <w:t>по</w:t>
            </w:r>
            <w:proofErr w:type="spellEnd"/>
            <w:r w:rsidRPr="00E4753F">
              <w:rPr>
                <w:rFonts w:ascii="Times New Roman" w:hAnsi="Times New Roman" w:cs="Times New Roman"/>
                <w:color w:val="000000"/>
                <w:sz w:val="24"/>
                <w:szCs w:val="24"/>
              </w:rPr>
              <w:t xml:space="preserve"> </w:t>
            </w:r>
            <w:proofErr w:type="spellStart"/>
            <w:r w:rsidRPr="00E4753F">
              <w:rPr>
                <w:rFonts w:ascii="Times New Roman" w:hAnsi="Times New Roman" w:cs="Times New Roman"/>
                <w:color w:val="000000"/>
                <w:sz w:val="24"/>
                <w:szCs w:val="24"/>
              </w:rPr>
              <w:t>бюджетной</w:t>
            </w:r>
            <w:proofErr w:type="spellEnd"/>
            <w:r w:rsidRPr="00E4753F">
              <w:rPr>
                <w:rFonts w:ascii="Times New Roman" w:hAnsi="Times New Roman" w:cs="Times New Roman"/>
                <w:color w:val="000000"/>
                <w:sz w:val="24"/>
                <w:szCs w:val="24"/>
              </w:rPr>
              <w:t xml:space="preserve"> </w:t>
            </w:r>
          </w:p>
          <w:p w:rsidR="00604BD5" w:rsidRPr="00E4753F" w:rsidRDefault="00604BD5" w:rsidP="00BB56DB">
            <w:pPr>
              <w:spacing w:after="0" w:line="240" w:lineRule="auto"/>
              <w:ind w:left="-15" w:right="-299" w:firstLine="15"/>
              <w:rPr>
                <w:rFonts w:ascii="Times New Roman" w:hAnsi="Times New Roman" w:cs="Times New Roman"/>
                <w:sz w:val="24"/>
                <w:szCs w:val="24"/>
              </w:rPr>
            </w:pPr>
            <w:proofErr w:type="spellStart"/>
            <w:r w:rsidRPr="00E4753F">
              <w:rPr>
                <w:rFonts w:ascii="Times New Roman" w:hAnsi="Times New Roman" w:cs="Times New Roman"/>
                <w:color w:val="000000"/>
                <w:sz w:val="24"/>
                <w:szCs w:val="24"/>
              </w:rPr>
              <w:t>подпрограмме</w:t>
            </w:r>
            <w:proofErr w:type="spellEnd"/>
            <w:r w:rsidRPr="00E4753F">
              <w:rPr>
                <w:rFonts w:ascii="Times New Roman" w:hAnsi="Times New Roman" w:cs="Times New Roman"/>
                <w:color w:val="000000"/>
                <w:sz w:val="24"/>
                <w:szCs w:val="24"/>
              </w:rPr>
              <w:t xml:space="preserve"> </w:t>
            </w:r>
          </w:p>
        </w:tc>
        <w:tc>
          <w:tcPr>
            <w:tcW w:w="1134" w:type="dxa"/>
            <w:vMerge w:val="restar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604BD5" w:rsidRPr="00E4753F" w:rsidRDefault="00604BD5" w:rsidP="00BB56DB">
            <w:pPr>
              <w:spacing w:after="0" w:line="240" w:lineRule="auto"/>
              <w:ind w:left="-157" w:right="-157"/>
              <w:jc w:val="center"/>
              <w:rPr>
                <w:rFonts w:ascii="Times New Roman" w:hAnsi="Times New Roman" w:cs="Times New Roman"/>
                <w:sz w:val="24"/>
                <w:szCs w:val="24"/>
              </w:rPr>
            </w:pPr>
            <w:proofErr w:type="spellStart"/>
            <w:r w:rsidRPr="00E4753F">
              <w:rPr>
                <w:rFonts w:ascii="Times New Roman" w:hAnsi="Times New Roman" w:cs="Times New Roman"/>
                <w:color w:val="000000"/>
                <w:sz w:val="24"/>
                <w:szCs w:val="24"/>
              </w:rPr>
              <w:t>Единица</w:t>
            </w:r>
            <w:proofErr w:type="spellEnd"/>
            <w:r w:rsidRPr="00E4753F">
              <w:rPr>
                <w:rFonts w:ascii="Times New Roman" w:hAnsi="Times New Roman" w:cs="Times New Roman"/>
                <w:color w:val="000000"/>
                <w:sz w:val="24"/>
                <w:szCs w:val="24"/>
              </w:rPr>
              <w:t xml:space="preserve"> </w:t>
            </w:r>
            <w:proofErr w:type="spellStart"/>
            <w:r w:rsidRPr="00E4753F">
              <w:rPr>
                <w:rFonts w:ascii="Times New Roman" w:hAnsi="Times New Roman" w:cs="Times New Roman"/>
                <w:color w:val="000000"/>
                <w:sz w:val="24"/>
                <w:szCs w:val="24"/>
              </w:rPr>
              <w:t>измерения</w:t>
            </w:r>
            <w:proofErr w:type="spellEnd"/>
          </w:p>
        </w:tc>
        <w:tc>
          <w:tcPr>
            <w:tcW w:w="992"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604BD5" w:rsidRPr="00E4753F" w:rsidRDefault="00604BD5" w:rsidP="00BB56DB">
            <w:pPr>
              <w:spacing w:after="0" w:line="240" w:lineRule="auto"/>
              <w:ind w:left="-157" w:right="-157"/>
              <w:jc w:val="center"/>
              <w:rPr>
                <w:rFonts w:ascii="Times New Roman" w:hAnsi="Times New Roman" w:cs="Times New Roman"/>
                <w:sz w:val="24"/>
                <w:szCs w:val="24"/>
              </w:rPr>
            </w:pPr>
            <w:proofErr w:type="spellStart"/>
            <w:r w:rsidRPr="00E4753F">
              <w:rPr>
                <w:rFonts w:ascii="Times New Roman" w:hAnsi="Times New Roman" w:cs="Times New Roman"/>
                <w:color w:val="000000"/>
                <w:sz w:val="24"/>
                <w:szCs w:val="24"/>
              </w:rPr>
              <w:t>Отчетный</w:t>
            </w:r>
            <w:proofErr w:type="spellEnd"/>
            <w:r w:rsidRPr="00E4753F">
              <w:rPr>
                <w:rFonts w:ascii="Times New Roman" w:hAnsi="Times New Roman" w:cs="Times New Roman"/>
                <w:color w:val="000000"/>
                <w:sz w:val="24"/>
                <w:szCs w:val="24"/>
              </w:rPr>
              <w:t xml:space="preserve"> </w:t>
            </w:r>
            <w:proofErr w:type="spellStart"/>
            <w:r w:rsidRPr="00E4753F">
              <w:rPr>
                <w:rFonts w:ascii="Times New Roman" w:hAnsi="Times New Roman" w:cs="Times New Roman"/>
                <w:color w:val="000000"/>
                <w:sz w:val="24"/>
                <w:szCs w:val="24"/>
              </w:rPr>
              <w:t>год</w:t>
            </w:r>
            <w:proofErr w:type="spellEnd"/>
          </w:p>
        </w:tc>
        <w:tc>
          <w:tcPr>
            <w:tcW w:w="155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604BD5" w:rsidRPr="00E4753F" w:rsidRDefault="00604BD5" w:rsidP="00BB56DB">
            <w:pPr>
              <w:spacing w:after="0" w:line="240" w:lineRule="auto"/>
              <w:ind w:left="-157" w:right="-157"/>
              <w:jc w:val="center"/>
              <w:rPr>
                <w:rFonts w:ascii="Times New Roman" w:hAnsi="Times New Roman" w:cs="Times New Roman"/>
                <w:sz w:val="24"/>
                <w:szCs w:val="24"/>
              </w:rPr>
            </w:pPr>
            <w:proofErr w:type="spellStart"/>
            <w:r w:rsidRPr="00E4753F">
              <w:rPr>
                <w:rFonts w:ascii="Times New Roman" w:hAnsi="Times New Roman" w:cs="Times New Roman"/>
                <w:color w:val="000000"/>
                <w:sz w:val="24"/>
                <w:szCs w:val="24"/>
              </w:rPr>
              <w:t>План</w:t>
            </w:r>
            <w:proofErr w:type="spellEnd"/>
            <w:r w:rsidRPr="00E4753F">
              <w:rPr>
                <w:rFonts w:ascii="Times New Roman" w:hAnsi="Times New Roman" w:cs="Times New Roman"/>
                <w:color w:val="000000"/>
                <w:sz w:val="24"/>
                <w:szCs w:val="24"/>
              </w:rPr>
              <w:t xml:space="preserve"> </w:t>
            </w:r>
            <w:proofErr w:type="spellStart"/>
            <w:r w:rsidRPr="00E4753F">
              <w:rPr>
                <w:rFonts w:ascii="Times New Roman" w:hAnsi="Times New Roman" w:cs="Times New Roman"/>
                <w:color w:val="000000"/>
                <w:sz w:val="24"/>
                <w:szCs w:val="24"/>
              </w:rPr>
              <w:t>текущего</w:t>
            </w:r>
            <w:proofErr w:type="spellEnd"/>
            <w:r w:rsidRPr="00E4753F">
              <w:rPr>
                <w:rFonts w:ascii="Times New Roman" w:hAnsi="Times New Roman" w:cs="Times New Roman"/>
                <w:color w:val="000000"/>
                <w:sz w:val="24"/>
                <w:szCs w:val="24"/>
              </w:rPr>
              <w:t xml:space="preserve"> </w:t>
            </w:r>
            <w:proofErr w:type="spellStart"/>
            <w:r w:rsidRPr="00E4753F">
              <w:rPr>
                <w:rFonts w:ascii="Times New Roman" w:hAnsi="Times New Roman" w:cs="Times New Roman"/>
                <w:color w:val="000000"/>
                <w:sz w:val="24"/>
                <w:szCs w:val="24"/>
              </w:rPr>
              <w:t>года</w:t>
            </w:r>
            <w:proofErr w:type="spellEnd"/>
          </w:p>
        </w:tc>
        <w:tc>
          <w:tcPr>
            <w:tcW w:w="3402" w:type="dxa"/>
            <w:gridSpan w:val="3"/>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604BD5" w:rsidRPr="00E4753F" w:rsidRDefault="00604BD5" w:rsidP="00BB56DB">
            <w:pPr>
              <w:spacing w:after="0" w:line="240" w:lineRule="auto"/>
              <w:ind w:left="-157" w:right="-157"/>
              <w:jc w:val="center"/>
              <w:rPr>
                <w:rFonts w:ascii="Times New Roman" w:hAnsi="Times New Roman" w:cs="Times New Roman"/>
                <w:sz w:val="24"/>
                <w:szCs w:val="24"/>
              </w:rPr>
            </w:pPr>
            <w:proofErr w:type="spellStart"/>
            <w:r w:rsidRPr="00E4753F">
              <w:rPr>
                <w:rFonts w:ascii="Times New Roman" w:hAnsi="Times New Roman" w:cs="Times New Roman"/>
                <w:color w:val="000000"/>
                <w:sz w:val="24"/>
                <w:szCs w:val="24"/>
              </w:rPr>
              <w:t>Плановый</w:t>
            </w:r>
            <w:proofErr w:type="spellEnd"/>
            <w:r w:rsidRPr="00E4753F">
              <w:rPr>
                <w:rFonts w:ascii="Times New Roman" w:hAnsi="Times New Roman" w:cs="Times New Roman"/>
                <w:color w:val="000000"/>
                <w:sz w:val="24"/>
                <w:szCs w:val="24"/>
              </w:rPr>
              <w:t xml:space="preserve"> </w:t>
            </w:r>
            <w:proofErr w:type="spellStart"/>
            <w:r w:rsidRPr="00E4753F">
              <w:rPr>
                <w:rFonts w:ascii="Times New Roman" w:hAnsi="Times New Roman" w:cs="Times New Roman"/>
                <w:color w:val="000000"/>
                <w:sz w:val="24"/>
                <w:szCs w:val="24"/>
              </w:rPr>
              <w:t>период</w:t>
            </w:r>
            <w:proofErr w:type="spellEnd"/>
          </w:p>
        </w:tc>
      </w:tr>
      <w:tr w:rsidR="00604BD5" w:rsidRPr="00E4753F" w:rsidTr="00BB56DB">
        <w:trPr>
          <w:trHeight w:val="555"/>
          <w:tblCellSpacing w:w="0" w:type="auto"/>
        </w:trPr>
        <w:tc>
          <w:tcPr>
            <w:tcW w:w="3828" w:type="dxa"/>
            <w:vMerge/>
            <w:tcBorders>
              <w:top w:val="nil"/>
              <w:bottom w:val="single" w:sz="4" w:space="0" w:color="CFCFCF"/>
              <w:right w:val="single" w:sz="4" w:space="0" w:color="CFCFCF"/>
            </w:tcBorders>
          </w:tcPr>
          <w:p w:rsidR="00604BD5" w:rsidRPr="00E4753F" w:rsidRDefault="00604BD5" w:rsidP="00BB56DB">
            <w:pPr>
              <w:spacing w:after="0" w:line="240" w:lineRule="auto"/>
              <w:ind w:left="-15" w:right="-299" w:firstLine="15"/>
              <w:rPr>
                <w:rFonts w:ascii="Times New Roman" w:hAnsi="Times New Roman" w:cs="Times New Roman"/>
                <w:sz w:val="24"/>
                <w:szCs w:val="24"/>
              </w:rPr>
            </w:pPr>
          </w:p>
        </w:tc>
        <w:tc>
          <w:tcPr>
            <w:tcW w:w="1134" w:type="dxa"/>
            <w:vMerge/>
            <w:tcBorders>
              <w:top w:val="nil"/>
              <w:left w:val="single" w:sz="4" w:space="0" w:color="CFCFCF"/>
              <w:bottom w:val="single" w:sz="4" w:space="0" w:color="CFCFCF"/>
              <w:right w:val="single" w:sz="4" w:space="0" w:color="CFCFCF"/>
            </w:tcBorders>
          </w:tcPr>
          <w:p w:rsidR="00604BD5" w:rsidRPr="00E4753F" w:rsidRDefault="00604BD5" w:rsidP="00BB56DB">
            <w:pPr>
              <w:spacing w:after="0" w:line="240" w:lineRule="auto"/>
              <w:ind w:left="-157" w:right="-157"/>
              <w:jc w:val="center"/>
              <w:rPr>
                <w:rFonts w:ascii="Times New Roman" w:hAnsi="Times New Roman" w:cs="Times New Roman"/>
                <w:sz w:val="24"/>
                <w:szCs w:val="24"/>
              </w:rPr>
            </w:pPr>
          </w:p>
        </w:tc>
        <w:tc>
          <w:tcPr>
            <w:tcW w:w="992"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604BD5" w:rsidRPr="00E4753F" w:rsidRDefault="00604BD5" w:rsidP="00BB56DB">
            <w:pPr>
              <w:spacing w:after="0" w:line="240" w:lineRule="auto"/>
              <w:ind w:left="-157" w:right="-157"/>
              <w:jc w:val="center"/>
              <w:rPr>
                <w:rFonts w:ascii="Times New Roman" w:hAnsi="Times New Roman" w:cs="Times New Roman"/>
                <w:b/>
                <w:sz w:val="24"/>
                <w:szCs w:val="24"/>
                <w:lang w:val="ru-RU"/>
              </w:rPr>
            </w:pPr>
            <w:r w:rsidRPr="00E4753F">
              <w:rPr>
                <w:rFonts w:ascii="Times New Roman" w:hAnsi="Times New Roman" w:cs="Times New Roman"/>
                <w:b/>
                <w:sz w:val="24"/>
                <w:szCs w:val="24"/>
                <w:lang w:val="ru-RU"/>
              </w:rPr>
              <w:br/>
              <w:t>201</w:t>
            </w:r>
            <w:r w:rsidR="00D765D7">
              <w:rPr>
                <w:rFonts w:ascii="Times New Roman" w:hAnsi="Times New Roman" w:cs="Times New Roman"/>
                <w:b/>
                <w:sz w:val="24"/>
                <w:szCs w:val="24"/>
                <w:lang w:val="ru-RU"/>
              </w:rPr>
              <w:t>8</w:t>
            </w:r>
          </w:p>
        </w:tc>
        <w:tc>
          <w:tcPr>
            <w:tcW w:w="155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604BD5" w:rsidRPr="00E4753F" w:rsidRDefault="00604BD5" w:rsidP="00BB56DB">
            <w:pPr>
              <w:spacing w:after="0" w:line="240" w:lineRule="auto"/>
              <w:ind w:left="-157" w:right="-157"/>
              <w:jc w:val="center"/>
              <w:rPr>
                <w:rFonts w:ascii="Times New Roman" w:hAnsi="Times New Roman" w:cs="Times New Roman"/>
                <w:b/>
                <w:sz w:val="24"/>
                <w:szCs w:val="24"/>
                <w:lang w:val="ru-RU"/>
              </w:rPr>
            </w:pPr>
            <w:r w:rsidRPr="00E4753F">
              <w:rPr>
                <w:rFonts w:ascii="Times New Roman" w:hAnsi="Times New Roman" w:cs="Times New Roman"/>
                <w:b/>
                <w:sz w:val="24"/>
                <w:szCs w:val="24"/>
                <w:lang w:val="ru-RU"/>
              </w:rPr>
              <w:br/>
              <w:t>20</w:t>
            </w:r>
            <w:r w:rsidR="00D765D7">
              <w:rPr>
                <w:rFonts w:ascii="Times New Roman" w:hAnsi="Times New Roman" w:cs="Times New Roman"/>
                <w:b/>
                <w:sz w:val="24"/>
                <w:szCs w:val="24"/>
                <w:lang w:val="ru-RU"/>
              </w:rPr>
              <w:t>19</w:t>
            </w:r>
          </w:p>
        </w:tc>
        <w:tc>
          <w:tcPr>
            <w:tcW w:w="99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604BD5" w:rsidRPr="00E4753F" w:rsidRDefault="00604BD5" w:rsidP="00BB56DB">
            <w:pPr>
              <w:spacing w:after="0" w:line="240" w:lineRule="auto"/>
              <w:ind w:left="-157" w:right="-157"/>
              <w:jc w:val="center"/>
              <w:rPr>
                <w:rFonts w:ascii="Times New Roman" w:hAnsi="Times New Roman" w:cs="Times New Roman"/>
                <w:b/>
                <w:sz w:val="24"/>
                <w:szCs w:val="24"/>
                <w:lang w:val="ru-RU"/>
              </w:rPr>
            </w:pPr>
            <w:r w:rsidRPr="00E4753F">
              <w:rPr>
                <w:rFonts w:ascii="Times New Roman" w:hAnsi="Times New Roman" w:cs="Times New Roman"/>
                <w:b/>
                <w:sz w:val="24"/>
                <w:szCs w:val="24"/>
                <w:lang w:val="ru-RU"/>
              </w:rPr>
              <w:br/>
              <w:t>20</w:t>
            </w:r>
            <w:r>
              <w:rPr>
                <w:rFonts w:ascii="Times New Roman" w:hAnsi="Times New Roman" w:cs="Times New Roman"/>
                <w:b/>
                <w:sz w:val="24"/>
                <w:szCs w:val="24"/>
                <w:lang w:val="ru-RU"/>
              </w:rPr>
              <w:t>20</w:t>
            </w:r>
          </w:p>
        </w:tc>
        <w:tc>
          <w:tcPr>
            <w:tcW w:w="115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604BD5" w:rsidRPr="00E4753F" w:rsidRDefault="00604BD5" w:rsidP="00BB56DB">
            <w:pPr>
              <w:spacing w:after="0" w:line="240" w:lineRule="auto"/>
              <w:ind w:left="-157" w:right="-157"/>
              <w:jc w:val="center"/>
              <w:rPr>
                <w:rFonts w:ascii="Times New Roman" w:hAnsi="Times New Roman" w:cs="Times New Roman"/>
                <w:b/>
                <w:sz w:val="24"/>
                <w:szCs w:val="24"/>
                <w:lang w:val="ru-RU"/>
              </w:rPr>
            </w:pPr>
            <w:r w:rsidRPr="00E4753F">
              <w:rPr>
                <w:rFonts w:ascii="Times New Roman" w:hAnsi="Times New Roman" w:cs="Times New Roman"/>
                <w:b/>
                <w:sz w:val="24"/>
                <w:szCs w:val="24"/>
                <w:lang w:val="ru-RU"/>
              </w:rPr>
              <w:br/>
              <w:t>20</w:t>
            </w:r>
            <w:r>
              <w:rPr>
                <w:rFonts w:ascii="Times New Roman" w:hAnsi="Times New Roman" w:cs="Times New Roman"/>
                <w:b/>
                <w:sz w:val="24"/>
                <w:szCs w:val="24"/>
                <w:lang w:val="ru-RU"/>
              </w:rPr>
              <w:t>21</w:t>
            </w:r>
          </w:p>
        </w:tc>
        <w:tc>
          <w:tcPr>
            <w:tcW w:w="1253"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604BD5" w:rsidRPr="00E4753F" w:rsidRDefault="00604BD5" w:rsidP="00BB56DB">
            <w:pPr>
              <w:spacing w:after="0" w:line="240" w:lineRule="auto"/>
              <w:ind w:left="-1134"/>
              <w:jc w:val="center"/>
              <w:rPr>
                <w:rFonts w:ascii="Times New Roman" w:hAnsi="Times New Roman" w:cs="Times New Roman"/>
                <w:b/>
                <w:sz w:val="24"/>
                <w:szCs w:val="24"/>
                <w:lang w:val="ru-RU"/>
              </w:rPr>
            </w:pPr>
            <w:r w:rsidRPr="00E4753F">
              <w:rPr>
                <w:rFonts w:ascii="Times New Roman" w:hAnsi="Times New Roman" w:cs="Times New Roman"/>
                <w:b/>
                <w:sz w:val="24"/>
                <w:szCs w:val="24"/>
                <w:lang w:val="ru-RU"/>
              </w:rPr>
              <w:br/>
              <w:t>2</w:t>
            </w:r>
            <w:r>
              <w:rPr>
                <w:rFonts w:ascii="Times New Roman" w:hAnsi="Times New Roman" w:cs="Times New Roman"/>
                <w:b/>
                <w:sz w:val="24"/>
                <w:szCs w:val="24"/>
                <w:lang w:val="ru-RU"/>
              </w:rPr>
              <w:t xml:space="preserve">            2</w:t>
            </w:r>
            <w:r w:rsidRPr="00E4753F">
              <w:rPr>
                <w:rFonts w:ascii="Times New Roman" w:hAnsi="Times New Roman" w:cs="Times New Roman"/>
                <w:b/>
                <w:sz w:val="24"/>
                <w:szCs w:val="24"/>
                <w:lang w:val="ru-RU"/>
              </w:rPr>
              <w:t>0</w:t>
            </w:r>
            <w:r>
              <w:rPr>
                <w:rFonts w:ascii="Times New Roman" w:hAnsi="Times New Roman" w:cs="Times New Roman"/>
                <w:b/>
                <w:sz w:val="24"/>
                <w:szCs w:val="24"/>
                <w:lang w:val="ru-RU"/>
              </w:rPr>
              <w:t>22</w:t>
            </w:r>
          </w:p>
        </w:tc>
      </w:tr>
      <w:tr w:rsidR="008D3546" w:rsidRPr="00E4753F" w:rsidTr="00BB56DB">
        <w:trPr>
          <w:trHeight w:val="30"/>
          <w:tblCellSpacing w:w="0" w:type="auto"/>
        </w:trPr>
        <w:tc>
          <w:tcPr>
            <w:tcW w:w="3828"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8D3546" w:rsidRPr="00E4753F" w:rsidRDefault="008D3546" w:rsidP="00BB56DB">
            <w:pPr>
              <w:ind w:left="-15" w:right="-299" w:firstLine="15"/>
              <w:rPr>
                <w:rFonts w:ascii="Times New Roman" w:hAnsi="Times New Roman" w:cs="Times New Roman"/>
                <w:color w:val="000000"/>
                <w:sz w:val="24"/>
                <w:szCs w:val="24"/>
                <w:lang w:val="ru-RU"/>
              </w:rPr>
            </w:pPr>
            <w:r w:rsidRPr="00E4753F">
              <w:rPr>
                <w:rFonts w:ascii="Times New Roman" w:hAnsi="Times New Roman" w:cs="Times New Roman"/>
                <w:sz w:val="24"/>
                <w:szCs w:val="24"/>
                <w:lang w:val="ru-RU"/>
              </w:rPr>
              <w:t>Общеобразовательное обучение</w:t>
            </w:r>
          </w:p>
        </w:tc>
        <w:tc>
          <w:tcPr>
            <w:tcW w:w="1134"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D3546" w:rsidRPr="00E4753F" w:rsidRDefault="008D3546" w:rsidP="00BB56DB">
            <w:pPr>
              <w:spacing w:after="0" w:line="240" w:lineRule="auto"/>
              <w:ind w:left="-157" w:right="-157"/>
              <w:jc w:val="center"/>
              <w:rPr>
                <w:rFonts w:ascii="Times New Roman" w:hAnsi="Times New Roman" w:cs="Times New Roman"/>
                <w:sz w:val="24"/>
                <w:szCs w:val="24"/>
              </w:rPr>
            </w:pPr>
            <w:r w:rsidRPr="00E4753F">
              <w:rPr>
                <w:rFonts w:ascii="Times New Roman" w:hAnsi="Times New Roman" w:cs="Times New Roman"/>
                <w:color w:val="000000"/>
                <w:sz w:val="24"/>
                <w:szCs w:val="24"/>
              </w:rPr>
              <w:t>тысяч тенге</w:t>
            </w:r>
          </w:p>
        </w:tc>
        <w:tc>
          <w:tcPr>
            <w:tcW w:w="992"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D3546" w:rsidRPr="00E4753F" w:rsidRDefault="008D3546" w:rsidP="00BB56DB">
            <w:pPr>
              <w:spacing w:after="0" w:line="240" w:lineRule="auto"/>
              <w:ind w:left="-157" w:right="-157"/>
              <w:jc w:val="center"/>
              <w:rPr>
                <w:rFonts w:ascii="Times New Roman" w:hAnsi="Times New Roman" w:cs="Times New Roman"/>
                <w:sz w:val="24"/>
                <w:szCs w:val="24"/>
                <w:lang w:val="ru-RU"/>
              </w:rPr>
            </w:pPr>
          </w:p>
        </w:tc>
        <w:tc>
          <w:tcPr>
            <w:tcW w:w="155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D3546" w:rsidRPr="00E4753F" w:rsidRDefault="008D3546" w:rsidP="00BB56DB">
            <w:pPr>
              <w:spacing w:after="0" w:line="240" w:lineRule="auto"/>
              <w:ind w:left="-157" w:right="-157"/>
              <w:jc w:val="center"/>
              <w:rPr>
                <w:rFonts w:ascii="Times New Roman" w:hAnsi="Times New Roman" w:cs="Times New Roman"/>
                <w:sz w:val="24"/>
                <w:szCs w:val="24"/>
                <w:lang w:val="ru-RU"/>
              </w:rPr>
            </w:pPr>
          </w:p>
        </w:tc>
        <w:tc>
          <w:tcPr>
            <w:tcW w:w="99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D3546" w:rsidRPr="00E4753F" w:rsidRDefault="008D3546" w:rsidP="00BB56DB">
            <w:pPr>
              <w:spacing w:after="0" w:line="240" w:lineRule="auto"/>
              <w:ind w:left="-157" w:right="-157"/>
              <w:jc w:val="center"/>
              <w:rPr>
                <w:rFonts w:ascii="Times New Roman" w:hAnsi="Times New Roman" w:cs="Times New Roman"/>
                <w:sz w:val="24"/>
                <w:szCs w:val="24"/>
                <w:lang w:val="ru-RU"/>
              </w:rPr>
            </w:pPr>
            <w:r>
              <w:rPr>
                <w:rFonts w:ascii="Times New Roman" w:hAnsi="Times New Roman" w:cs="Times New Roman"/>
                <w:sz w:val="24"/>
                <w:szCs w:val="24"/>
                <w:lang w:val="ru-RU"/>
              </w:rPr>
              <w:t>356409,0</w:t>
            </w:r>
          </w:p>
        </w:tc>
        <w:tc>
          <w:tcPr>
            <w:tcW w:w="115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D3546" w:rsidRPr="00E4753F" w:rsidRDefault="008D3546" w:rsidP="00B71D12">
            <w:pPr>
              <w:spacing w:after="0" w:line="240" w:lineRule="auto"/>
              <w:ind w:left="-157" w:right="-157"/>
              <w:jc w:val="center"/>
              <w:rPr>
                <w:rFonts w:ascii="Times New Roman" w:hAnsi="Times New Roman" w:cs="Times New Roman"/>
                <w:sz w:val="24"/>
                <w:szCs w:val="24"/>
                <w:lang w:val="ru-RU"/>
              </w:rPr>
            </w:pPr>
            <w:r>
              <w:rPr>
                <w:rFonts w:ascii="Times New Roman" w:hAnsi="Times New Roman" w:cs="Times New Roman"/>
                <w:sz w:val="24"/>
                <w:szCs w:val="24"/>
                <w:lang w:val="ru-RU"/>
              </w:rPr>
              <w:t>356409,0</w:t>
            </w:r>
          </w:p>
        </w:tc>
        <w:tc>
          <w:tcPr>
            <w:tcW w:w="1253"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8D3546" w:rsidRPr="00E4753F" w:rsidRDefault="008D3546" w:rsidP="00B71D12">
            <w:pPr>
              <w:spacing w:after="0" w:line="240" w:lineRule="auto"/>
              <w:ind w:left="-157" w:right="-157"/>
              <w:jc w:val="center"/>
              <w:rPr>
                <w:rFonts w:ascii="Times New Roman" w:hAnsi="Times New Roman" w:cs="Times New Roman"/>
                <w:sz w:val="24"/>
                <w:szCs w:val="24"/>
                <w:lang w:val="ru-RU"/>
              </w:rPr>
            </w:pPr>
            <w:r>
              <w:rPr>
                <w:rFonts w:ascii="Times New Roman" w:hAnsi="Times New Roman" w:cs="Times New Roman"/>
                <w:sz w:val="24"/>
                <w:szCs w:val="24"/>
                <w:lang w:val="ru-RU"/>
              </w:rPr>
              <w:t>356409,0</w:t>
            </w:r>
          </w:p>
        </w:tc>
      </w:tr>
      <w:tr w:rsidR="008D3546" w:rsidRPr="00E4753F" w:rsidTr="00BB56DB">
        <w:trPr>
          <w:trHeight w:val="30"/>
          <w:tblCellSpacing w:w="0" w:type="auto"/>
        </w:trPr>
        <w:tc>
          <w:tcPr>
            <w:tcW w:w="3828"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8D3546" w:rsidRPr="00E4753F" w:rsidRDefault="008D3546" w:rsidP="00BB56DB">
            <w:pPr>
              <w:spacing w:after="0" w:line="240" w:lineRule="auto"/>
              <w:ind w:left="-15" w:right="-299" w:firstLine="15"/>
              <w:rPr>
                <w:rFonts w:ascii="Times New Roman" w:hAnsi="Times New Roman" w:cs="Times New Roman"/>
                <w:sz w:val="24"/>
                <w:szCs w:val="24"/>
                <w:lang w:val="ru-RU"/>
              </w:rPr>
            </w:pPr>
            <w:r w:rsidRPr="00E4753F">
              <w:rPr>
                <w:rFonts w:ascii="Times New Roman" w:hAnsi="Times New Roman" w:cs="Times New Roman"/>
                <w:color w:val="000000"/>
                <w:sz w:val="24"/>
                <w:szCs w:val="24"/>
                <w:lang w:val="ru-RU"/>
              </w:rPr>
              <w:t>Итого расходы по бюджетной подпрограмме</w:t>
            </w:r>
          </w:p>
        </w:tc>
        <w:tc>
          <w:tcPr>
            <w:tcW w:w="1134"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D3546" w:rsidRPr="00E4753F" w:rsidRDefault="008D3546" w:rsidP="00BB56DB">
            <w:pPr>
              <w:spacing w:after="0" w:line="240" w:lineRule="auto"/>
              <w:ind w:left="-1134"/>
              <w:jc w:val="center"/>
              <w:rPr>
                <w:rFonts w:ascii="Times New Roman" w:hAnsi="Times New Roman" w:cs="Times New Roman"/>
                <w:sz w:val="24"/>
                <w:szCs w:val="24"/>
              </w:rPr>
            </w:pPr>
            <w:r w:rsidRPr="00E4753F">
              <w:rPr>
                <w:rFonts w:ascii="Times New Roman" w:hAnsi="Times New Roman" w:cs="Times New Roman"/>
                <w:color w:val="000000"/>
                <w:sz w:val="24"/>
                <w:szCs w:val="24"/>
              </w:rPr>
              <w:t>тысяч тенге</w:t>
            </w:r>
          </w:p>
        </w:tc>
        <w:tc>
          <w:tcPr>
            <w:tcW w:w="992"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D3546" w:rsidRPr="00E4753F" w:rsidRDefault="008D3546" w:rsidP="00BB56DB">
            <w:pPr>
              <w:spacing w:after="0" w:line="240" w:lineRule="auto"/>
              <w:ind w:left="-1134"/>
              <w:jc w:val="right"/>
              <w:rPr>
                <w:rFonts w:ascii="Times New Roman" w:hAnsi="Times New Roman" w:cs="Times New Roman"/>
                <w:sz w:val="24"/>
                <w:szCs w:val="24"/>
                <w:lang w:val="ru-RU"/>
              </w:rPr>
            </w:pPr>
          </w:p>
        </w:tc>
        <w:tc>
          <w:tcPr>
            <w:tcW w:w="155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D3546" w:rsidRPr="00E4753F" w:rsidRDefault="008D3546" w:rsidP="00BB56DB">
            <w:pPr>
              <w:spacing w:after="0" w:line="240" w:lineRule="auto"/>
              <w:ind w:left="-1134"/>
              <w:jc w:val="right"/>
              <w:rPr>
                <w:rFonts w:ascii="Times New Roman" w:hAnsi="Times New Roman" w:cs="Times New Roman"/>
                <w:sz w:val="24"/>
                <w:szCs w:val="24"/>
                <w:lang w:val="ru-RU"/>
              </w:rPr>
            </w:pPr>
          </w:p>
        </w:tc>
        <w:tc>
          <w:tcPr>
            <w:tcW w:w="99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D3546" w:rsidRPr="00E4753F" w:rsidRDefault="008D3546" w:rsidP="00BB56DB">
            <w:pPr>
              <w:spacing w:after="0" w:line="240" w:lineRule="auto"/>
              <w:ind w:left="-1134"/>
              <w:jc w:val="right"/>
              <w:rPr>
                <w:rFonts w:ascii="Times New Roman" w:hAnsi="Times New Roman" w:cs="Times New Roman"/>
                <w:sz w:val="24"/>
                <w:szCs w:val="24"/>
                <w:lang w:val="ru-RU"/>
              </w:rPr>
            </w:pPr>
            <w:r>
              <w:rPr>
                <w:rFonts w:ascii="Times New Roman" w:hAnsi="Times New Roman" w:cs="Times New Roman"/>
                <w:sz w:val="24"/>
                <w:szCs w:val="24"/>
                <w:lang w:val="ru-RU"/>
              </w:rPr>
              <w:t>356409,0</w:t>
            </w:r>
          </w:p>
        </w:tc>
        <w:tc>
          <w:tcPr>
            <w:tcW w:w="115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D3546" w:rsidRPr="00E4753F" w:rsidRDefault="008D3546" w:rsidP="00B71D12">
            <w:pPr>
              <w:spacing w:after="0" w:line="240" w:lineRule="auto"/>
              <w:ind w:left="-1134"/>
              <w:jc w:val="right"/>
              <w:rPr>
                <w:rFonts w:ascii="Times New Roman" w:hAnsi="Times New Roman" w:cs="Times New Roman"/>
                <w:sz w:val="24"/>
                <w:szCs w:val="24"/>
                <w:lang w:val="ru-RU"/>
              </w:rPr>
            </w:pPr>
            <w:r>
              <w:rPr>
                <w:rFonts w:ascii="Times New Roman" w:hAnsi="Times New Roman" w:cs="Times New Roman"/>
                <w:sz w:val="24"/>
                <w:szCs w:val="24"/>
                <w:lang w:val="ru-RU"/>
              </w:rPr>
              <w:t>356409,0</w:t>
            </w:r>
          </w:p>
        </w:tc>
        <w:tc>
          <w:tcPr>
            <w:tcW w:w="1253"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8D3546" w:rsidRPr="00E4753F" w:rsidRDefault="008D3546" w:rsidP="00B71D12">
            <w:pPr>
              <w:spacing w:after="0" w:line="240" w:lineRule="auto"/>
              <w:ind w:left="-1134"/>
              <w:jc w:val="right"/>
              <w:rPr>
                <w:rFonts w:ascii="Times New Roman" w:hAnsi="Times New Roman" w:cs="Times New Roman"/>
                <w:sz w:val="24"/>
                <w:szCs w:val="24"/>
                <w:lang w:val="ru-RU"/>
              </w:rPr>
            </w:pPr>
            <w:r>
              <w:rPr>
                <w:rFonts w:ascii="Times New Roman" w:hAnsi="Times New Roman" w:cs="Times New Roman"/>
                <w:sz w:val="24"/>
                <w:szCs w:val="24"/>
                <w:lang w:val="ru-RU"/>
              </w:rPr>
              <w:t>356409,0</w:t>
            </w:r>
          </w:p>
        </w:tc>
      </w:tr>
    </w:tbl>
    <w:p w:rsidR="001E6311" w:rsidRPr="00E4753F" w:rsidRDefault="001E6311" w:rsidP="00E4753F">
      <w:pPr>
        <w:spacing w:after="0" w:line="240" w:lineRule="auto"/>
        <w:ind w:left="-1134"/>
        <w:jc w:val="center"/>
        <w:rPr>
          <w:rFonts w:ascii="Times New Roman" w:hAnsi="Times New Roman" w:cs="Times New Roman"/>
          <w:b/>
          <w:color w:val="000000"/>
          <w:sz w:val="24"/>
          <w:szCs w:val="24"/>
          <w:lang w:val="ru-RU"/>
        </w:rPr>
      </w:pPr>
    </w:p>
    <w:p w:rsidR="00AA6F90" w:rsidRPr="00E4753F" w:rsidRDefault="00AA6F90" w:rsidP="00E4753F">
      <w:pPr>
        <w:spacing w:after="0" w:line="240" w:lineRule="auto"/>
        <w:ind w:left="-1134"/>
        <w:jc w:val="center"/>
        <w:rPr>
          <w:rFonts w:ascii="Times New Roman" w:hAnsi="Times New Roman" w:cs="Times New Roman"/>
          <w:b/>
          <w:color w:val="000000"/>
          <w:sz w:val="24"/>
          <w:szCs w:val="24"/>
          <w:lang w:val="ru-RU"/>
        </w:rPr>
      </w:pPr>
    </w:p>
    <w:p w:rsidR="00AA6F90" w:rsidRPr="00E4753F" w:rsidRDefault="00AA6F90" w:rsidP="00E4753F">
      <w:pPr>
        <w:spacing w:after="0" w:line="240" w:lineRule="auto"/>
        <w:ind w:left="-1134"/>
        <w:jc w:val="both"/>
        <w:rPr>
          <w:rFonts w:ascii="Times New Roman" w:hAnsi="Times New Roman" w:cs="Times New Roman"/>
          <w:b/>
          <w:color w:val="000000"/>
          <w:sz w:val="24"/>
          <w:szCs w:val="24"/>
          <w:lang w:val="ru-RU"/>
        </w:rPr>
      </w:pPr>
    </w:p>
    <w:p w:rsidR="00AA6F90" w:rsidRPr="00E4753F" w:rsidRDefault="00AA6F90" w:rsidP="00E4753F">
      <w:pPr>
        <w:spacing w:after="0" w:line="240" w:lineRule="auto"/>
        <w:ind w:left="-1134"/>
        <w:jc w:val="both"/>
        <w:rPr>
          <w:rFonts w:ascii="Times New Roman" w:hAnsi="Times New Roman" w:cs="Times New Roman"/>
          <w:b/>
          <w:color w:val="000000"/>
          <w:sz w:val="24"/>
          <w:szCs w:val="24"/>
          <w:lang w:val="ru-RU"/>
        </w:rPr>
      </w:pPr>
    </w:p>
    <w:p w:rsidR="00AA6F90" w:rsidRPr="00E4753F" w:rsidRDefault="00AA6F90" w:rsidP="00E4753F">
      <w:pPr>
        <w:spacing w:after="0" w:line="240" w:lineRule="auto"/>
        <w:ind w:left="-1134"/>
        <w:jc w:val="both"/>
        <w:rPr>
          <w:rFonts w:ascii="Times New Roman" w:hAnsi="Times New Roman" w:cs="Times New Roman"/>
          <w:b/>
          <w:color w:val="000000"/>
          <w:sz w:val="24"/>
          <w:szCs w:val="24"/>
          <w:lang w:val="ru-RU"/>
        </w:rPr>
      </w:pPr>
    </w:p>
    <w:p w:rsidR="00AA6F90" w:rsidRPr="00E4753F" w:rsidRDefault="00AA6F90" w:rsidP="00E4753F">
      <w:pPr>
        <w:spacing w:after="0" w:line="240" w:lineRule="auto"/>
        <w:ind w:left="-1134"/>
        <w:jc w:val="both"/>
        <w:rPr>
          <w:rFonts w:ascii="Times New Roman" w:hAnsi="Times New Roman" w:cs="Times New Roman"/>
          <w:b/>
          <w:color w:val="000000"/>
          <w:sz w:val="24"/>
          <w:szCs w:val="24"/>
          <w:lang w:val="ru-RU"/>
        </w:rPr>
      </w:pPr>
    </w:p>
    <w:p w:rsidR="00AA6F90" w:rsidRPr="00E4753F" w:rsidRDefault="00AA6F90" w:rsidP="00E4753F">
      <w:pPr>
        <w:spacing w:after="0" w:line="240" w:lineRule="auto"/>
        <w:ind w:left="-1134"/>
        <w:jc w:val="both"/>
        <w:rPr>
          <w:rFonts w:ascii="Times New Roman" w:hAnsi="Times New Roman" w:cs="Times New Roman"/>
          <w:b/>
          <w:color w:val="000000"/>
          <w:sz w:val="24"/>
          <w:szCs w:val="24"/>
          <w:lang w:val="ru-RU"/>
        </w:rPr>
      </w:pPr>
    </w:p>
    <w:p w:rsidR="00AA6F90" w:rsidRPr="00E4753F" w:rsidRDefault="00AA6F90" w:rsidP="00E4753F">
      <w:pPr>
        <w:spacing w:after="0" w:line="240" w:lineRule="auto"/>
        <w:ind w:left="-1134"/>
        <w:jc w:val="both"/>
        <w:rPr>
          <w:rFonts w:ascii="Times New Roman" w:hAnsi="Times New Roman" w:cs="Times New Roman"/>
          <w:b/>
          <w:color w:val="000000"/>
          <w:sz w:val="24"/>
          <w:szCs w:val="24"/>
          <w:lang w:val="ru-RU"/>
        </w:rPr>
      </w:pPr>
    </w:p>
    <w:p w:rsidR="00D062EF" w:rsidRDefault="00D062EF" w:rsidP="00B6563A">
      <w:pPr>
        <w:spacing w:after="0" w:line="240" w:lineRule="auto"/>
        <w:rPr>
          <w:rFonts w:ascii="Times New Roman" w:hAnsi="Times New Roman" w:cs="Times New Roman"/>
          <w:b/>
          <w:color w:val="000000"/>
          <w:sz w:val="24"/>
          <w:szCs w:val="24"/>
          <w:lang w:val="ru-RU"/>
        </w:rPr>
      </w:pPr>
    </w:p>
    <w:p w:rsidR="00D765D7" w:rsidRDefault="00D765D7" w:rsidP="00B6563A">
      <w:pPr>
        <w:spacing w:after="0" w:line="240" w:lineRule="auto"/>
        <w:rPr>
          <w:rFonts w:ascii="Times New Roman" w:hAnsi="Times New Roman" w:cs="Times New Roman"/>
          <w:b/>
          <w:color w:val="000000"/>
          <w:sz w:val="24"/>
          <w:szCs w:val="24"/>
          <w:lang w:val="ru-RU"/>
        </w:rPr>
      </w:pPr>
    </w:p>
    <w:p w:rsidR="00FD6513" w:rsidRDefault="00FD6513" w:rsidP="00B6563A">
      <w:pPr>
        <w:spacing w:after="0" w:line="240" w:lineRule="auto"/>
        <w:rPr>
          <w:rFonts w:ascii="Times New Roman" w:hAnsi="Times New Roman" w:cs="Times New Roman"/>
          <w:b/>
          <w:color w:val="000000"/>
          <w:sz w:val="24"/>
          <w:szCs w:val="24"/>
          <w:lang w:val="ru-RU"/>
        </w:rPr>
      </w:pPr>
    </w:p>
    <w:p w:rsidR="00FD6513" w:rsidRDefault="00FD6513" w:rsidP="00B6563A">
      <w:pPr>
        <w:spacing w:after="0" w:line="240" w:lineRule="auto"/>
        <w:rPr>
          <w:rFonts w:ascii="Times New Roman" w:hAnsi="Times New Roman" w:cs="Times New Roman"/>
          <w:b/>
          <w:color w:val="000000"/>
          <w:sz w:val="24"/>
          <w:szCs w:val="24"/>
          <w:lang w:val="ru-RU"/>
        </w:rPr>
      </w:pPr>
    </w:p>
    <w:p w:rsidR="000C353B" w:rsidRDefault="000C353B" w:rsidP="00B6563A">
      <w:pPr>
        <w:spacing w:after="0" w:line="240" w:lineRule="auto"/>
        <w:rPr>
          <w:rFonts w:ascii="Times New Roman" w:hAnsi="Times New Roman" w:cs="Times New Roman"/>
          <w:b/>
          <w:color w:val="000000"/>
          <w:sz w:val="24"/>
          <w:szCs w:val="24"/>
          <w:lang w:val="ru-RU"/>
        </w:rPr>
      </w:pPr>
    </w:p>
    <w:p w:rsidR="001028F7" w:rsidRPr="001E7F57" w:rsidRDefault="001028F7" w:rsidP="001028F7">
      <w:pPr>
        <w:spacing w:after="0" w:line="240" w:lineRule="auto"/>
        <w:ind w:left="5103"/>
        <w:rPr>
          <w:rFonts w:ascii="Times New Roman" w:hAnsi="Times New Roman" w:cs="Times New Roman"/>
          <w:color w:val="000000"/>
          <w:lang w:val="ru-RU"/>
        </w:rPr>
      </w:pPr>
      <w:proofErr w:type="spellStart"/>
      <w:r w:rsidRPr="001E7F57">
        <w:rPr>
          <w:rFonts w:ascii="Times New Roman" w:hAnsi="Times New Roman" w:cs="Times New Roman"/>
          <w:color w:val="000000"/>
          <w:lang w:val="ru-RU"/>
        </w:rPr>
        <w:lastRenderedPageBreak/>
        <w:t>Бюджетті</w:t>
      </w:r>
      <w:proofErr w:type="gramStart"/>
      <w:r w:rsidRPr="001E7F57">
        <w:rPr>
          <w:rFonts w:ascii="Times New Roman" w:hAnsi="Times New Roman" w:cs="Times New Roman"/>
          <w:color w:val="000000"/>
          <w:lang w:val="ru-RU"/>
        </w:rPr>
        <w:t>к</w:t>
      </w:r>
      <w:proofErr w:type="spellEnd"/>
      <w:proofErr w:type="gramEnd"/>
      <w:r w:rsidRPr="001E7F57">
        <w:rPr>
          <w:rFonts w:ascii="Times New Roman" w:hAnsi="Times New Roman" w:cs="Times New Roman"/>
          <w:color w:val="000000"/>
          <w:lang w:val="ru-RU"/>
        </w:rPr>
        <w:t xml:space="preserve"> бағдарламаларды</w:t>
      </w:r>
      <w:r w:rsidRPr="001E7F57">
        <w:rPr>
          <w:rFonts w:ascii="Times New Roman" w:hAnsi="Times New Roman" w:cs="Times New Roman"/>
          <w:color w:val="000000"/>
        </w:rPr>
        <w:t>    </w:t>
      </w:r>
      <w:r w:rsidRPr="001E7F57">
        <w:rPr>
          <w:rFonts w:ascii="Times New Roman" w:hAnsi="Times New Roman" w:cs="Times New Roman"/>
          <w:color w:val="000000"/>
          <w:lang w:val="ru-RU"/>
        </w:rPr>
        <w:t xml:space="preserve"> </w:t>
      </w:r>
      <w:r w:rsidRPr="001E7F57">
        <w:rPr>
          <w:rFonts w:ascii="Times New Roman" w:hAnsi="Times New Roman" w:cs="Times New Roman"/>
          <w:color w:val="000000"/>
          <w:lang w:val="ru-RU"/>
        </w:rPr>
        <w:br/>
        <w:t xml:space="preserve"> (</w:t>
      </w:r>
      <w:proofErr w:type="spellStart"/>
      <w:r w:rsidRPr="001E7F57">
        <w:rPr>
          <w:rFonts w:ascii="Times New Roman" w:hAnsi="Times New Roman" w:cs="Times New Roman"/>
          <w:color w:val="000000"/>
          <w:lang w:val="ru-RU"/>
        </w:rPr>
        <w:t>кіші</w:t>
      </w:r>
      <w:proofErr w:type="spellEnd"/>
      <w:r w:rsidRPr="001E7F57">
        <w:rPr>
          <w:rFonts w:ascii="Times New Roman" w:hAnsi="Times New Roman" w:cs="Times New Roman"/>
          <w:color w:val="000000"/>
          <w:lang w:val="ru-RU"/>
        </w:rPr>
        <w:t xml:space="preserve"> бағдарламаларды) әзірлеу</w:t>
      </w:r>
      <w:r w:rsidRPr="001E7F57">
        <w:rPr>
          <w:rFonts w:ascii="Times New Roman" w:hAnsi="Times New Roman" w:cs="Times New Roman"/>
          <w:color w:val="000000"/>
        </w:rPr>
        <w:t>  </w:t>
      </w:r>
      <w:r w:rsidRPr="001E7F57">
        <w:rPr>
          <w:rFonts w:ascii="Times New Roman" w:hAnsi="Times New Roman" w:cs="Times New Roman"/>
          <w:color w:val="000000"/>
          <w:lang w:val="ru-RU"/>
        </w:rPr>
        <w:t xml:space="preserve"> </w:t>
      </w:r>
      <w:r w:rsidRPr="001E7F57">
        <w:rPr>
          <w:rFonts w:ascii="Times New Roman" w:hAnsi="Times New Roman" w:cs="Times New Roman"/>
          <w:color w:val="000000"/>
          <w:lang w:val="ru-RU"/>
        </w:rPr>
        <w:br/>
        <w:t xml:space="preserve">және </w:t>
      </w:r>
      <w:proofErr w:type="spellStart"/>
      <w:r w:rsidRPr="001E7F57">
        <w:rPr>
          <w:rFonts w:ascii="Times New Roman" w:hAnsi="Times New Roman" w:cs="Times New Roman"/>
          <w:color w:val="000000"/>
          <w:lang w:val="ru-RU"/>
        </w:rPr>
        <w:t>бекіту</w:t>
      </w:r>
      <w:proofErr w:type="spellEnd"/>
      <w:r w:rsidRPr="001E7F57">
        <w:rPr>
          <w:rFonts w:ascii="Times New Roman" w:hAnsi="Times New Roman" w:cs="Times New Roman"/>
          <w:color w:val="000000"/>
          <w:lang w:val="ru-RU"/>
        </w:rPr>
        <w:t xml:space="preserve"> (қайта </w:t>
      </w:r>
      <w:proofErr w:type="spellStart"/>
      <w:r w:rsidRPr="001E7F57">
        <w:rPr>
          <w:rFonts w:ascii="Times New Roman" w:hAnsi="Times New Roman" w:cs="Times New Roman"/>
          <w:color w:val="000000"/>
          <w:lang w:val="ru-RU"/>
        </w:rPr>
        <w:t>бекіту</w:t>
      </w:r>
      <w:proofErr w:type="spellEnd"/>
      <w:r w:rsidRPr="001E7F57">
        <w:rPr>
          <w:rFonts w:ascii="Times New Roman" w:hAnsi="Times New Roman" w:cs="Times New Roman"/>
          <w:color w:val="000000"/>
          <w:lang w:val="ru-RU"/>
        </w:rPr>
        <w:t>) қағидалары</w:t>
      </w:r>
      <w:r w:rsidRPr="001E7F57">
        <w:rPr>
          <w:rFonts w:ascii="Times New Roman" w:hAnsi="Times New Roman" w:cs="Times New Roman"/>
          <w:color w:val="000000"/>
          <w:lang w:val="ru-RU"/>
        </w:rPr>
        <w:br/>
        <w:t xml:space="preserve"> және олардың мазмұнына қойылатын </w:t>
      </w:r>
      <w:r w:rsidRPr="001E7F57">
        <w:rPr>
          <w:rFonts w:ascii="Times New Roman" w:hAnsi="Times New Roman" w:cs="Times New Roman"/>
          <w:color w:val="000000"/>
          <w:lang w:val="ru-RU"/>
        </w:rPr>
        <w:br/>
        <w:t xml:space="preserve"> талаптардың 2-қосымшасы</w:t>
      </w:r>
      <w:r w:rsidRPr="001E7F57">
        <w:rPr>
          <w:rFonts w:ascii="Times New Roman" w:hAnsi="Times New Roman" w:cs="Times New Roman"/>
          <w:color w:val="000000"/>
        </w:rPr>
        <w:t>    </w:t>
      </w:r>
      <w:r w:rsidRPr="001E7F57">
        <w:rPr>
          <w:rFonts w:ascii="Times New Roman" w:hAnsi="Times New Roman" w:cs="Times New Roman"/>
          <w:color w:val="000000"/>
          <w:lang w:val="ru-RU"/>
        </w:rPr>
        <w:t xml:space="preserve"> </w:t>
      </w:r>
    </w:p>
    <w:p w:rsidR="001028F7" w:rsidRPr="001E7F57" w:rsidRDefault="001028F7" w:rsidP="001028F7">
      <w:pPr>
        <w:spacing w:after="0"/>
        <w:ind w:left="5103"/>
        <w:rPr>
          <w:rFonts w:ascii="Times New Roman" w:hAnsi="Times New Roman" w:cs="Times New Roman"/>
          <w:lang w:val="ru-RU"/>
        </w:rPr>
      </w:pPr>
    </w:p>
    <w:p w:rsidR="001028F7" w:rsidRPr="001E7F57" w:rsidRDefault="001028F7" w:rsidP="001028F7">
      <w:pPr>
        <w:spacing w:after="0" w:line="240" w:lineRule="auto"/>
        <w:ind w:left="5103"/>
        <w:rPr>
          <w:rFonts w:ascii="Times New Roman" w:hAnsi="Times New Roman" w:cs="Times New Roman"/>
          <w:lang w:val="kk-KZ"/>
        </w:rPr>
      </w:pPr>
      <w:proofErr w:type="spellStart"/>
      <w:r w:rsidRPr="001E7F57">
        <w:rPr>
          <w:rFonts w:ascii="Times New Roman" w:hAnsi="Times New Roman" w:cs="Times New Roman"/>
          <w:lang w:val="ru-RU"/>
        </w:rPr>
        <w:t>Бюджетт</w:t>
      </w:r>
      <w:proofErr w:type="spellEnd"/>
      <w:r w:rsidRPr="001E7F57">
        <w:rPr>
          <w:rFonts w:ascii="Times New Roman" w:hAnsi="Times New Roman" w:cs="Times New Roman"/>
          <w:lang w:val="kk-KZ"/>
        </w:rPr>
        <w:t>ік бағдарламаның</w:t>
      </w:r>
    </w:p>
    <w:p w:rsidR="001028F7" w:rsidRPr="001E7F57" w:rsidRDefault="001028F7" w:rsidP="001028F7">
      <w:pPr>
        <w:spacing w:after="0" w:line="240" w:lineRule="auto"/>
        <w:ind w:left="5103"/>
        <w:rPr>
          <w:rFonts w:ascii="Times New Roman" w:hAnsi="Times New Roman" w:cs="Times New Roman"/>
          <w:lang w:val="kk-KZ"/>
        </w:rPr>
      </w:pPr>
      <w:r w:rsidRPr="001E7F57">
        <w:rPr>
          <w:rFonts w:ascii="Times New Roman" w:hAnsi="Times New Roman" w:cs="Times New Roman"/>
          <w:lang w:val="kk-KZ"/>
        </w:rPr>
        <w:t>әкімгердің басшысының бұйрығымен</w:t>
      </w:r>
    </w:p>
    <w:p w:rsidR="001028F7" w:rsidRPr="001E7F57" w:rsidRDefault="001028F7" w:rsidP="001028F7">
      <w:pPr>
        <w:spacing w:after="0" w:line="240" w:lineRule="auto"/>
        <w:ind w:left="5103"/>
        <w:rPr>
          <w:rFonts w:ascii="Times New Roman" w:hAnsi="Times New Roman" w:cs="Times New Roman"/>
          <w:lang w:val="kk-KZ"/>
        </w:rPr>
      </w:pPr>
      <w:r w:rsidRPr="001E7F57">
        <w:rPr>
          <w:rFonts w:ascii="Times New Roman" w:hAnsi="Times New Roman" w:cs="Times New Roman"/>
          <w:lang w:val="kk-KZ"/>
        </w:rPr>
        <w:t xml:space="preserve">(өкімімен) бекітілген </w:t>
      </w:r>
    </w:p>
    <w:p w:rsidR="001028F7" w:rsidRPr="001E7F57" w:rsidRDefault="001028F7" w:rsidP="001028F7">
      <w:pPr>
        <w:spacing w:after="0" w:line="240" w:lineRule="auto"/>
        <w:ind w:left="5103"/>
        <w:rPr>
          <w:rFonts w:ascii="Times New Roman" w:hAnsi="Times New Roman" w:cs="Times New Roman"/>
          <w:lang w:val="kk-KZ"/>
        </w:rPr>
      </w:pPr>
      <w:r w:rsidRPr="001E7F57">
        <w:rPr>
          <w:rFonts w:ascii="Times New Roman" w:hAnsi="Times New Roman" w:cs="Times New Roman"/>
          <w:lang w:val="kk-KZ"/>
        </w:rPr>
        <w:t>(облыстың республикалық маңыздылыққа ие қаланың,</w:t>
      </w:r>
    </w:p>
    <w:p w:rsidR="001028F7" w:rsidRPr="001E7F57" w:rsidRDefault="001028F7" w:rsidP="001028F7">
      <w:pPr>
        <w:spacing w:after="0" w:line="240" w:lineRule="auto"/>
        <w:ind w:left="5103"/>
        <w:rPr>
          <w:rFonts w:ascii="Times New Roman" w:hAnsi="Times New Roman" w:cs="Times New Roman"/>
          <w:lang w:val="kk-KZ"/>
        </w:rPr>
      </w:pPr>
      <w:r w:rsidRPr="001E7F57">
        <w:rPr>
          <w:rFonts w:ascii="Times New Roman" w:hAnsi="Times New Roman" w:cs="Times New Roman"/>
          <w:lang w:val="kk-KZ"/>
        </w:rPr>
        <w:t>астананың,облыстың мәслихат</w:t>
      </w:r>
    </w:p>
    <w:p w:rsidR="001028F7" w:rsidRPr="001E7F57" w:rsidRDefault="001028F7" w:rsidP="001028F7">
      <w:pPr>
        <w:spacing w:after="0" w:line="240" w:lineRule="auto"/>
        <w:ind w:left="5103"/>
        <w:rPr>
          <w:rFonts w:ascii="Times New Roman" w:hAnsi="Times New Roman" w:cs="Times New Roman"/>
          <w:lang w:val="kk-KZ"/>
        </w:rPr>
      </w:pPr>
      <w:r w:rsidRPr="001E7F57">
        <w:rPr>
          <w:rFonts w:ascii="Times New Roman" w:hAnsi="Times New Roman" w:cs="Times New Roman"/>
          <w:lang w:val="kk-KZ"/>
        </w:rPr>
        <w:t xml:space="preserve"> хатшысының, республикалық</w:t>
      </w:r>
    </w:p>
    <w:p w:rsidR="001028F7" w:rsidRPr="001E7F57" w:rsidRDefault="001028F7" w:rsidP="001028F7">
      <w:pPr>
        <w:spacing w:after="0" w:line="240" w:lineRule="auto"/>
        <w:ind w:left="5103"/>
        <w:rPr>
          <w:rFonts w:ascii="Times New Roman" w:hAnsi="Times New Roman" w:cs="Times New Roman"/>
          <w:lang w:val="kk-KZ"/>
        </w:rPr>
      </w:pPr>
      <w:r w:rsidRPr="001E7F57">
        <w:rPr>
          <w:rFonts w:ascii="Times New Roman" w:hAnsi="Times New Roman" w:cs="Times New Roman"/>
          <w:lang w:val="kk-KZ"/>
        </w:rPr>
        <w:t xml:space="preserve">маңыздылыққа ие қаланың астананың,облыстық маңыздылыққа </w:t>
      </w:r>
    </w:p>
    <w:p w:rsidR="001028F7" w:rsidRPr="001E7F57" w:rsidRDefault="001028F7" w:rsidP="001028F7">
      <w:pPr>
        <w:spacing w:after="0" w:line="240" w:lineRule="auto"/>
        <w:ind w:left="5103"/>
        <w:rPr>
          <w:rFonts w:ascii="Times New Roman" w:hAnsi="Times New Roman" w:cs="Times New Roman"/>
          <w:color w:val="000000"/>
          <w:lang w:val="kk-KZ"/>
        </w:rPr>
      </w:pPr>
      <w:r w:rsidRPr="001E7F57">
        <w:rPr>
          <w:rFonts w:ascii="Times New Roman" w:hAnsi="Times New Roman" w:cs="Times New Roman"/>
          <w:lang w:val="kk-KZ"/>
        </w:rPr>
        <w:t>ие ауданның төрағасы)</w:t>
      </w:r>
      <w:r w:rsidRPr="001E7F57">
        <w:rPr>
          <w:rFonts w:ascii="Times New Roman" w:hAnsi="Times New Roman" w:cs="Times New Roman"/>
          <w:color w:val="000000"/>
          <w:lang w:val="kk-KZ"/>
        </w:rPr>
        <w:t xml:space="preserve"> </w:t>
      </w:r>
    </w:p>
    <w:p w:rsidR="0085568A" w:rsidRPr="001E7F57" w:rsidRDefault="0085568A" w:rsidP="0085568A">
      <w:pPr>
        <w:spacing w:after="0" w:line="240" w:lineRule="auto"/>
        <w:rPr>
          <w:rFonts w:ascii="Times New Roman" w:hAnsi="Times New Roman" w:cs="Times New Roman"/>
          <w:color w:val="000000"/>
          <w:lang w:val="kk-KZ"/>
        </w:rPr>
      </w:pPr>
      <w:r w:rsidRPr="001E7F57">
        <w:rPr>
          <w:rFonts w:ascii="Times New Roman" w:hAnsi="Times New Roman" w:cs="Times New Roman"/>
          <w:color w:val="000000"/>
          <w:lang w:val="kk-KZ"/>
        </w:rPr>
        <w:t xml:space="preserve">    </w:t>
      </w:r>
      <w:r w:rsidR="00F15226" w:rsidRPr="001E7F57">
        <w:rPr>
          <w:rFonts w:ascii="Times New Roman" w:hAnsi="Times New Roman" w:cs="Times New Roman"/>
          <w:color w:val="000000"/>
          <w:lang w:val="kk-KZ"/>
        </w:rPr>
        <w:t xml:space="preserve">                                                     </w:t>
      </w:r>
      <w:r w:rsidRPr="001E7F57">
        <w:rPr>
          <w:rFonts w:ascii="Times New Roman" w:hAnsi="Times New Roman" w:cs="Times New Roman"/>
          <w:color w:val="000000"/>
          <w:lang w:val="kk-KZ"/>
        </w:rPr>
        <w:t xml:space="preserve">                            2020 жылғы</w:t>
      </w:r>
      <w:r w:rsidR="00EF40CA" w:rsidRPr="001E7F57">
        <w:rPr>
          <w:rFonts w:ascii="Times New Roman" w:hAnsi="Times New Roman" w:cs="Times New Roman"/>
          <w:color w:val="000000"/>
          <w:lang w:val="kk-KZ"/>
        </w:rPr>
        <w:t xml:space="preserve"> </w:t>
      </w:r>
      <w:r w:rsidR="008D3546">
        <w:rPr>
          <w:rFonts w:ascii="Times New Roman" w:hAnsi="Times New Roman" w:cs="Times New Roman"/>
          <w:color w:val="000000"/>
          <w:lang w:val="kk-KZ"/>
        </w:rPr>
        <w:t>23</w:t>
      </w:r>
      <w:r w:rsidR="001E7F57" w:rsidRPr="001E7F57">
        <w:rPr>
          <w:rFonts w:ascii="Times New Roman" w:hAnsi="Times New Roman" w:cs="Times New Roman"/>
          <w:color w:val="000000"/>
          <w:lang w:val="kk-KZ"/>
        </w:rPr>
        <w:t xml:space="preserve"> желтоқсанын   </w:t>
      </w:r>
      <w:r w:rsidR="008D3546">
        <w:rPr>
          <w:rFonts w:ascii="Times New Roman" w:hAnsi="Times New Roman" w:cs="Times New Roman"/>
          <w:color w:val="000000"/>
          <w:lang w:val="kk-KZ"/>
        </w:rPr>
        <w:t>№230</w:t>
      </w:r>
    </w:p>
    <w:p w:rsidR="00F15226" w:rsidRPr="007F3B89" w:rsidRDefault="00F15226" w:rsidP="00F15226">
      <w:pPr>
        <w:spacing w:after="0" w:line="240" w:lineRule="auto"/>
        <w:rPr>
          <w:rFonts w:ascii="Times New Roman" w:hAnsi="Times New Roman" w:cs="Times New Roman"/>
          <w:color w:val="000000"/>
          <w:sz w:val="24"/>
          <w:szCs w:val="24"/>
          <w:lang w:val="kk-KZ"/>
        </w:rPr>
      </w:pPr>
    </w:p>
    <w:p w:rsidR="00390F99" w:rsidRPr="00834B1E" w:rsidRDefault="00390F99" w:rsidP="00C66525">
      <w:pPr>
        <w:spacing w:after="0" w:line="240" w:lineRule="auto"/>
        <w:rPr>
          <w:rFonts w:ascii="Times New Roman" w:hAnsi="Times New Roman" w:cs="Times New Roman"/>
          <w:b/>
          <w:color w:val="000000"/>
          <w:sz w:val="24"/>
          <w:szCs w:val="24"/>
          <w:lang w:val="kk-KZ"/>
        </w:rPr>
      </w:pPr>
    </w:p>
    <w:p w:rsidR="00541D53" w:rsidRDefault="00FD6F4E" w:rsidP="00954630">
      <w:pPr>
        <w:spacing w:after="0" w:line="240" w:lineRule="auto"/>
        <w:ind w:left="-851"/>
        <w:jc w:val="center"/>
        <w:rPr>
          <w:rFonts w:ascii="Times New Roman" w:hAnsi="Times New Roman" w:cs="Times New Roman"/>
          <w:b/>
          <w:color w:val="000000"/>
          <w:sz w:val="24"/>
          <w:szCs w:val="24"/>
          <w:lang w:val="kk-KZ"/>
        </w:rPr>
      </w:pPr>
      <w:r w:rsidRPr="00834B1E">
        <w:rPr>
          <w:rFonts w:ascii="Times New Roman" w:hAnsi="Times New Roman" w:cs="Times New Roman"/>
          <w:b/>
          <w:color w:val="000000"/>
          <w:sz w:val="24"/>
          <w:szCs w:val="24"/>
          <w:lang w:val="kk-KZ"/>
        </w:rPr>
        <w:t>БЮДЖЕТТІК БАҒДАРЛАМА</w:t>
      </w:r>
    </w:p>
    <w:p w:rsidR="00604BD5" w:rsidRPr="00834B1E" w:rsidRDefault="00604BD5" w:rsidP="00604BD5">
      <w:pPr>
        <w:spacing w:line="240" w:lineRule="auto"/>
        <w:ind w:left="-1701"/>
        <w:jc w:val="center"/>
        <w:rPr>
          <w:rFonts w:ascii="Times New Roman" w:hAnsi="Times New Roman" w:cs="Times New Roman"/>
          <w:b/>
          <w:color w:val="000000"/>
          <w:sz w:val="24"/>
          <w:szCs w:val="24"/>
          <w:lang w:val="kk-KZ"/>
        </w:rPr>
      </w:pPr>
      <w:r w:rsidRPr="00834B1E">
        <w:rPr>
          <w:rFonts w:ascii="Times New Roman" w:hAnsi="Times New Roman" w:cs="Times New Roman"/>
          <w:b/>
          <w:color w:val="000000"/>
          <w:sz w:val="24"/>
          <w:szCs w:val="24"/>
          <w:lang w:val="kk-KZ"/>
        </w:rPr>
        <w:t>201</w:t>
      </w:r>
      <w:r>
        <w:rPr>
          <w:rFonts w:ascii="Times New Roman" w:hAnsi="Times New Roman" w:cs="Times New Roman"/>
          <w:b/>
          <w:color w:val="000000"/>
          <w:sz w:val="24"/>
          <w:szCs w:val="24"/>
          <w:lang w:val="kk-KZ"/>
        </w:rPr>
        <w:t>9</w:t>
      </w:r>
      <w:r w:rsidRPr="00834B1E">
        <w:rPr>
          <w:rFonts w:ascii="Times New Roman" w:hAnsi="Times New Roman" w:cs="Times New Roman"/>
          <w:b/>
          <w:color w:val="000000"/>
          <w:sz w:val="24"/>
          <w:szCs w:val="24"/>
          <w:lang w:val="kk-KZ"/>
        </w:rPr>
        <w:t>-20</w:t>
      </w:r>
      <w:r>
        <w:rPr>
          <w:rFonts w:ascii="Times New Roman" w:hAnsi="Times New Roman" w:cs="Times New Roman"/>
          <w:b/>
          <w:color w:val="000000"/>
          <w:sz w:val="24"/>
          <w:szCs w:val="24"/>
          <w:lang w:val="kk-KZ"/>
        </w:rPr>
        <w:t>22</w:t>
      </w:r>
      <w:r w:rsidRPr="00834B1E">
        <w:rPr>
          <w:rFonts w:ascii="Times New Roman" w:hAnsi="Times New Roman" w:cs="Times New Roman"/>
          <w:b/>
          <w:color w:val="000000"/>
          <w:sz w:val="24"/>
          <w:szCs w:val="24"/>
          <w:lang w:val="kk-KZ"/>
        </w:rPr>
        <w:t xml:space="preserve">  жылдарға арналған</w:t>
      </w:r>
    </w:p>
    <w:p w:rsidR="00D6796B" w:rsidRPr="00834B1E" w:rsidRDefault="00541D53" w:rsidP="00604BD5">
      <w:pPr>
        <w:spacing w:after="0" w:line="240" w:lineRule="auto"/>
        <w:ind w:left="-851"/>
        <w:rPr>
          <w:rFonts w:ascii="Times New Roman" w:hAnsi="Times New Roman" w:cs="Times New Roman"/>
          <w:b/>
          <w:color w:val="000000"/>
          <w:sz w:val="24"/>
          <w:szCs w:val="24"/>
          <w:lang w:val="kk-KZ"/>
        </w:rPr>
      </w:pPr>
      <w:r w:rsidRPr="00834B1E">
        <w:rPr>
          <w:rFonts w:ascii="Times New Roman" w:hAnsi="Times New Roman" w:cs="Times New Roman"/>
          <w:b/>
          <w:color w:val="000000"/>
          <w:sz w:val="24"/>
          <w:szCs w:val="24"/>
          <w:lang w:val="kk-KZ"/>
        </w:rPr>
        <w:t>Бюджеттiк бағдарлама әкiмшiсiнiң коды және атауы:</w:t>
      </w:r>
      <w:r w:rsidRPr="00834B1E">
        <w:rPr>
          <w:rFonts w:ascii="Times New Roman" w:hAnsi="Times New Roman" w:cs="Times New Roman"/>
          <w:sz w:val="24"/>
          <w:szCs w:val="24"/>
          <w:lang w:val="kk-KZ"/>
        </w:rPr>
        <w:t xml:space="preserve"> 4640310 " Ерейментау ауданы білім бөлімі" ММ</w:t>
      </w:r>
    </w:p>
    <w:p w:rsidR="00541D53" w:rsidRPr="00834B1E" w:rsidRDefault="00D6796B" w:rsidP="00D6796B">
      <w:pPr>
        <w:spacing w:after="0" w:line="240" w:lineRule="auto"/>
        <w:ind w:left="-1701"/>
        <w:rPr>
          <w:rFonts w:ascii="Times New Roman" w:hAnsi="Times New Roman" w:cs="Times New Roman"/>
          <w:b/>
          <w:color w:val="000000"/>
          <w:sz w:val="24"/>
          <w:szCs w:val="24"/>
          <w:lang w:val="kk-KZ"/>
        </w:rPr>
      </w:pPr>
      <w:r w:rsidRPr="00834B1E">
        <w:rPr>
          <w:rFonts w:ascii="Times New Roman" w:hAnsi="Times New Roman" w:cs="Times New Roman"/>
          <w:b/>
          <w:color w:val="000000"/>
          <w:sz w:val="24"/>
          <w:szCs w:val="24"/>
          <w:lang w:val="kk-KZ"/>
        </w:rPr>
        <w:t xml:space="preserve">          </w:t>
      </w:r>
      <w:r w:rsidR="00541D53" w:rsidRPr="00834B1E">
        <w:rPr>
          <w:rFonts w:ascii="Times New Roman" w:hAnsi="Times New Roman" w:cs="Times New Roman"/>
          <w:b/>
          <w:color w:val="000000"/>
          <w:sz w:val="24"/>
          <w:szCs w:val="24"/>
          <w:lang w:val="kk-KZ"/>
        </w:rPr>
        <w:t xml:space="preserve">Бюджеттiк бағдарламаның коды және атауы: </w:t>
      </w:r>
      <w:r w:rsidR="001028F7" w:rsidRPr="00834B1E">
        <w:rPr>
          <w:rFonts w:ascii="Times New Roman" w:hAnsi="Times New Roman" w:cs="Times New Roman"/>
          <w:b/>
          <w:color w:val="000000"/>
          <w:sz w:val="24"/>
          <w:szCs w:val="24"/>
          <w:lang w:val="kk-KZ"/>
        </w:rPr>
        <w:t xml:space="preserve">464 </w:t>
      </w:r>
      <w:r w:rsidR="00541D53" w:rsidRPr="00834B1E">
        <w:rPr>
          <w:rFonts w:ascii="Times New Roman" w:hAnsi="Times New Roman" w:cs="Times New Roman"/>
          <w:sz w:val="24"/>
          <w:szCs w:val="24"/>
          <w:lang w:val="kk-KZ"/>
        </w:rPr>
        <w:t>00</w:t>
      </w:r>
      <w:r w:rsidRPr="00834B1E">
        <w:rPr>
          <w:rFonts w:ascii="Times New Roman" w:hAnsi="Times New Roman" w:cs="Times New Roman"/>
          <w:sz w:val="24"/>
          <w:szCs w:val="24"/>
          <w:lang w:val="kk-KZ"/>
        </w:rPr>
        <w:t>3</w:t>
      </w:r>
      <w:r w:rsidR="00541D53" w:rsidRPr="00834B1E">
        <w:rPr>
          <w:rFonts w:ascii="Times New Roman" w:hAnsi="Times New Roman" w:cs="Times New Roman"/>
          <w:sz w:val="24"/>
          <w:szCs w:val="24"/>
          <w:lang w:val="kk-KZ"/>
        </w:rPr>
        <w:t xml:space="preserve"> "</w:t>
      </w:r>
      <w:r w:rsidRPr="00834B1E">
        <w:rPr>
          <w:rFonts w:ascii="Times New Roman" w:hAnsi="Times New Roman" w:cs="Times New Roman"/>
          <w:b/>
          <w:sz w:val="24"/>
          <w:szCs w:val="24"/>
          <w:lang w:val="kk-KZ"/>
        </w:rPr>
        <w:t xml:space="preserve"> Жалп</w:t>
      </w:r>
      <w:r w:rsidRPr="00834B1E">
        <w:rPr>
          <w:rFonts w:ascii="Times New Roman" w:hAnsi="Times New Roman" w:cs="Times New Roman"/>
          <w:sz w:val="24"/>
          <w:szCs w:val="24"/>
          <w:lang w:val="kk-KZ"/>
        </w:rPr>
        <w:t>ы білім беру"</w:t>
      </w:r>
      <w:r w:rsidR="00541D53" w:rsidRPr="00834B1E">
        <w:rPr>
          <w:rFonts w:ascii="Times New Roman" w:hAnsi="Times New Roman" w:cs="Times New Roman"/>
          <w:sz w:val="24"/>
          <w:szCs w:val="24"/>
          <w:lang w:val="kk-KZ"/>
        </w:rPr>
        <w:t>"</w:t>
      </w:r>
    </w:p>
    <w:bookmarkEnd w:id="0"/>
    <w:p w:rsidR="00FD6F4E" w:rsidRPr="00834B1E" w:rsidRDefault="00FD6F4E" w:rsidP="00D6796B">
      <w:pPr>
        <w:spacing w:after="0" w:line="240" w:lineRule="auto"/>
        <w:ind w:left="-1134"/>
        <w:rPr>
          <w:rFonts w:ascii="Times New Roman" w:hAnsi="Times New Roman" w:cs="Times New Roman"/>
          <w:b/>
          <w:color w:val="000000"/>
          <w:sz w:val="24"/>
          <w:szCs w:val="24"/>
          <w:lang w:val="kk-KZ"/>
        </w:rPr>
      </w:pPr>
      <w:r w:rsidRPr="00834B1E">
        <w:rPr>
          <w:rFonts w:ascii="Times New Roman" w:hAnsi="Times New Roman" w:cs="Times New Roman"/>
          <w:b/>
          <w:color w:val="000000"/>
          <w:sz w:val="24"/>
          <w:szCs w:val="24"/>
          <w:lang w:val="kk-KZ"/>
        </w:rPr>
        <w:t>Бюджеттiк бағдарламаның басшысы</w:t>
      </w:r>
      <w:r w:rsidR="00503F44" w:rsidRPr="00834B1E">
        <w:rPr>
          <w:rFonts w:ascii="Times New Roman" w:hAnsi="Times New Roman" w:cs="Times New Roman"/>
          <w:b/>
          <w:color w:val="000000"/>
          <w:sz w:val="24"/>
          <w:szCs w:val="24"/>
          <w:lang w:val="kk-KZ"/>
        </w:rPr>
        <w:t xml:space="preserve"> </w:t>
      </w:r>
      <w:r w:rsidR="00C83929" w:rsidRPr="00834B1E">
        <w:rPr>
          <w:rFonts w:ascii="Times New Roman" w:hAnsi="Times New Roman" w:cs="Times New Roman"/>
          <w:b/>
          <w:color w:val="000000"/>
          <w:sz w:val="24"/>
          <w:szCs w:val="24"/>
          <w:lang w:val="kk-KZ"/>
        </w:rPr>
        <w:t xml:space="preserve">: </w:t>
      </w:r>
      <w:r w:rsidR="00C013FC">
        <w:rPr>
          <w:rFonts w:ascii="Times New Roman" w:hAnsi="Times New Roman" w:cs="Times New Roman"/>
          <w:b/>
          <w:color w:val="000000"/>
          <w:sz w:val="24"/>
          <w:szCs w:val="24"/>
          <w:lang w:val="kk-KZ"/>
        </w:rPr>
        <w:t xml:space="preserve"> </w:t>
      </w:r>
      <w:r w:rsidR="00BE1286">
        <w:rPr>
          <w:rFonts w:ascii="Times New Roman" w:hAnsi="Times New Roman" w:cs="Times New Roman"/>
          <w:color w:val="000000"/>
          <w:sz w:val="24"/>
          <w:szCs w:val="24"/>
          <w:lang w:val="kk-KZ"/>
        </w:rPr>
        <w:t>С.</w:t>
      </w:r>
      <w:r w:rsidR="004A5F32">
        <w:rPr>
          <w:rFonts w:ascii="Times New Roman" w:hAnsi="Times New Roman" w:cs="Times New Roman"/>
          <w:color w:val="000000"/>
          <w:sz w:val="24"/>
          <w:szCs w:val="24"/>
          <w:lang w:val="kk-KZ"/>
        </w:rPr>
        <w:t>Куркина</w:t>
      </w:r>
    </w:p>
    <w:p w:rsidR="00EF40CA" w:rsidRPr="001E7F57" w:rsidRDefault="00FD6F4E" w:rsidP="008D3546">
      <w:pPr>
        <w:ind w:left="-1134"/>
        <w:rPr>
          <w:rFonts w:ascii="Times New Roman" w:hAnsi="Times New Roman" w:cs="Times New Roman"/>
          <w:color w:val="202124"/>
          <w:sz w:val="24"/>
          <w:szCs w:val="24"/>
          <w:lang w:val="kk-KZ"/>
        </w:rPr>
      </w:pPr>
      <w:r w:rsidRPr="00834B1E">
        <w:rPr>
          <w:rFonts w:ascii="Times New Roman" w:hAnsi="Times New Roman" w:cs="Times New Roman"/>
          <w:b/>
          <w:color w:val="000000"/>
          <w:sz w:val="24"/>
          <w:szCs w:val="24"/>
          <w:lang w:val="kk-KZ"/>
        </w:rPr>
        <w:t>Бюджеттiк бағдарламаның нормативтік</w:t>
      </w:r>
      <w:r w:rsidR="00877047" w:rsidRPr="00834B1E">
        <w:rPr>
          <w:rFonts w:ascii="Times New Roman" w:hAnsi="Times New Roman" w:cs="Times New Roman"/>
          <w:b/>
          <w:color w:val="000000"/>
          <w:sz w:val="24"/>
          <w:szCs w:val="24"/>
          <w:lang w:val="kk-KZ"/>
        </w:rPr>
        <w:t xml:space="preserve"> құқықтық негізі</w:t>
      </w:r>
      <w:r w:rsidRPr="00834B1E">
        <w:rPr>
          <w:rFonts w:ascii="Times New Roman" w:hAnsi="Times New Roman" w:cs="Times New Roman"/>
          <w:b/>
          <w:color w:val="000000"/>
          <w:sz w:val="24"/>
          <w:szCs w:val="24"/>
          <w:lang w:val="kk-KZ"/>
        </w:rPr>
        <w:t xml:space="preserve">: </w:t>
      </w:r>
      <w:r w:rsidR="00D6796B" w:rsidRPr="002D6E96">
        <w:rPr>
          <w:rFonts w:ascii="Times New Roman" w:hAnsi="Times New Roman" w:cs="Times New Roman"/>
          <w:sz w:val="24"/>
          <w:szCs w:val="24"/>
          <w:lang w:val="kk-KZ"/>
        </w:rPr>
        <w:t xml:space="preserve">Қазақстан Республикасыныңы 2008 жылғы 4 желтоқсандағы № 95-IV бюджеттік кодекстің 32-бабы, Қазақстан Республикасы Үкіметінің «Мемлекеттік бюджет қаражаты есебінен Қазақстан Республикасы органдарының қызметкерлеріне сыйақы беру, материалдық көмек көрсету және лауазымдық еңбекақыларына үстемеақыларды белгілеу Ережесін бекіту туралы» 2001 жылғы 29 тамыздағы </w:t>
      </w:r>
      <w:r w:rsidR="00D6796B" w:rsidRPr="002D6E96">
        <w:rPr>
          <w:rFonts w:ascii="Times New Roman" w:hAnsi="Times New Roman" w:cs="Times New Roman"/>
          <w:bCs/>
          <w:sz w:val="24"/>
          <w:szCs w:val="24"/>
          <w:lang w:val="kk-KZ"/>
        </w:rPr>
        <w:t xml:space="preserve">№ 1127 </w:t>
      </w:r>
      <w:r w:rsidR="00D6796B" w:rsidRPr="002D6E96">
        <w:rPr>
          <w:rFonts w:ascii="Times New Roman" w:hAnsi="Times New Roman" w:cs="Times New Roman"/>
          <w:sz w:val="24"/>
          <w:szCs w:val="24"/>
          <w:lang w:val="kk-KZ"/>
        </w:rPr>
        <w:t xml:space="preserve"> қаулысы, Қазақстан Республикасы Үкіметінің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2015 жылғы 31 желтоқсандағы </w:t>
      </w:r>
      <w:r w:rsidR="00D6796B" w:rsidRPr="002D6E96">
        <w:rPr>
          <w:rFonts w:ascii="Times New Roman" w:hAnsi="Times New Roman" w:cs="Times New Roman"/>
          <w:bCs/>
          <w:sz w:val="24"/>
          <w:szCs w:val="24"/>
          <w:lang w:val="kk-KZ"/>
        </w:rPr>
        <w:t>№ 1193</w:t>
      </w:r>
      <w:r w:rsidR="00D6796B" w:rsidRPr="002D6E96">
        <w:rPr>
          <w:rFonts w:ascii="Times New Roman" w:hAnsi="Times New Roman" w:cs="Times New Roman"/>
          <w:sz w:val="24"/>
          <w:szCs w:val="24"/>
          <w:lang w:val="kk-KZ"/>
        </w:rPr>
        <w:t xml:space="preserve"> қаулысы, Қазақстан Республикасы Ұлттық экономика министрінің «Бюджеттік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2014 жылғы 30 желтоқсандағы </w:t>
      </w:r>
      <w:r w:rsidR="00D6796B" w:rsidRPr="002D6E96">
        <w:rPr>
          <w:rFonts w:ascii="Times New Roman" w:hAnsi="Times New Roman" w:cs="Times New Roman"/>
          <w:bCs/>
          <w:sz w:val="24"/>
          <w:szCs w:val="24"/>
          <w:lang w:val="kk-KZ"/>
        </w:rPr>
        <w:t>№ 195, «201</w:t>
      </w:r>
      <w:r w:rsidR="003E1FD1" w:rsidRPr="002D6E96">
        <w:rPr>
          <w:rFonts w:ascii="Times New Roman" w:hAnsi="Times New Roman" w:cs="Times New Roman"/>
          <w:bCs/>
          <w:sz w:val="24"/>
          <w:szCs w:val="24"/>
          <w:lang w:val="kk-KZ"/>
        </w:rPr>
        <w:t>6</w:t>
      </w:r>
      <w:r w:rsidR="00D6796B" w:rsidRPr="002D6E96">
        <w:rPr>
          <w:rFonts w:ascii="Times New Roman" w:hAnsi="Times New Roman" w:cs="Times New Roman"/>
          <w:bCs/>
          <w:sz w:val="24"/>
          <w:szCs w:val="24"/>
          <w:lang w:val="kk-KZ"/>
        </w:rPr>
        <w:t>-201</w:t>
      </w:r>
      <w:r w:rsidR="003E1FD1" w:rsidRPr="002D6E96">
        <w:rPr>
          <w:rFonts w:ascii="Times New Roman" w:hAnsi="Times New Roman" w:cs="Times New Roman"/>
          <w:bCs/>
          <w:sz w:val="24"/>
          <w:szCs w:val="24"/>
          <w:lang w:val="kk-KZ"/>
        </w:rPr>
        <w:t>8</w:t>
      </w:r>
      <w:r w:rsidR="00D6796B" w:rsidRPr="002D6E96">
        <w:rPr>
          <w:rFonts w:ascii="Times New Roman" w:hAnsi="Times New Roman" w:cs="Times New Roman"/>
          <w:bCs/>
          <w:sz w:val="24"/>
          <w:szCs w:val="24"/>
          <w:lang w:val="kk-KZ"/>
        </w:rPr>
        <w:t xml:space="preserve"> жылдарға арналған республикалық бюджет туралы» Қазақстан Республикасының Заңын жүзеге асыру туралы» 201</w:t>
      </w:r>
      <w:r w:rsidR="003E1FD1" w:rsidRPr="002D6E96">
        <w:rPr>
          <w:rFonts w:ascii="Times New Roman" w:hAnsi="Times New Roman" w:cs="Times New Roman"/>
          <w:bCs/>
          <w:sz w:val="24"/>
          <w:szCs w:val="24"/>
          <w:lang w:val="kk-KZ"/>
        </w:rPr>
        <w:t>5</w:t>
      </w:r>
      <w:r w:rsidR="00D6796B" w:rsidRPr="002D6E96">
        <w:rPr>
          <w:rFonts w:ascii="Times New Roman" w:hAnsi="Times New Roman" w:cs="Times New Roman"/>
          <w:bCs/>
          <w:sz w:val="24"/>
          <w:szCs w:val="24"/>
          <w:lang w:val="kk-KZ"/>
        </w:rPr>
        <w:t xml:space="preserve"> жылғы </w:t>
      </w:r>
      <w:r w:rsidR="003E1FD1" w:rsidRPr="002D6E96">
        <w:rPr>
          <w:rFonts w:ascii="Times New Roman" w:hAnsi="Times New Roman" w:cs="Times New Roman"/>
          <w:bCs/>
          <w:sz w:val="24"/>
          <w:szCs w:val="24"/>
          <w:lang w:val="kk-KZ"/>
        </w:rPr>
        <w:t>8</w:t>
      </w:r>
      <w:r w:rsidR="00D6796B" w:rsidRPr="002D6E96">
        <w:rPr>
          <w:rFonts w:ascii="Times New Roman" w:hAnsi="Times New Roman" w:cs="Times New Roman"/>
          <w:bCs/>
          <w:sz w:val="24"/>
          <w:szCs w:val="24"/>
          <w:lang w:val="kk-KZ"/>
        </w:rPr>
        <w:t xml:space="preserve"> желтоқсандағы </w:t>
      </w:r>
      <w:r w:rsidR="00D6796B" w:rsidRPr="002D6E96">
        <w:rPr>
          <w:rFonts w:ascii="Times New Roman" w:hAnsi="Times New Roman" w:cs="Times New Roman"/>
          <w:sz w:val="24"/>
          <w:szCs w:val="24"/>
          <w:lang w:val="kk-KZ"/>
        </w:rPr>
        <w:t xml:space="preserve">№ </w:t>
      </w:r>
      <w:r w:rsidR="003E1FD1" w:rsidRPr="002D6E96">
        <w:rPr>
          <w:rFonts w:ascii="Times New Roman" w:hAnsi="Times New Roman" w:cs="Times New Roman"/>
          <w:sz w:val="24"/>
          <w:szCs w:val="24"/>
          <w:lang w:val="kk-KZ"/>
        </w:rPr>
        <w:t>972</w:t>
      </w:r>
      <w:r w:rsidR="00D6796B" w:rsidRPr="002D6E96">
        <w:rPr>
          <w:rFonts w:ascii="Times New Roman" w:hAnsi="Times New Roman" w:cs="Times New Roman"/>
          <w:sz w:val="24"/>
          <w:szCs w:val="24"/>
          <w:lang w:val="kk-KZ"/>
        </w:rPr>
        <w:t xml:space="preserve"> </w:t>
      </w:r>
      <w:r w:rsidR="00D6796B" w:rsidRPr="002D6E96">
        <w:rPr>
          <w:rFonts w:ascii="Times New Roman" w:hAnsi="Times New Roman" w:cs="Times New Roman"/>
          <w:bCs/>
          <w:sz w:val="24"/>
          <w:szCs w:val="24"/>
          <w:lang w:val="kk-KZ"/>
        </w:rPr>
        <w:t xml:space="preserve"> бұйрығы, Ерейментау аудандық мәслихаттың «201</w:t>
      </w:r>
      <w:r w:rsidR="003E1FD1" w:rsidRPr="002D6E96">
        <w:rPr>
          <w:rFonts w:ascii="Times New Roman" w:hAnsi="Times New Roman" w:cs="Times New Roman"/>
          <w:bCs/>
          <w:sz w:val="24"/>
          <w:szCs w:val="24"/>
          <w:lang w:val="kk-KZ"/>
        </w:rPr>
        <w:t>8</w:t>
      </w:r>
      <w:r w:rsidR="00D6796B" w:rsidRPr="002D6E96">
        <w:rPr>
          <w:rFonts w:ascii="Times New Roman" w:hAnsi="Times New Roman" w:cs="Times New Roman"/>
          <w:bCs/>
          <w:sz w:val="24"/>
          <w:szCs w:val="24"/>
          <w:lang w:val="kk-KZ"/>
        </w:rPr>
        <w:t>-20</w:t>
      </w:r>
      <w:r w:rsidR="003E1FD1" w:rsidRPr="002D6E96">
        <w:rPr>
          <w:rFonts w:ascii="Times New Roman" w:hAnsi="Times New Roman" w:cs="Times New Roman"/>
          <w:bCs/>
          <w:sz w:val="24"/>
          <w:szCs w:val="24"/>
          <w:lang w:val="kk-KZ"/>
        </w:rPr>
        <w:t>20</w:t>
      </w:r>
      <w:r w:rsidR="00D6796B" w:rsidRPr="002D6E96">
        <w:rPr>
          <w:rFonts w:ascii="Times New Roman" w:hAnsi="Times New Roman" w:cs="Times New Roman"/>
          <w:bCs/>
          <w:sz w:val="24"/>
          <w:szCs w:val="24"/>
          <w:lang w:val="kk-KZ"/>
        </w:rPr>
        <w:t xml:space="preserve"> жылдарға арналған аудан бюджеті туралы» 201</w:t>
      </w:r>
      <w:r w:rsidR="003E1FD1" w:rsidRPr="002D6E96">
        <w:rPr>
          <w:rFonts w:ascii="Times New Roman" w:hAnsi="Times New Roman" w:cs="Times New Roman"/>
          <w:bCs/>
          <w:sz w:val="24"/>
          <w:szCs w:val="24"/>
          <w:lang w:val="kk-KZ"/>
        </w:rPr>
        <w:t>7</w:t>
      </w:r>
      <w:r w:rsidR="00D6796B" w:rsidRPr="002D6E96">
        <w:rPr>
          <w:rFonts w:ascii="Times New Roman" w:hAnsi="Times New Roman" w:cs="Times New Roman"/>
          <w:bCs/>
          <w:sz w:val="24"/>
          <w:szCs w:val="24"/>
          <w:lang w:val="kk-KZ"/>
        </w:rPr>
        <w:t xml:space="preserve"> жылғы 2</w:t>
      </w:r>
      <w:r w:rsidR="003E1FD1" w:rsidRPr="002D6E96">
        <w:rPr>
          <w:rFonts w:ascii="Times New Roman" w:hAnsi="Times New Roman" w:cs="Times New Roman"/>
          <w:bCs/>
          <w:sz w:val="24"/>
          <w:szCs w:val="24"/>
          <w:lang w:val="kk-KZ"/>
        </w:rPr>
        <w:t>2</w:t>
      </w:r>
      <w:r w:rsidR="00D6796B" w:rsidRPr="002D6E96">
        <w:rPr>
          <w:rFonts w:ascii="Times New Roman" w:hAnsi="Times New Roman" w:cs="Times New Roman"/>
          <w:bCs/>
          <w:sz w:val="24"/>
          <w:szCs w:val="24"/>
          <w:lang w:val="kk-KZ"/>
        </w:rPr>
        <w:t xml:space="preserve"> желтоқсандағы </w:t>
      </w:r>
      <w:r w:rsidR="00D6796B" w:rsidRPr="002D6E96">
        <w:rPr>
          <w:rFonts w:ascii="Times New Roman" w:hAnsi="Times New Roman" w:cs="Times New Roman"/>
          <w:sz w:val="24"/>
          <w:szCs w:val="24"/>
          <w:lang w:val="kk-KZ" w:eastAsia="ko-KR"/>
        </w:rPr>
        <w:t xml:space="preserve">№ </w:t>
      </w:r>
      <w:r w:rsidR="003E1FD1" w:rsidRPr="002D6E96">
        <w:rPr>
          <w:rFonts w:ascii="Times New Roman" w:hAnsi="Times New Roman" w:cs="Times New Roman"/>
          <w:sz w:val="24"/>
          <w:szCs w:val="24"/>
          <w:lang w:val="kk-KZ" w:eastAsia="ko-KR"/>
        </w:rPr>
        <w:t>6</w:t>
      </w:r>
      <w:r w:rsidR="00D6796B" w:rsidRPr="002D6E96">
        <w:rPr>
          <w:rFonts w:ascii="Times New Roman" w:hAnsi="Times New Roman" w:cs="Times New Roman"/>
          <w:sz w:val="24"/>
          <w:szCs w:val="24"/>
          <w:lang w:val="kk-KZ" w:eastAsia="ko-KR"/>
        </w:rPr>
        <w:t>С-</w:t>
      </w:r>
      <w:r w:rsidR="003E1FD1" w:rsidRPr="002D6E96">
        <w:rPr>
          <w:rFonts w:ascii="Times New Roman" w:hAnsi="Times New Roman" w:cs="Times New Roman"/>
          <w:sz w:val="24"/>
          <w:szCs w:val="24"/>
          <w:lang w:val="kk-KZ" w:eastAsia="ko-KR"/>
        </w:rPr>
        <w:t>18</w:t>
      </w:r>
      <w:r w:rsidR="00D6796B" w:rsidRPr="002D6E96">
        <w:rPr>
          <w:rFonts w:ascii="Times New Roman" w:hAnsi="Times New Roman" w:cs="Times New Roman"/>
          <w:sz w:val="24"/>
          <w:szCs w:val="24"/>
          <w:lang w:val="kk-KZ" w:eastAsia="ko-KR"/>
        </w:rPr>
        <w:t>/2-1</w:t>
      </w:r>
      <w:r w:rsidR="003E1FD1" w:rsidRPr="002D6E96">
        <w:rPr>
          <w:rFonts w:ascii="Times New Roman" w:hAnsi="Times New Roman" w:cs="Times New Roman"/>
          <w:sz w:val="24"/>
          <w:szCs w:val="24"/>
          <w:lang w:val="kk-KZ" w:eastAsia="ko-KR"/>
        </w:rPr>
        <w:t>7</w:t>
      </w:r>
      <w:r w:rsidR="00D6796B" w:rsidRPr="002D6E96">
        <w:rPr>
          <w:rFonts w:ascii="Times New Roman" w:hAnsi="Times New Roman" w:cs="Times New Roman"/>
          <w:sz w:val="24"/>
          <w:szCs w:val="24"/>
          <w:lang w:val="kk-KZ" w:eastAsia="ko-KR"/>
        </w:rPr>
        <w:t xml:space="preserve"> шешімі</w:t>
      </w:r>
      <w:r w:rsidR="003E1FD1" w:rsidRPr="002D6E96">
        <w:rPr>
          <w:rFonts w:ascii="Times New Roman" w:hAnsi="Times New Roman" w:cs="Times New Roman"/>
          <w:sz w:val="24"/>
          <w:szCs w:val="24"/>
          <w:lang w:val="kk-KZ" w:eastAsia="ko-KR"/>
        </w:rPr>
        <w:t>.</w:t>
      </w:r>
      <w:r w:rsidR="002D6E96" w:rsidRPr="002D6E96">
        <w:rPr>
          <w:rFonts w:ascii="Times New Roman" w:hAnsi="Times New Roman" w:cs="Times New Roman"/>
          <w:sz w:val="24"/>
          <w:szCs w:val="24"/>
          <w:lang w:val="kk-KZ" w:eastAsia="ko-KR"/>
        </w:rPr>
        <w:t>,</w:t>
      </w:r>
      <w:r w:rsidR="002D6E96" w:rsidRPr="002D6E96">
        <w:rPr>
          <w:rFonts w:ascii="Times New Roman" w:hAnsi="Times New Roman" w:cs="Times New Roman"/>
          <w:bCs/>
          <w:sz w:val="24"/>
          <w:szCs w:val="24"/>
          <w:lang w:val="kk-KZ"/>
        </w:rPr>
        <w:t xml:space="preserve"> Ерейм</w:t>
      </w:r>
      <w:r w:rsidR="000762B1">
        <w:rPr>
          <w:rFonts w:ascii="Times New Roman" w:hAnsi="Times New Roman" w:cs="Times New Roman"/>
          <w:bCs/>
          <w:sz w:val="24"/>
          <w:szCs w:val="24"/>
          <w:lang w:val="kk-KZ"/>
        </w:rPr>
        <w:t>ентау аудандық мәслихаттың  2019</w:t>
      </w:r>
      <w:r w:rsidR="002D6E96" w:rsidRPr="002D6E96">
        <w:rPr>
          <w:rFonts w:ascii="Times New Roman" w:hAnsi="Times New Roman" w:cs="Times New Roman"/>
          <w:bCs/>
          <w:sz w:val="24"/>
          <w:szCs w:val="24"/>
          <w:lang w:val="kk-KZ"/>
        </w:rPr>
        <w:t xml:space="preserve"> жылғы </w:t>
      </w:r>
      <w:r w:rsidR="000762B1">
        <w:rPr>
          <w:rFonts w:ascii="Times New Roman" w:hAnsi="Times New Roman" w:cs="Times New Roman"/>
          <w:bCs/>
          <w:sz w:val="24"/>
          <w:szCs w:val="24"/>
          <w:lang w:val="kk-KZ"/>
        </w:rPr>
        <w:t>24 желтоқсаның № 6С-46/2-19</w:t>
      </w:r>
      <w:r w:rsidR="002D6E96" w:rsidRPr="002D6E96">
        <w:rPr>
          <w:rFonts w:ascii="Times New Roman" w:hAnsi="Times New Roman" w:cs="Times New Roman"/>
          <w:sz w:val="24"/>
          <w:szCs w:val="24"/>
          <w:lang w:val="kk-KZ" w:eastAsia="ko-KR"/>
        </w:rPr>
        <w:t xml:space="preserve"> шешімі</w:t>
      </w:r>
      <w:r w:rsidR="00724F8A">
        <w:rPr>
          <w:rFonts w:ascii="Times New Roman" w:hAnsi="Times New Roman" w:cs="Times New Roman"/>
          <w:sz w:val="24"/>
          <w:szCs w:val="24"/>
          <w:lang w:val="kk-KZ" w:eastAsia="ko-KR"/>
        </w:rPr>
        <w:t xml:space="preserve">, </w:t>
      </w:r>
      <w:r w:rsidR="004B782A" w:rsidRPr="004B782A">
        <w:rPr>
          <w:rFonts w:ascii="Times New Roman" w:hAnsi="Times New Roman" w:cs="Times New Roman"/>
          <w:lang w:val="kk-KZ"/>
        </w:rPr>
        <w:t>Ерейментау ауданы әкімдігінің 2020 жылғы 6 наурыздағы № а-3/83 Қаулысы негізінде</w:t>
      </w:r>
      <w:r w:rsidR="00B6563A">
        <w:rPr>
          <w:rFonts w:ascii="Times New Roman" w:hAnsi="Times New Roman" w:cs="Times New Roman"/>
          <w:lang w:val="kk-KZ"/>
        </w:rPr>
        <w:t xml:space="preserve">, </w:t>
      </w:r>
      <w:r w:rsidR="00B6563A" w:rsidRPr="00B6563A">
        <w:rPr>
          <w:rFonts w:ascii="Times New Roman" w:hAnsi="Times New Roman" w:cs="Times New Roman"/>
          <w:lang w:val="kk-KZ"/>
        </w:rPr>
        <w:t>Ерейментау ауданы әкімдігінің 2020 жылғы 9 сәуірдегі № а-4/118 қаулысы негізінде</w:t>
      </w:r>
      <w:r w:rsidR="00BA3603">
        <w:rPr>
          <w:rFonts w:ascii="Times New Roman" w:hAnsi="Times New Roman" w:cs="Times New Roman"/>
          <w:lang w:val="kk-KZ"/>
        </w:rPr>
        <w:t xml:space="preserve">, </w:t>
      </w:r>
      <w:r w:rsidR="00BA3603" w:rsidRPr="00BA3603">
        <w:rPr>
          <w:rFonts w:ascii="Times New Roman" w:hAnsi="Times New Roman" w:cs="Times New Roman"/>
          <w:lang w:val="kk-KZ"/>
        </w:rPr>
        <w:t>Ерейментау ауданы әкімдігінің 2020 жылғы 14 сәуірдегі № а-4/121 қаулысы негізінде</w:t>
      </w:r>
      <w:r w:rsidR="00EA2BE5">
        <w:rPr>
          <w:rFonts w:ascii="Times New Roman" w:hAnsi="Times New Roman" w:cs="Times New Roman"/>
          <w:lang w:val="kk-KZ"/>
        </w:rPr>
        <w:t xml:space="preserve">, </w:t>
      </w:r>
      <w:r w:rsidR="00EA2BE5" w:rsidRPr="00BA3603">
        <w:rPr>
          <w:rFonts w:ascii="Times New Roman" w:hAnsi="Times New Roman" w:cs="Times New Roman"/>
          <w:lang w:val="kk-KZ"/>
        </w:rPr>
        <w:t xml:space="preserve">Ерейментау ауданы әкімдігінің 2020 жылғы </w:t>
      </w:r>
      <w:r w:rsidR="00EA2BE5">
        <w:rPr>
          <w:rFonts w:ascii="Times New Roman" w:hAnsi="Times New Roman" w:cs="Times New Roman"/>
          <w:lang w:val="kk-KZ"/>
        </w:rPr>
        <w:t>20</w:t>
      </w:r>
      <w:r w:rsidR="00EA2BE5" w:rsidRPr="00BA3603">
        <w:rPr>
          <w:rFonts w:ascii="Times New Roman" w:hAnsi="Times New Roman" w:cs="Times New Roman"/>
          <w:lang w:val="kk-KZ"/>
        </w:rPr>
        <w:t xml:space="preserve"> сәуірдегі № а-4/12</w:t>
      </w:r>
      <w:r w:rsidR="00EA2BE5">
        <w:rPr>
          <w:rFonts w:ascii="Times New Roman" w:hAnsi="Times New Roman" w:cs="Times New Roman"/>
          <w:lang w:val="kk-KZ"/>
        </w:rPr>
        <w:t>8</w:t>
      </w:r>
      <w:r w:rsidR="00EA2BE5" w:rsidRPr="00BA3603">
        <w:rPr>
          <w:rFonts w:ascii="Times New Roman" w:hAnsi="Times New Roman" w:cs="Times New Roman"/>
          <w:lang w:val="kk-KZ"/>
        </w:rPr>
        <w:t xml:space="preserve"> қаулысы негізінде</w:t>
      </w:r>
      <w:r w:rsidR="00AF3E59">
        <w:rPr>
          <w:rFonts w:ascii="Times New Roman" w:hAnsi="Times New Roman" w:cs="Times New Roman"/>
          <w:lang w:val="kk-KZ"/>
        </w:rPr>
        <w:t>,</w:t>
      </w:r>
      <w:r w:rsidR="00AF3E59" w:rsidRPr="00AF3E59">
        <w:rPr>
          <w:lang w:val="kk-KZ"/>
        </w:rPr>
        <w:t xml:space="preserve"> </w:t>
      </w:r>
      <w:r w:rsidR="00AF3E59" w:rsidRPr="00DC59C6">
        <w:rPr>
          <w:rFonts w:ascii="Times New Roman" w:hAnsi="Times New Roman" w:cs="Times New Roman"/>
          <w:lang w:val="kk-KZ"/>
        </w:rPr>
        <w:t>Ерейментау аудандық мәслихатының 2020 жылғы 20 сәуірдегі № 6С-48/2-20 шешімі негізінде</w:t>
      </w:r>
      <w:r w:rsidR="00DC53C0">
        <w:rPr>
          <w:rFonts w:ascii="Times New Roman" w:hAnsi="Times New Roman" w:cs="Times New Roman"/>
          <w:lang w:val="kk-KZ"/>
        </w:rPr>
        <w:t>,</w:t>
      </w:r>
      <w:r w:rsidR="00DC53C0" w:rsidRPr="00DC53C0">
        <w:rPr>
          <w:rFonts w:ascii="Times New Roman" w:hAnsi="Times New Roman" w:cs="Times New Roman"/>
          <w:lang w:val="kk-KZ"/>
        </w:rPr>
        <w:t xml:space="preserve"> </w:t>
      </w:r>
      <w:r w:rsidR="00DC53C0" w:rsidRPr="00BA3603">
        <w:rPr>
          <w:rFonts w:ascii="Times New Roman" w:hAnsi="Times New Roman" w:cs="Times New Roman"/>
          <w:lang w:val="kk-KZ"/>
        </w:rPr>
        <w:t xml:space="preserve">Ерейментау ауданы әкімдігінің 2020 жылғы </w:t>
      </w:r>
      <w:r w:rsidR="00DC53C0">
        <w:rPr>
          <w:rFonts w:ascii="Times New Roman" w:hAnsi="Times New Roman" w:cs="Times New Roman"/>
          <w:lang w:val="kk-KZ"/>
        </w:rPr>
        <w:t>2</w:t>
      </w:r>
      <w:r w:rsidR="00A45FB8">
        <w:rPr>
          <w:rFonts w:ascii="Times New Roman" w:hAnsi="Times New Roman" w:cs="Times New Roman"/>
          <w:lang w:val="kk-KZ"/>
        </w:rPr>
        <w:t>5 маусымдағы  № а-6</w:t>
      </w:r>
      <w:r w:rsidR="00DC53C0" w:rsidRPr="00BA3603">
        <w:rPr>
          <w:rFonts w:ascii="Times New Roman" w:hAnsi="Times New Roman" w:cs="Times New Roman"/>
          <w:lang w:val="kk-KZ"/>
        </w:rPr>
        <w:t>/</w:t>
      </w:r>
      <w:r w:rsidR="00A45FB8">
        <w:rPr>
          <w:rFonts w:ascii="Times New Roman" w:hAnsi="Times New Roman" w:cs="Times New Roman"/>
          <w:lang w:val="kk-KZ"/>
        </w:rPr>
        <w:t>197</w:t>
      </w:r>
      <w:r w:rsidR="00DC53C0" w:rsidRPr="00BA3603">
        <w:rPr>
          <w:rFonts w:ascii="Times New Roman" w:hAnsi="Times New Roman" w:cs="Times New Roman"/>
          <w:lang w:val="kk-KZ"/>
        </w:rPr>
        <w:t xml:space="preserve"> қаулысы негізінде</w:t>
      </w:r>
      <w:r w:rsidR="005D1B1F">
        <w:rPr>
          <w:rFonts w:ascii="Times New Roman" w:hAnsi="Times New Roman" w:cs="Times New Roman"/>
          <w:lang w:val="kk-KZ"/>
        </w:rPr>
        <w:t xml:space="preserve">, </w:t>
      </w:r>
      <w:r w:rsidR="005D1B1F" w:rsidRPr="001401D6">
        <w:rPr>
          <w:rFonts w:ascii="Times New Roman" w:hAnsi="Times New Roman" w:cs="Times New Roman"/>
          <w:color w:val="202124"/>
          <w:sz w:val="24"/>
          <w:szCs w:val="24"/>
          <w:shd w:val="clear" w:color="auto" w:fill="FFFFFF" w:themeFill="background1"/>
          <w:lang w:val="kk-KZ"/>
        </w:rPr>
        <w:t xml:space="preserve">Ерейментау облыстық мәслихатының 2020 жылғы </w:t>
      </w:r>
      <w:r w:rsidR="005D1B1F">
        <w:rPr>
          <w:rFonts w:ascii="Times New Roman" w:hAnsi="Times New Roman" w:cs="Times New Roman"/>
          <w:color w:val="202124"/>
          <w:sz w:val="24"/>
          <w:szCs w:val="24"/>
          <w:lang w:val="kk-KZ"/>
        </w:rPr>
        <w:t>30 маусымдағы No 6С</w:t>
      </w:r>
      <w:r w:rsidR="005D1B1F" w:rsidRPr="001401D6">
        <w:rPr>
          <w:rFonts w:ascii="Times New Roman" w:hAnsi="Times New Roman" w:cs="Times New Roman"/>
          <w:color w:val="202124"/>
          <w:sz w:val="24"/>
          <w:szCs w:val="24"/>
          <w:lang w:val="kk-KZ"/>
        </w:rPr>
        <w:t>-50 / 13-20 шешімі негізінде</w:t>
      </w:r>
      <w:r w:rsidR="000C353B">
        <w:rPr>
          <w:rFonts w:ascii="Times New Roman" w:hAnsi="Times New Roman" w:cs="Times New Roman"/>
          <w:color w:val="202124"/>
          <w:sz w:val="24"/>
          <w:szCs w:val="24"/>
          <w:lang w:val="kk-KZ"/>
        </w:rPr>
        <w:t xml:space="preserve">, </w:t>
      </w:r>
      <w:r w:rsidR="000C353B" w:rsidRPr="0045503A">
        <w:rPr>
          <w:rFonts w:ascii="Times New Roman" w:hAnsi="Times New Roman" w:cs="Times New Roman"/>
          <w:color w:val="202124"/>
          <w:lang w:val="kk-KZ"/>
        </w:rPr>
        <w:t>Ерейментау ауда</w:t>
      </w:r>
      <w:r w:rsidR="000C353B">
        <w:rPr>
          <w:rFonts w:ascii="Times New Roman" w:hAnsi="Times New Roman" w:cs="Times New Roman"/>
          <w:color w:val="202124"/>
          <w:lang w:val="kk-KZ"/>
        </w:rPr>
        <w:t>нының 2020 жылғы 23 шілдедегі №</w:t>
      </w:r>
      <w:r w:rsidR="00F15226">
        <w:rPr>
          <w:rFonts w:ascii="Times New Roman" w:hAnsi="Times New Roman" w:cs="Times New Roman"/>
          <w:color w:val="202124"/>
          <w:lang w:val="kk-KZ"/>
        </w:rPr>
        <w:t xml:space="preserve"> а-7/218 қаулысы негізінде, </w:t>
      </w:r>
      <w:r w:rsidR="00F15226" w:rsidRPr="0045503A">
        <w:rPr>
          <w:rFonts w:ascii="Times New Roman" w:hAnsi="Times New Roman" w:cs="Times New Roman"/>
          <w:color w:val="202124"/>
          <w:lang w:val="kk-KZ"/>
        </w:rPr>
        <w:t>Ерейментау ауда</w:t>
      </w:r>
      <w:r w:rsidR="00F15226">
        <w:rPr>
          <w:rFonts w:ascii="Times New Roman" w:hAnsi="Times New Roman" w:cs="Times New Roman"/>
          <w:color w:val="202124"/>
          <w:lang w:val="kk-KZ"/>
        </w:rPr>
        <w:t>нының 2020 жылғы 26 тамыздағы  №</w:t>
      </w:r>
      <w:r w:rsidR="00F15226" w:rsidRPr="0045503A">
        <w:rPr>
          <w:rFonts w:ascii="Times New Roman" w:hAnsi="Times New Roman" w:cs="Times New Roman"/>
          <w:color w:val="202124"/>
          <w:lang w:val="kk-KZ"/>
        </w:rPr>
        <w:t xml:space="preserve"> а-</w:t>
      </w:r>
      <w:r w:rsidR="00F15226">
        <w:rPr>
          <w:rFonts w:ascii="Times New Roman" w:hAnsi="Times New Roman" w:cs="Times New Roman"/>
          <w:color w:val="202124"/>
          <w:lang w:val="kk-KZ"/>
        </w:rPr>
        <w:t>8</w:t>
      </w:r>
      <w:r w:rsidR="00F15226" w:rsidRPr="0045503A">
        <w:rPr>
          <w:rFonts w:ascii="Times New Roman" w:hAnsi="Times New Roman" w:cs="Times New Roman"/>
          <w:color w:val="202124"/>
          <w:lang w:val="kk-KZ"/>
        </w:rPr>
        <w:t>/</w:t>
      </w:r>
      <w:r w:rsidR="00F15226">
        <w:rPr>
          <w:rFonts w:ascii="Times New Roman" w:hAnsi="Times New Roman" w:cs="Times New Roman"/>
          <w:color w:val="202124"/>
          <w:lang w:val="kk-KZ"/>
        </w:rPr>
        <w:t>240</w:t>
      </w:r>
      <w:r w:rsidR="00F15226" w:rsidRPr="0045503A">
        <w:rPr>
          <w:rFonts w:ascii="Times New Roman" w:hAnsi="Times New Roman" w:cs="Times New Roman"/>
          <w:color w:val="202124"/>
          <w:lang w:val="kk-KZ"/>
        </w:rPr>
        <w:t xml:space="preserve"> қаулысы </w:t>
      </w:r>
      <w:r w:rsidR="00F15226">
        <w:rPr>
          <w:rFonts w:ascii="Times New Roman" w:hAnsi="Times New Roman" w:cs="Times New Roman"/>
          <w:color w:val="202124"/>
          <w:lang w:val="kk-KZ"/>
        </w:rPr>
        <w:t xml:space="preserve"> </w:t>
      </w:r>
      <w:r w:rsidR="00FD6513">
        <w:rPr>
          <w:rFonts w:ascii="Times New Roman" w:hAnsi="Times New Roman" w:cs="Times New Roman"/>
          <w:color w:val="202124"/>
          <w:lang w:val="kk-KZ"/>
        </w:rPr>
        <w:t>негізінде,</w:t>
      </w:r>
      <w:r w:rsidR="00FD6513" w:rsidRPr="00FD6513">
        <w:rPr>
          <w:rFonts w:ascii="Times New Roman" w:hAnsi="Times New Roman" w:cs="Times New Roman"/>
          <w:color w:val="202124"/>
          <w:shd w:val="clear" w:color="auto" w:fill="FFFFFF" w:themeFill="background1"/>
          <w:lang w:val="kk-KZ"/>
        </w:rPr>
        <w:t xml:space="preserve"> </w:t>
      </w:r>
      <w:r w:rsidR="00FD6513" w:rsidRPr="0045503A">
        <w:rPr>
          <w:rFonts w:ascii="Times New Roman" w:hAnsi="Times New Roman" w:cs="Times New Roman"/>
          <w:color w:val="202124"/>
          <w:shd w:val="clear" w:color="auto" w:fill="FFFFFF" w:themeFill="background1"/>
          <w:lang w:val="kk-KZ"/>
        </w:rPr>
        <w:t xml:space="preserve">Ерейментау </w:t>
      </w:r>
      <w:r w:rsidR="00FD6513">
        <w:rPr>
          <w:rFonts w:ascii="Times New Roman" w:hAnsi="Times New Roman" w:cs="Times New Roman"/>
          <w:color w:val="202124"/>
          <w:shd w:val="clear" w:color="auto" w:fill="FFFFFF" w:themeFill="background1"/>
          <w:lang w:val="kk-KZ"/>
        </w:rPr>
        <w:t xml:space="preserve">ауданының </w:t>
      </w:r>
      <w:r w:rsidR="00FD6513" w:rsidRPr="0045503A">
        <w:rPr>
          <w:rFonts w:ascii="Times New Roman" w:hAnsi="Times New Roman" w:cs="Times New Roman"/>
          <w:color w:val="202124"/>
          <w:shd w:val="clear" w:color="auto" w:fill="FFFFFF" w:themeFill="background1"/>
          <w:lang w:val="kk-KZ"/>
        </w:rPr>
        <w:t xml:space="preserve"> мәслихатының 2020 жылғы </w:t>
      </w:r>
      <w:r w:rsidR="00FD6513">
        <w:rPr>
          <w:rFonts w:ascii="Times New Roman" w:hAnsi="Times New Roman" w:cs="Times New Roman"/>
          <w:color w:val="202124"/>
          <w:lang w:val="kk-KZ"/>
        </w:rPr>
        <w:t xml:space="preserve">10 қыркүектегі </w:t>
      </w:r>
      <w:r w:rsidR="005415F8">
        <w:rPr>
          <w:rFonts w:ascii="Times New Roman" w:hAnsi="Times New Roman" w:cs="Times New Roman"/>
          <w:color w:val="202124"/>
          <w:lang w:val="kk-KZ"/>
        </w:rPr>
        <w:t xml:space="preserve"> № 6С-50 / </w:t>
      </w:r>
      <w:r w:rsidR="00FD6513" w:rsidRPr="0045503A">
        <w:rPr>
          <w:rFonts w:ascii="Times New Roman" w:hAnsi="Times New Roman" w:cs="Times New Roman"/>
          <w:color w:val="202124"/>
          <w:lang w:val="kk-KZ"/>
        </w:rPr>
        <w:t>3-20 шешімі негізінде</w:t>
      </w:r>
      <w:r w:rsidR="0085568A">
        <w:rPr>
          <w:rFonts w:ascii="Times New Roman" w:hAnsi="Times New Roman" w:cs="Times New Roman"/>
          <w:color w:val="202124"/>
          <w:lang w:val="kk-KZ"/>
        </w:rPr>
        <w:t xml:space="preserve">, </w:t>
      </w:r>
      <w:r w:rsidR="00FD6513">
        <w:rPr>
          <w:rFonts w:ascii="Times New Roman" w:hAnsi="Times New Roman" w:cs="Times New Roman"/>
          <w:color w:val="202124"/>
          <w:lang w:val="kk-KZ"/>
        </w:rPr>
        <w:t xml:space="preserve"> </w:t>
      </w:r>
      <w:r w:rsidR="0085568A" w:rsidRPr="0059652E">
        <w:rPr>
          <w:rFonts w:ascii="Times New Roman" w:hAnsi="Times New Roman" w:cs="Times New Roman"/>
          <w:color w:val="202124"/>
          <w:sz w:val="24"/>
          <w:szCs w:val="24"/>
          <w:lang w:val="kk-KZ"/>
        </w:rPr>
        <w:t>Ерейментау ауданы әкімдігінің 2020 жылғы 20 қазандағы</w:t>
      </w:r>
      <w:r w:rsidR="0085568A">
        <w:rPr>
          <w:rFonts w:ascii="Times New Roman" w:hAnsi="Times New Roman" w:cs="Times New Roman"/>
          <w:color w:val="202124"/>
          <w:sz w:val="24"/>
          <w:szCs w:val="24"/>
          <w:lang w:val="kk-KZ"/>
        </w:rPr>
        <w:t xml:space="preserve"> №</w:t>
      </w:r>
      <w:r w:rsidR="00EF40CA">
        <w:rPr>
          <w:rFonts w:ascii="Times New Roman" w:hAnsi="Times New Roman" w:cs="Times New Roman"/>
          <w:color w:val="202124"/>
          <w:sz w:val="24"/>
          <w:szCs w:val="24"/>
          <w:lang w:val="kk-KZ"/>
        </w:rPr>
        <w:t xml:space="preserve"> а-10/379 қаулысы негізінде, </w:t>
      </w:r>
      <w:r w:rsidR="00EF40CA" w:rsidRPr="0059652E">
        <w:rPr>
          <w:rFonts w:ascii="Times New Roman" w:hAnsi="Times New Roman" w:cs="Times New Roman"/>
          <w:color w:val="202124"/>
          <w:shd w:val="clear" w:color="auto" w:fill="FFFFFF" w:themeFill="background1"/>
          <w:lang w:val="kk-KZ"/>
        </w:rPr>
        <w:t xml:space="preserve">Ерейментау ауданының  мәслихатының 2020 жылғы </w:t>
      </w:r>
      <w:r w:rsidR="00EF40CA">
        <w:rPr>
          <w:rFonts w:ascii="Times New Roman" w:hAnsi="Times New Roman" w:cs="Times New Roman"/>
          <w:color w:val="202124"/>
          <w:lang w:val="kk-KZ"/>
        </w:rPr>
        <w:t>23</w:t>
      </w:r>
      <w:r w:rsidR="00EF40CA" w:rsidRPr="0059652E">
        <w:rPr>
          <w:rFonts w:ascii="Times New Roman" w:hAnsi="Times New Roman" w:cs="Times New Roman"/>
          <w:color w:val="202124"/>
          <w:lang w:val="kk-KZ"/>
        </w:rPr>
        <w:t xml:space="preserve"> қ</w:t>
      </w:r>
      <w:r w:rsidR="00EF40CA">
        <w:rPr>
          <w:rFonts w:ascii="Times New Roman" w:hAnsi="Times New Roman" w:cs="Times New Roman"/>
          <w:color w:val="202124"/>
          <w:lang w:val="kk-KZ"/>
        </w:rPr>
        <w:t>арашанын</w:t>
      </w:r>
      <w:r w:rsidR="00EF40CA" w:rsidRPr="0059652E">
        <w:rPr>
          <w:rFonts w:ascii="Times New Roman" w:hAnsi="Times New Roman" w:cs="Times New Roman"/>
          <w:color w:val="202124"/>
          <w:lang w:val="kk-KZ"/>
        </w:rPr>
        <w:t>і  № 6С-5</w:t>
      </w:r>
      <w:r w:rsidR="00EF40CA">
        <w:rPr>
          <w:rFonts w:ascii="Times New Roman" w:hAnsi="Times New Roman" w:cs="Times New Roman"/>
          <w:color w:val="202124"/>
          <w:lang w:val="kk-KZ"/>
        </w:rPr>
        <w:t>4</w:t>
      </w:r>
      <w:r w:rsidR="00EF40CA" w:rsidRPr="0059652E">
        <w:rPr>
          <w:rFonts w:ascii="Times New Roman" w:hAnsi="Times New Roman" w:cs="Times New Roman"/>
          <w:color w:val="202124"/>
          <w:lang w:val="kk-KZ"/>
        </w:rPr>
        <w:t xml:space="preserve"> /</w:t>
      </w:r>
      <w:r w:rsidR="00EF40CA">
        <w:rPr>
          <w:rFonts w:ascii="Times New Roman" w:hAnsi="Times New Roman" w:cs="Times New Roman"/>
          <w:color w:val="202124"/>
          <w:lang w:val="kk-KZ"/>
        </w:rPr>
        <w:t>2-</w:t>
      </w:r>
      <w:r w:rsidR="00EF40CA" w:rsidRPr="0059652E">
        <w:rPr>
          <w:rFonts w:ascii="Times New Roman" w:hAnsi="Times New Roman" w:cs="Times New Roman"/>
          <w:color w:val="202124"/>
          <w:lang w:val="kk-KZ"/>
        </w:rPr>
        <w:t>20 шешімі негізінде</w:t>
      </w:r>
      <w:r w:rsidR="001E7F57" w:rsidRPr="001E7F57">
        <w:rPr>
          <w:rFonts w:ascii="Times New Roman" w:hAnsi="Times New Roman" w:cs="Times New Roman"/>
          <w:color w:val="202124"/>
          <w:lang w:val="kk-KZ"/>
        </w:rPr>
        <w:t xml:space="preserve">, </w:t>
      </w:r>
      <w:r w:rsidR="001E7F57" w:rsidRPr="0059652E">
        <w:rPr>
          <w:rFonts w:ascii="Times New Roman" w:hAnsi="Times New Roman" w:cs="Times New Roman"/>
          <w:color w:val="202124"/>
          <w:sz w:val="24"/>
          <w:szCs w:val="24"/>
          <w:lang w:val="kk-KZ"/>
        </w:rPr>
        <w:t xml:space="preserve">Ерейментау ауданы әкімдігінің 2020 жылғы </w:t>
      </w:r>
      <w:r w:rsidR="00723489" w:rsidRPr="001F093D">
        <w:rPr>
          <w:rFonts w:ascii="Times New Roman" w:hAnsi="Times New Roman" w:cs="Times New Roman"/>
          <w:color w:val="202124"/>
          <w:lang w:val="kk-KZ"/>
        </w:rPr>
        <w:t xml:space="preserve">23 қарашадағы </w:t>
      </w:r>
      <w:r w:rsidR="00723489">
        <w:rPr>
          <w:rFonts w:ascii="Times New Roman" w:hAnsi="Times New Roman" w:cs="Times New Roman"/>
          <w:color w:val="202124"/>
          <w:lang w:val="kk-KZ"/>
        </w:rPr>
        <w:t xml:space="preserve"> </w:t>
      </w:r>
      <w:r w:rsidR="001E7F57">
        <w:rPr>
          <w:rFonts w:ascii="Times New Roman" w:hAnsi="Times New Roman" w:cs="Times New Roman"/>
          <w:color w:val="202124"/>
          <w:sz w:val="24"/>
          <w:szCs w:val="24"/>
          <w:lang w:val="kk-KZ"/>
        </w:rPr>
        <w:t>№</w:t>
      </w:r>
      <w:r w:rsidR="001E7F57" w:rsidRPr="0059652E">
        <w:rPr>
          <w:rFonts w:ascii="Times New Roman" w:hAnsi="Times New Roman" w:cs="Times New Roman"/>
          <w:color w:val="202124"/>
          <w:sz w:val="24"/>
          <w:szCs w:val="24"/>
          <w:lang w:val="kk-KZ"/>
        </w:rPr>
        <w:t xml:space="preserve"> а-1</w:t>
      </w:r>
      <w:r w:rsidR="001E7F57">
        <w:rPr>
          <w:rFonts w:ascii="Times New Roman" w:hAnsi="Times New Roman" w:cs="Times New Roman"/>
          <w:color w:val="202124"/>
          <w:sz w:val="24"/>
          <w:szCs w:val="24"/>
          <w:lang w:val="kk-KZ"/>
        </w:rPr>
        <w:t>1</w:t>
      </w:r>
      <w:r w:rsidR="001E7F57" w:rsidRPr="0059652E">
        <w:rPr>
          <w:rFonts w:ascii="Times New Roman" w:hAnsi="Times New Roman" w:cs="Times New Roman"/>
          <w:color w:val="202124"/>
          <w:sz w:val="24"/>
          <w:szCs w:val="24"/>
          <w:lang w:val="kk-KZ"/>
        </w:rPr>
        <w:t>/</w:t>
      </w:r>
      <w:r w:rsidR="001E7F57">
        <w:rPr>
          <w:rFonts w:ascii="Times New Roman" w:hAnsi="Times New Roman" w:cs="Times New Roman"/>
          <w:color w:val="202124"/>
          <w:sz w:val="24"/>
          <w:szCs w:val="24"/>
          <w:lang w:val="kk-KZ"/>
        </w:rPr>
        <w:t>413</w:t>
      </w:r>
      <w:r w:rsidR="001E7F57" w:rsidRPr="0059652E">
        <w:rPr>
          <w:rFonts w:ascii="Times New Roman" w:hAnsi="Times New Roman" w:cs="Times New Roman"/>
          <w:color w:val="202124"/>
          <w:sz w:val="24"/>
          <w:szCs w:val="24"/>
          <w:lang w:val="kk-KZ"/>
        </w:rPr>
        <w:t xml:space="preserve"> қаулысы негізінде</w:t>
      </w:r>
      <w:r w:rsidR="008D3546">
        <w:rPr>
          <w:rFonts w:ascii="Times New Roman" w:hAnsi="Times New Roman" w:cs="Times New Roman"/>
          <w:color w:val="202124"/>
          <w:sz w:val="24"/>
          <w:szCs w:val="24"/>
          <w:lang w:val="kk-KZ"/>
        </w:rPr>
        <w:t xml:space="preserve">, </w:t>
      </w:r>
      <w:r w:rsidR="008D3546" w:rsidRPr="0059652E">
        <w:rPr>
          <w:rFonts w:ascii="Times New Roman" w:hAnsi="Times New Roman" w:cs="Times New Roman"/>
          <w:color w:val="202124"/>
          <w:sz w:val="24"/>
          <w:szCs w:val="24"/>
          <w:lang w:val="kk-KZ"/>
        </w:rPr>
        <w:t>Ерейментау ауданы әкімдігінің 2020 жылғы</w:t>
      </w:r>
      <w:r w:rsidR="008D3546">
        <w:rPr>
          <w:rFonts w:ascii="Times New Roman" w:hAnsi="Times New Roman" w:cs="Times New Roman"/>
          <w:color w:val="202124"/>
          <w:sz w:val="24"/>
          <w:szCs w:val="24"/>
          <w:lang w:val="kk-KZ"/>
        </w:rPr>
        <w:t xml:space="preserve"> </w:t>
      </w:r>
      <w:r w:rsidR="008D3546">
        <w:rPr>
          <w:rFonts w:ascii="Times New Roman" w:hAnsi="Times New Roman" w:cs="Times New Roman"/>
          <w:color w:val="202124"/>
          <w:lang w:val="kk-KZ"/>
        </w:rPr>
        <w:t xml:space="preserve">3 желтоқсанын </w:t>
      </w:r>
      <w:r w:rsidR="008D3546" w:rsidRPr="0059652E">
        <w:rPr>
          <w:rFonts w:ascii="Times New Roman" w:hAnsi="Times New Roman" w:cs="Times New Roman"/>
          <w:color w:val="202124"/>
          <w:sz w:val="24"/>
          <w:szCs w:val="24"/>
          <w:lang w:val="kk-KZ"/>
        </w:rPr>
        <w:t xml:space="preserve"> </w:t>
      </w:r>
      <w:r w:rsidR="008D3546">
        <w:rPr>
          <w:rFonts w:ascii="Times New Roman" w:hAnsi="Times New Roman" w:cs="Times New Roman"/>
          <w:color w:val="202124"/>
          <w:sz w:val="24"/>
          <w:szCs w:val="24"/>
          <w:lang w:val="kk-KZ"/>
        </w:rPr>
        <w:t>№</w:t>
      </w:r>
      <w:r w:rsidR="008D3546" w:rsidRPr="0059652E">
        <w:rPr>
          <w:rFonts w:ascii="Times New Roman" w:hAnsi="Times New Roman" w:cs="Times New Roman"/>
          <w:color w:val="202124"/>
          <w:sz w:val="24"/>
          <w:szCs w:val="24"/>
          <w:lang w:val="kk-KZ"/>
        </w:rPr>
        <w:t xml:space="preserve"> а-1</w:t>
      </w:r>
      <w:r w:rsidR="008D3546">
        <w:rPr>
          <w:rFonts w:ascii="Times New Roman" w:hAnsi="Times New Roman" w:cs="Times New Roman"/>
          <w:color w:val="202124"/>
          <w:sz w:val="24"/>
          <w:szCs w:val="24"/>
          <w:lang w:val="kk-KZ"/>
        </w:rPr>
        <w:t>2</w:t>
      </w:r>
      <w:r w:rsidR="008D3546" w:rsidRPr="0059652E">
        <w:rPr>
          <w:rFonts w:ascii="Times New Roman" w:hAnsi="Times New Roman" w:cs="Times New Roman"/>
          <w:color w:val="202124"/>
          <w:sz w:val="24"/>
          <w:szCs w:val="24"/>
          <w:lang w:val="kk-KZ"/>
        </w:rPr>
        <w:t>/</w:t>
      </w:r>
      <w:r w:rsidR="008D3546">
        <w:rPr>
          <w:rFonts w:ascii="Times New Roman" w:hAnsi="Times New Roman" w:cs="Times New Roman"/>
          <w:color w:val="202124"/>
          <w:sz w:val="24"/>
          <w:szCs w:val="24"/>
          <w:lang w:val="kk-KZ"/>
        </w:rPr>
        <w:t>430</w:t>
      </w:r>
      <w:r w:rsidR="008D3546" w:rsidRPr="0059652E">
        <w:rPr>
          <w:rFonts w:ascii="Times New Roman" w:hAnsi="Times New Roman" w:cs="Times New Roman"/>
          <w:color w:val="202124"/>
          <w:sz w:val="24"/>
          <w:szCs w:val="24"/>
          <w:lang w:val="kk-KZ"/>
        </w:rPr>
        <w:t xml:space="preserve"> қаулысы негізінде</w:t>
      </w:r>
      <w:r w:rsidR="008D3546">
        <w:rPr>
          <w:rFonts w:ascii="Times New Roman" w:hAnsi="Times New Roman" w:cs="Times New Roman"/>
          <w:color w:val="202124"/>
          <w:sz w:val="24"/>
          <w:szCs w:val="24"/>
          <w:lang w:val="kk-KZ"/>
        </w:rPr>
        <w:t xml:space="preserve">, </w:t>
      </w:r>
    </w:p>
    <w:p w:rsidR="004344A2" w:rsidRPr="00EF40CA" w:rsidRDefault="00D6796B" w:rsidP="00EF40CA">
      <w:pPr>
        <w:ind w:left="-1134"/>
        <w:rPr>
          <w:rFonts w:ascii="Times New Roman" w:hAnsi="Times New Roman" w:cs="Times New Roman"/>
          <w:color w:val="202124"/>
          <w:sz w:val="24"/>
          <w:szCs w:val="24"/>
          <w:lang w:val="kk-KZ"/>
        </w:rPr>
      </w:pPr>
      <w:r w:rsidRPr="00834B1E">
        <w:rPr>
          <w:rFonts w:ascii="Times New Roman" w:hAnsi="Times New Roman" w:cs="Times New Roman"/>
          <w:b/>
          <w:color w:val="000000" w:themeColor="text1"/>
          <w:sz w:val="24"/>
          <w:szCs w:val="24"/>
          <w:lang w:val="kk-KZ"/>
        </w:rPr>
        <w:t>Бюджеттiк бағдарламаның түрі:</w:t>
      </w:r>
      <w:r w:rsidRPr="00834B1E">
        <w:rPr>
          <w:rFonts w:ascii="Times New Roman" w:hAnsi="Times New Roman" w:cs="Times New Roman"/>
          <w:color w:val="000000" w:themeColor="text1"/>
          <w:sz w:val="24"/>
          <w:szCs w:val="24"/>
          <w:lang w:val="kk-KZ"/>
        </w:rPr>
        <w:br/>
      </w:r>
      <w:r w:rsidRPr="00834B1E">
        <w:rPr>
          <w:rFonts w:ascii="Times New Roman" w:hAnsi="Times New Roman" w:cs="Times New Roman"/>
          <w:b/>
          <w:color w:val="000000" w:themeColor="text1"/>
          <w:sz w:val="24"/>
          <w:szCs w:val="24"/>
          <w:lang w:val="kk-KZ"/>
        </w:rPr>
        <w:t>мемлекеттік басқару деңгейіне қарай</w:t>
      </w:r>
      <w:r w:rsidR="004344A2" w:rsidRPr="00834B1E">
        <w:rPr>
          <w:rFonts w:ascii="Times New Roman" w:hAnsi="Times New Roman" w:cs="Times New Roman"/>
          <w:b/>
          <w:color w:val="000000" w:themeColor="text1"/>
          <w:sz w:val="24"/>
          <w:szCs w:val="24"/>
          <w:lang w:val="kk-KZ"/>
        </w:rPr>
        <w:t>:</w:t>
      </w:r>
      <w:r w:rsidRPr="00834B1E">
        <w:rPr>
          <w:rFonts w:ascii="Times New Roman" w:hAnsi="Times New Roman" w:cs="Times New Roman"/>
          <w:b/>
          <w:color w:val="000000" w:themeColor="text1"/>
          <w:sz w:val="24"/>
          <w:szCs w:val="24"/>
          <w:lang w:val="kk-KZ"/>
        </w:rPr>
        <w:t xml:space="preserve"> </w:t>
      </w:r>
      <w:r w:rsidRPr="00834B1E">
        <w:rPr>
          <w:rFonts w:ascii="Times New Roman" w:hAnsi="Times New Roman" w:cs="Times New Roman"/>
          <w:color w:val="000000" w:themeColor="text1"/>
          <w:spacing w:val="1"/>
          <w:sz w:val="24"/>
          <w:szCs w:val="24"/>
          <w:lang w:val="kk-KZ"/>
        </w:rPr>
        <w:t>аудандық бюджет</w:t>
      </w:r>
      <w:r w:rsidRPr="00834B1E">
        <w:rPr>
          <w:rFonts w:ascii="Times New Roman" w:hAnsi="Times New Roman" w:cs="Times New Roman"/>
          <w:i/>
          <w:color w:val="000000" w:themeColor="text1"/>
          <w:sz w:val="24"/>
          <w:szCs w:val="24"/>
          <w:lang w:val="kk-KZ"/>
        </w:rPr>
        <w:br/>
      </w:r>
      <w:r w:rsidRPr="00834B1E">
        <w:rPr>
          <w:rFonts w:ascii="Times New Roman" w:hAnsi="Times New Roman" w:cs="Times New Roman"/>
          <w:b/>
          <w:color w:val="000000" w:themeColor="text1"/>
          <w:sz w:val="24"/>
          <w:szCs w:val="24"/>
          <w:lang w:val="kk-KZ"/>
        </w:rPr>
        <w:lastRenderedPageBreak/>
        <w:t>мазмұнына қарай:</w:t>
      </w:r>
      <w:r w:rsidRPr="00834B1E">
        <w:rPr>
          <w:rFonts w:ascii="Times New Roman" w:hAnsi="Times New Roman" w:cs="Times New Roman"/>
          <w:color w:val="000000" w:themeColor="text1"/>
          <w:sz w:val="24"/>
          <w:szCs w:val="24"/>
          <w:lang w:val="kk-KZ"/>
        </w:rPr>
        <w:t xml:space="preserve"> </w:t>
      </w:r>
      <w:r w:rsidR="00ED7309" w:rsidRPr="00834B1E">
        <w:rPr>
          <w:rFonts w:ascii="Times New Roman" w:hAnsi="Times New Roman" w:cs="Times New Roman"/>
          <w:color w:val="000000" w:themeColor="text1"/>
          <w:sz w:val="24"/>
          <w:szCs w:val="24"/>
          <w:lang w:val="kk-KZ"/>
        </w:rPr>
        <w:t xml:space="preserve"> Мемлекеттік міндеттер  мен өкілеттікті  жүзеге асыру және олардан шығатын  мемлекеттік  қазметтерлі көрсету</w:t>
      </w:r>
    </w:p>
    <w:p w:rsidR="00D6796B" w:rsidRPr="00834B1E" w:rsidRDefault="00D6796B" w:rsidP="004344A2">
      <w:pPr>
        <w:spacing w:after="0"/>
        <w:ind w:left="-993"/>
        <w:rPr>
          <w:rFonts w:ascii="Times New Roman" w:hAnsi="Times New Roman" w:cs="Times New Roman"/>
          <w:color w:val="000000" w:themeColor="text1"/>
          <w:sz w:val="24"/>
          <w:szCs w:val="24"/>
          <w:lang w:val="kk-KZ"/>
        </w:rPr>
      </w:pPr>
      <w:r w:rsidRPr="00834B1E">
        <w:rPr>
          <w:rFonts w:ascii="Times New Roman" w:hAnsi="Times New Roman" w:cs="Times New Roman"/>
          <w:b/>
          <w:color w:val="000000" w:themeColor="text1"/>
          <w:sz w:val="24"/>
          <w:szCs w:val="24"/>
          <w:lang w:val="kk-KZ"/>
        </w:rPr>
        <w:t>іске асыру түріне қарай:</w:t>
      </w:r>
      <w:r w:rsidRPr="00834B1E">
        <w:rPr>
          <w:rFonts w:ascii="Times New Roman" w:hAnsi="Times New Roman" w:cs="Times New Roman"/>
          <w:color w:val="000000" w:themeColor="text1"/>
          <w:spacing w:val="1"/>
          <w:sz w:val="24"/>
          <w:szCs w:val="24"/>
          <w:lang w:val="kk-KZ"/>
        </w:rPr>
        <w:t xml:space="preserve">   жекеленген</w:t>
      </w:r>
    </w:p>
    <w:p w:rsidR="00DD4B73" w:rsidRDefault="004344A2" w:rsidP="00DD4B73">
      <w:pPr>
        <w:ind w:left="-1134"/>
        <w:rPr>
          <w:rFonts w:ascii="Times New Roman" w:hAnsi="Times New Roman" w:cs="Times New Roman"/>
          <w:b/>
          <w:color w:val="000000"/>
          <w:sz w:val="24"/>
          <w:szCs w:val="24"/>
          <w:lang w:val="kk-KZ"/>
        </w:rPr>
      </w:pPr>
      <w:r w:rsidRPr="00834B1E">
        <w:rPr>
          <w:rFonts w:ascii="Times New Roman" w:hAnsi="Times New Roman" w:cs="Times New Roman"/>
          <w:b/>
          <w:color w:val="000000" w:themeColor="text1"/>
          <w:sz w:val="24"/>
          <w:szCs w:val="24"/>
          <w:lang w:val="kk-KZ"/>
        </w:rPr>
        <w:t xml:space="preserve">    </w:t>
      </w:r>
      <w:r w:rsidR="00D6796B" w:rsidRPr="00834B1E">
        <w:rPr>
          <w:rFonts w:ascii="Times New Roman" w:hAnsi="Times New Roman" w:cs="Times New Roman"/>
          <w:b/>
          <w:color w:val="000000" w:themeColor="text1"/>
          <w:sz w:val="24"/>
          <w:szCs w:val="24"/>
          <w:lang w:val="kk-KZ"/>
        </w:rPr>
        <w:t>ағымдағы/даму:</w:t>
      </w:r>
      <w:r w:rsidR="00D6796B" w:rsidRPr="00834B1E">
        <w:rPr>
          <w:rFonts w:ascii="Times New Roman" w:hAnsi="Times New Roman" w:cs="Times New Roman"/>
          <w:b/>
          <w:i/>
          <w:color w:val="000000" w:themeColor="text1"/>
          <w:sz w:val="24"/>
          <w:szCs w:val="24"/>
          <w:lang w:val="kk-KZ"/>
        </w:rPr>
        <w:t xml:space="preserve"> </w:t>
      </w:r>
      <w:r w:rsidR="00D6796B" w:rsidRPr="00834B1E">
        <w:rPr>
          <w:rFonts w:ascii="Times New Roman" w:hAnsi="Times New Roman" w:cs="Times New Roman"/>
          <w:color w:val="000000" w:themeColor="text1"/>
          <w:sz w:val="24"/>
          <w:szCs w:val="24"/>
          <w:lang w:val="kk-KZ"/>
        </w:rPr>
        <w:t>ағымдық</w:t>
      </w:r>
    </w:p>
    <w:p w:rsidR="00DD4B73" w:rsidRDefault="00FD6F4E" w:rsidP="00DD4B73">
      <w:pPr>
        <w:ind w:left="-1134"/>
        <w:rPr>
          <w:rFonts w:ascii="Times New Roman" w:hAnsi="Times New Roman" w:cs="Times New Roman"/>
          <w:b/>
          <w:color w:val="000000"/>
          <w:sz w:val="24"/>
          <w:szCs w:val="24"/>
          <w:lang w:val="kk-KZ"/>
        </w:rPr>
      </w:pPr>
      <w:r w:rsidRPr="00834B1E">
        <w:rPr>
          <w:rFonts w:ascii="Times New Roman" w:hAnsi="Times New Roman" w:cs="Times New Roman"/>
          <w:b/>
          <w:color w:val="000000"/>
          <w:sz w:val="24"/>
          <w:szCs w:val="24"/>
          <w:lang w:val="kk-KZ"/>
        </w:rPr>
        <w:t>Бюджеттік бағдарламаның мақсаты</w:t>
      </w:r>
      <w:r w:rsidRPr="00834B1E">
        <w:rPr>
          <w:rFonts w:ascii="Times New Roman" w:hAnsi="Times New Roman" w:cs="Times New Roman"/>
          <w:color w:val="000000"/>
          <w:sz w:val="24"/>
          <w:szCs w:val="24"/>
          <w:lang w:val="kk-KZ"/>
        </w:rPr>
        <w:t xml:space="preserve">: Халықтың </w:t>
      </w:r>
      <w:r w:rsidR="00126996" w:rsidRPr="00834B1E">
        <w:rPr>
          <w:rFonts w:ascii="Times New Roman" w:hAnsi="Times New Roman" w:cs="Times New Roman"/>
          <w:color w:val="000000"/>
          <w:sz w:val="24"/>
          <w:szCs w:val="24"/>
          <w:lang w:val="kk-KZ"/>
        </w:rPr>
        <w:t xml:space="preserve"> әл-ауқаты мен өмірдің сапасын көтеру</w:t>
      </w:r>
      <w:r w:rsidRPr="00834B1E">
        <w:rPr>
          <w:rFonts w:ascii="Times New Roman" w:hAnsi="Times New Roman" w:cs="Times New Roman"/>
          <w:color w:val="000000"/>
          <w:sz w:val="24"/>
          <w:szCs w:val="24"/>
          <w:lang w:val="kk-KZ"/>
        </w:rPr>
        <w:t xml:space="preserve"> </w:t>
      </w:r>
    </w:p>
    <w:p w:rsidR="00D63215" w:rsidRPr="00DD4B73" w:rsidRDefault="00285F9B" w:rsidP="00DD4B73">
      <w:pPr>
        <w:ind w:left="-1134"/>
        <w:rPr>
          <w:rFonts w:ascii="Times New Roman" w:hAnsi="Times New Roman" w:cs="Times New Roman"/>
          <w:b/>
          <w:color w:val="000000"/>
          <w:sz w:val="24"/>
          <w:szCs w:val="24"/>
          <w:lang w:val="kk-KZ"/>
        </w:rPr>
      </w:pPr>
      <w:r w:rsidRPr="00834B1E">
        <w:rPr>
          <w:rFonts w:ascii="Times New Roman" w:hAnsi="Times New Roman" w:cs="Times New Roman"/>
          <w:b/>
          <w:color w:val="000000"/>
          <w:sz w:val="24"/>
          <w:szCs w:val="24"/>
          <w:lang w:val="kk-KZ"/>
        </w:rPr>
        <w:t>Соңғы көрсеткіші</w:t>
      </w:r>
      <w:r w:rsidR="00FD6F4E" w:rsidRPr="00834B1E">
        <w:rPr>
          <w:rFonts w:ascii="Times New Roman" w:hAnsi="Times New Roman" w:cs="Times New Roman"/>
          <w:b/>
          <w:color w:val="000000"/>
          <w:sz w:val="24"/>
          <w:szCs w:val="24"/>
          <w:lang w:val="kk-KZ"/>
        </w:rPr>
        <w:t>:</w:t>
      </w:r>
      <w:r w:rsidR="00FD6F4E" w:rsidRPr="00834B1E">
        <w:rPr>
          <w:sz w:val="24"/>
          <w:szCs w:val="24"/>
          <w:lang w:val="kk-KZ"/>
        </w:rPr>
        <w:t xml:space="preserve"> </w:t>
      </w:r>
      <w:r w:rsidR="00D63215" w:rsidRPr="00834B1E">
        <w:rPr>
          <w:rFonts w:ascii="Times New Roman" w:eastAsia="Times New Roman" w:hAnsi="Times New Roman" w:cs="Times New Roman"/>
          <w:color w:val="000000"/>
          <w:sz w:val="24"/>
          <w:szCs w:val="24"/>
          <w:lang w:val="kk-KZ" w:eastAsia="ru-RU"/>
        </w:rPr>
        <w:t>6-17 аралығындағы балаларды 100%  оқытумен қамтамасыз ету</w:t>
      </w:r>
    </w:p>
    <w:p w:rsidR="00D63215" w:rsidRPr="00834B1E" w:rsidRDefault="00D63215" w:rsidP="00430DDF">
      <w:pPr>
        <w:spacing w:after="0"/>
        <w:ind w:left="-851"/>
        <w:rPr>
          <w:sz w:val="24"/>
          <w:szCs w:val="24"/>
          <w:lang w:val="kk-KZ"/>
        </w:rPr>
      </w:pPr>
      <w:r w:rsidRPr="00834B1E">
        <w:rPr>
          <w:rFonts w:ascii="Times New Roman" w:hAnsi="Times New Roman" w:cs="Times New Roman"/>
          <w:b/>
          <w:color w:val="000000"/>
          <w:sz w:val="24"/>
          <w:szCs w:val="24"/>
          <w:lang w:val="kk-KZ"/>
        </w:rPr>
        <w:t>Бағдарлама сипаттамасы (негіздеме):</w:t>
      </w:r>
    </w:p>
    <w:p w:rsidR="00FD6F4E" w:rsidRPr="00834B1E" w:rsidRDefault="00ED7309" w:rsidP="00430DDF">
      <w:pPr>
        <w:spacing w:after="0"/>
        <w:ind w:left="-851"/>
        <w:rPr>
          <w:rFonts w:ascii="Times New Roman" w:eastAsia="Times New Roman" w:hAnsi="Times New Roman" w:cs="Times New Roman"/>
          <w:color w:val="000000"/>
          <w:sz w:val="24"/>
          <w:szCs w:val="24"/>
          <w:lang w:val="kk-KZ" w:eastAsia="ru-RU"/>
        </w:rPr>
      </w:pPr>
      <w:r w:rsidRPr="00834B1E">
        <w:rPr>
          <w:rFonts w:ascii="Times New Roman" w:hAnsi="Times New Roman" w:cs="Times New Roman"/>
          <w:sz w:val="24"/>
          <w:szCs w:val="24"/>
          <w:lang w:val="kk-KZ"/>
        </w:rPr>
        <w:t>Шағын  орталықтарды әдістемелік кабинетті орталықтандырылған, бухгалтерияны және ауданның 26 мектептің қамту мен жұмыс істеуі</w:t>
      </w:r>
      <w:r w:rsidR="00FD6F4E" w:rsidRPr="00834B1E">
        <w:rPr>
          <w:rFonts w:ascii="Times New Roman" w:hAnsi="Times New Roman" w:cs="Times New Roman"/>
          <w:sz w:val="24"/>
          <w:szCs w:val="24"/>
          <w:lang w:val="kk-KZ"/>
        </w:rPr>
        <w:t xml:space="preserve"> </w:t>
      </w:r>
    </w:p>
    <w:p w:rsidR="00FD6F4E" w:rsidRPr="00834B1E" w:rsidRDefault="00FD6F4E" w:rsidP="005F2EF3">
      <w:pPr>
        <w:spacing w:after="0" w:line="240" w:lineRule="auto"/>
        <w:ind w:left="-851"/>
        <w:rPr>
          <w:rFonts w:ascii="Times New Roman" w:hAnsi="Times New Roman" w:cs="Times New Roman"/>
          <w:b/>
          <w:color w:val="000000"/>
          <w:sz w:val="24"/>
          <w:szCs w:val="24"/>
          <w:lang w:val="kk-KZ"/>
        </w:rPr>
      </w:pPr>
      <w:r w:rsidRPr="00834B1E">
        <w:rPr>
          <w:rFonts w:ascii="Times New Roman" w:hAnsi="Times New Roman" w:cs="Times New Roman"/>
          <w:b/>
          <w:color w:val="000000"/>
          <w:sz w:val="24"/>
          <w:szCs w:val="24"/>
          <w:lang w:val="kk-KZ"/>
        </w:rPr>
        <w:t>Бюджеттік бағдарлама бойынша шығыстар, барлығы</w:t>
      </w:r>
    </w:p>
    <w:p w:rsidR="00FD6F4E" w:rsidRPr="00834B1E" w:rsidRDefault="00FD6F4E" w:rsidP="007B2A4A">
      <w:pPr>
        <w:spacing w:after="0" w:line="240" w:lineRule="auto"/>
        <w:rPr>
          <w:rFonts w:ascii="Times New Roman" w:hAnsi="Times New Roman" w:cs="Times New Roman"/>
          <w:b/>
          <w:color w:val="000000"/>
          <w:sz w:val="24"/>
          <w:szCs w:val="24"/>
          <w:lang w:val="kk-KZ"/>
        </w:rPr>
      </w:pPr>
    </w:p>
    <w:p w:rsidR="00FD6F4E" w:rsidRPr="00834B1E" w:rsidRDefault="00FD6F4E" w:rsidP="007B2A4A">
      <w:pPr>
        <w:spacing w:after="0" w:line="240" w:lineRule="auto"/>
        <w:rPr>
          <w:rFonts w:ascii="Times New Roman" w:hAnsi="Times New Roman" w:cs="Times New Roman"/>
          <w:sz w:val="24"/>
          <w:szCs w:val="24"/>
          <w:lang w:val="kk-KZ"/>
        </w:rPr>
      </w:pPr>
    </w:p>
    <w:tbl>
      <w:tblPr>
        <w:tblW w:w="10916" w:type="dxa"/>
        <w:tblCellSpacing w:w="0" w:type="auto"/>
        <w:tblInd w:w="-836" w:type="dxa"/>
        <w:tblBorders>
          <w:top w:val="single" w:sz="4" w:space="0" w:color="CFCFCF"/>
          <w:left w:val="single" w:sz="4" w:space="0" w:color="CFCFCF"/>
          <w:bottom w:val="single" w:sz="4" w:space="0" w:color="CFCFCF"/>
          <w:right w:val="single" w:sz="4" w:space="0" w:color="CFCFCF"/>
        </w:tblBorders>
        <w:tblLayout w:type="fixed"/>
        <w:tblLook w:val="00A0"/>
      </w:tblPr>
      <w:tblGrid>
        <w:gridCol w:w="3430"/>
        <w:gridCol w:w="1147"/>
        <w:gridCol w:w="1123"/>
        <w:gridCol w:w="1498"/>
        <w:gridCol w:w="1166"/>
        <w:gridCol w:w="1134"/>
        <w:gridCol w:w="1418"/>
      </w:tblGrid>
      <w:tr w:rsidR="00FD6F4E" w:rsidRPr="00834B1E" w:rsidTr="00D20939">
        <w:trPr>
          <w:trHeight w:val="555"/>
          <w:tblCellSpacing w:w="0" w:type="auto"/>
        </w:trPr>
        <w:tc>
          <w:tcPr>
            <w:tcW w:w="3430" w:type="dxa"/>
            <w:vMerge w:val="restart"/>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FD6F4E" w:rsidRPr="00834B1E" w:rsidRDefault="00FD6F4E" w:rsidP="00C66525">
            <w:pPr>
              <w:spacing w:after="0" w:line="240" w:lineRule="auto"/>
              <w:ind w:left="20"/>
              <w:jc w:val="center"/>
              <w:rPr>
                <w:rFonts w:ascii="Times New Roman" w:hAnsi="Times New Roman" w:cs="Times New Roman"/>
                <w:sz w:val="24"/>
                <w:szCs w:val="24"/>
                <w:lang w:val="ru-RU"/>
              </w:rPr>
            </w:pPr>
            <w:proofErr w:type="spellStart"/>
            <w:r w:rsidRPr="00834B1E">
              <w:rPr>
                <w:rFonts w:ascii="Times New Roman" w:hAnsi="Times New Roman" w:cs="Times New Roman"/>
                <w:color w:val="000000"/>
                <w:sz w:val="24"/>
                <w:szCs w:val="24"/>
                <w:lang w:val="ru-RU"/>
              </w:rPr>
              <w:t>Бюджеттік</w:t>
            </w:r>
            <w:proofErr w:type="spellEnd"/>
            <w:r w:rsidRPr="00834B1E">
              <w:rPr>
                <w:rFonts w:ascii="Times New Roman" w:hAnsi="Times New Roman" w:cs="Times New Roman"/>
                <w:color w:val="000000"/>
                <w:sz w:val="24"/>
                <w:szCs w:val="24"/>
                <w:lang w:val="ru-RU"/>
              </w:rPr>
              <w:t xml:space="preserve"> бағдарлама </w:t>
            </w:r>
            <w:proofErr w:type="spellStart"/>
            <w:r w:rsidRPr="00834B1E">
              <w:rPr>
                <w:rFonts w:ascii="Times New Roman" w:hAnsi="Times New Roman" w:cs="Times New Roman"/>
                <w:color w:val="000000"/>
                <w:sz w:val="24"/>
                <w:szCs w:val="24"/>
                <w:lang w:val="ru-RU"/>
              </w:rPr>
              <w:t>бойынша</w:t>
            </w:r>
            <w:proofErr w:type="spellEnd"/>
            <w:r w:rsidRPr="00834B1E">
              <w:rPr>
                <w:rFonts w:ascii="Times New Roman" w:hAnsi="Times New Roman" w:cs="Times New Roman"/>
                <w:color w:val="000000"/>
                <w:sz w:val="24"/>
                <w:szCs w:val="24"/>
                <w:lang w:val="ru-RU"/>
              </w:rPr>
              <w:t xml:space="preserve"> шығыстар</w:t>
            </w:r>
          </w:p>
        </w:tc>
        <w:tc>
          <w:tcPr>
            <w:tcW w:w="1147" w:type="dxa"/>
            <w:vMerge w:val="restar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FD6F4E" w:rsidRPr="00834B1E" w:rsidRDefault="00FD6F4E" w:rsidP="00C66525">
            <w:pPr>
              <w:spacing w:after="0" w:line="240" w:lineRule="auto"/>
              <w:ind w:left="20"/>
              <w:jc w:val="center"/>
              <w:rPr>
                <w:rFonts w:ascii="Times New Roman" w:hAnsi="Times New Roman" w:cs="Times New Roman"/>
                <w:sz w:val="24"/>
                <w:szCs w:val="24"/>
                <w:lang w:val="ru-RU"/>
              </w:rPr>
            </w:pPr>
            <w:r w:rsidRPr="00834B1E">
              <w:rPr>
                <w:rFonts w:ascii="Times New Roman" w:hAnsi="Times New Roman" w:cs="Times New Roman"/>
                <w:color w:val="000000"/>
                <w:sz w:val="24"/>
                <w:szCs w:val="24"/>
                <w:lang w:val="ru-RU"/>
              </w:rPr>
              <w:t xml:space="preserve">Өлшем </w:t>
            </w:r>
            <w:proofErr w:type="spellStart"/>
            <w:r w:rsidRPr="00834B1E">
              <w:rPr>
                <w:rFonts w:ascii="Times New Roman" w:hAnsi="Times New Roman" w:cs="Times New Roman"/>
                <w:color w:val="000000"/>
                <w:sz w:val="24"/>
                <w:szCs w:val="24"/>
                <w:lang w:val="ru-RU"/>
              </w:rPr>
              <w:t>бірлігі</w:t>
            </w:r>
            <w:proofErr w:type="spellEnd"/>
          </w:p>
        </w:tc>
        <w:tc>
          <w:tcPr>
            <w:tcW w:w="112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FD6F4E" w:rsidRPr="00834B1E" w:rsidRDefault="00FD6F4E" w:rsidP="00C66525">
            <w:pPr>
              <w:spacing w:after="0" w:line="240" w:lineRule="auto"/>
              <w:ind w:left="20"/>
              <w:jc w:val="center"/>
              <w:rPr>
                <w:rFonts w:ascii="Times New Roman" w:hAnsi="Times New Roman" w:cs="Times New Roman"/>
                <w:sz w:val="24"/>
                <w:szCs w:val="24"/>
                <w:lang w:val="ru-RU"/>
              </w:rPr>
            </w:pPr>
            <w:proofErr w:type="spellStart"/>
            <w:r w:rsidRPr="00834B1E">
              <w:rPr>
                <w:rFonts w:ascii="Times New Roman" w:hAnsi="Times New Roman" w:cs="Times New Roman"/>
                <w:color w:val="000000"/>
                <w:sz w:val="24"/>
                <w:szCs w:val="24"/>
                <w:lang w:val="ru-RU"/>
              </w:rPr>
              <w:t>Есепті</w:t>
            </w:r>
            <w:proofErr w:type="spellEnd"/>
            <w:r w:rsidRPr="00834B1E">
              <w:rPr>
                <w:rFonts w:ascii="Times New Roman" w:hAnsi="Times New Roman" w:cs="Times New Roman"/>
                <w:color w:val="000000"/>
                <w:sz w:val="24"/>
                <w:szCs w:val="24"/>
                <w:lang w:val="ru-RU"/>
              </w:rPr>
              <w:t xml:space="preserve"> </w:t>
            </w:r>
            <w:proofErr w:type="spellStart"/>
            <w:r w:rsidRPr="00834B1E">
              <w:rPr>
                <w:rFonts w:ascii="Times New Roman" w:hAnsi="Times New Roman" w:cs="Times New Roman"/>
                <w:color w:val="000000"/>
                <w:sz w:val="24"/>
                <w:szCs w:val="24"/>
                <w:lang w:val="ru-RU"/>
              </w:rPr>
              <w:t>жыл</w:t>
            </w:r>
            <w:proofErr w:type="spellEnd"/>
          </w:p>
        </w:tc>
        <w:tc>
          <w:tcPr>
            <w:tcW w:w="149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FD6F4E" w:rsidRPr="00834B1E" w:rsidRDefault="00FD6F4E" w:rsidP="00C66525">
            <w:pPr>
              <w:spacing w:after="0" w:line="240" w:lineRule="auto"/>
              <w:ind w:left="20"/>
              <w:jc w:val="center"/>
              <w:rPr>
                <w:rFonts w:ascii="Times New Roman" w:hAnsi="Times New Roman" w:cs="Times New Roman"/>
                <w:sz w:val="24"/>
                <w:szCs w:val="24"/>
              </w:rPr>
            </w:pPr>
            <w:r w:rsidRPr="00834B1E">
              <w:rPr>
                <w:rFonts w:ascii="Times New Roman" w:hAnsi="Times New Roman" w:cs="Times New Roman"/>
                <w:color w:val="000000"/>
                <w:sz w:val="24"/>
                <w:szCs w:val="24"/>
                <w:lang w:val="ru-RU"/>
              </w:rPr>
              <w:t xml:space="preserve">Ағымдағы </w:t>
            </w:r>
            <w:proofErr w:type="spellStart"/>
            <w:r w:rsidRPr="00834B1E">
              <w:rPr>
                <w:rFonts w:ascii="Times New Roman" w:hAnsi="Times New Roman" w:cs="Times New Roman"/>
                <w:color w:val="000000"/>
                <w:sz w:val="24"/>
                <w:szCs w:val="24"/>
                <w:lang w:val="ru-RU"/>
              </w:rPr>
              <w:t>жыл</w:t>
            </w:r>
            <w:proofErr w:type="spellEnd"/>
            <w:r w:rsidRPr="00834B1E">
              <w:rPr>
                <w:rFonts w:ascii="Times New Roman" w:hAnsi="Times New Roman" w:cs="Times New Roman"/>
                <w:color w:val="000000"/>
                <w:sz w:val="24"/>
                <w:szCs w:val="24"/>
                <w:lang w:val="ru-RU"/>
              </w:rPr>
              <w:t xml:space="preserve"> </w:t>
            </w:r>
            <w:proofErr w:type="spellStart"/>
            <w:r w:rsidRPr="00834B1E">
              <w:rPr>
                <w:rFonts w:ascii="Times New Roman" w:hAnsi="Times New Roman" w:cs="Times New Roman"/>
                <w:color w:val="000000"/>
                <w:sz w:val="24"/>
                <w:szCs w:val="24"/>
                <w:lang w:val="ru-RU"/>
              </w:rPr>
              <w:t>жос</w:t>
            </w:r>
            <w:r w:rsidRPr="00834B1E">
              <w:rPr>
                <w:rFonts w:ascii="Times New Roman" w:hAnsi="Times New Roman" w:cs="Times New Roman"/>
                <w:color w:val="000000"/>
                <w:sz w:val="24"/>
                <w:szCs w:val="24"/>
              </w:rPr>
              <w:t>пары</w:t>
            </w:r>
            <w:proofErr w:type="spellEnd"/>
          </w:p>
        </w:tc>
        <w:tc>
          <w:tcPr>
            <w:tcW w:w="3718" w:type="dxa"/>
            <w:gridSpan w:val="3"/>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FD6F4E" w:rsidRPr="00834B1E" w:rsidRDefault="00FD6F4E" w:rsidP="00C66525">
            <w:pPr>
              <w:spacing w:after="0" w:line="240" w:lineRule="auto"/>
              <w:ind w:left="20"/>
              <w:jc w:val="center"/>
              <w:rPr>
                <w:rFonts w:ascii="Times New Roman" w:hAnsi="Times New Roman" w:cs="Times New Roman"/>
                <w:sz w:val="24"/>
                <w:szCs w:val="24"/>
              </w:rPr>
            </w:pPr>
            <w:proofErr w:type="spellStart"/>
            <w:r w:rsidRPr="00834B1E">
              <w:rPr>
                <w:rFonts w:ascii="Times New Roman" w:hAnsi="Times New Roman" w:cs="Times New Roman"/>
                <w:color w:val="000000"/>
                <w:sz w:val="24"/>
                <w:szCs w:val="24"/>
              </w:rPr>
              <w:t>Жоспарлы</w:t>
            </w:r>
            <w:proofErr w:type="spellEnd"/>
            <w:r w:rsidRPr="00834B1E">
              <w:rPr>
                <w:rFonts w:ascii="Times New Roman" w:hAnsi="Times New Roman" w:cs="Times New Roman"/>
                <w:color w:val="000000"/>
                <w:sz w:val="24"/>
                <w:szCs w:val="24"/>
              </w:rPr>
              <w:t xml:space="preserve"> </w:t>
            </w:r>
            <w:proofErr w:type="spellStart"/>
            <w:r w:rsidRPr="00834B1E">
              <w:rPr>
                <w:rFonts w:ascii="Times New Roman" w:hAnsi="Times New Roman" w:cs="Times New Roman"/>
                <w:color w:val="000000"/>
                <w:sz w:val="24"/>
                <w:szCs w:val="24"/>
              </w:rPr>
              <w:t>кезең</w:t>
            </w:r>
            <w:proofErr w:type="spellEnd"/>
          </w:p>
        </w:tc>
      </w:tr>
      <w:tr w:rsidR="00FD6F4E" w:rsidRPr="00834B1E" w:rsidTr="00D20939">
        <w:trPr>
          <w:trHeight w:val="555"/>
          <w:tblCellSpacing w:w="0" w:type="auto"/>
        </w:trPr>
        <w:tc>
          <w:tcPr>
            <w:tcW w:w="3430" w:type="dxa"/>
            <w:vMerge/>
            <w:tcBorders>
              <w:top w:val="nil"/>
              <w:bottom w:val="single" w:sz="4" w:space="0" w:color="CFCFCF"/>
              <w:right w:val="single" w:sz="4" w:space="0" w:color="CFCFCF"/>
            </w:tcBorders>
          </w:tcPr>
          <w:p w:rsidR="00FD6F4E" w:rsidRPr="00834B1E" w:rsidRDefault="00FD6F4E" w:rsidP="00C66525">
            <w:pPr>
              <w:spacing w:after="0" w:line="240" w:lineRule="auto"/>
              <w:rPr>
                <w:rFonts w:ascii="Times New Roman" w:hAnsi="Times New Roman" w:cs="Times New Roman"/>
                <w:sz w:val="24"/>
                <w:szCs w:val="24"/>
              </w:rPr>
            </w:pPr>
          </w:p>
        </w:tc>
        <w:tc>
          <w:tcPr>
            <w:tcW w:w="1147" w:type="dxa"/>
            <w:vMerge/>
            <w:tcBorders>
              <w:top w:val="nil"/>
              <w:left w:val="single" w:sz="4" w:space="0" w:color="CFCFCF"/>
              <w:bottom w:val="single" w:sz="4" w:space="0" w:color="CFCFCF"/>
              <w:right w:val="single" w:sz="4" w:space="0" w:color="CFCFCF"/>
            </w:tcBorders>
          </w:tcPr>
          <w:p w:rsidR="00FD6F4E" w:rsidRPr="00834B1E" w:rsidRDefault="00FD6F4E" w:rsidP="00C66525">
            <w:pPr>
              <w:spacing w:after="0" w:line="240" w:lineRule="auto"/>
              <w:rPr>
                <w:rFonts w:ascii="Times New Roman" w:hAnsi="Times New Roman" w:cs="Times New Roman"/>
                <w:sz w:val="24"/>
                <w:szCs w:val="24"/>
              </w:rPr>
            </w:pPr>
          </w:p>
        </w:tc>
        <w:tc>
          <w:tcPr>
            <w:tcW w:w="112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FD6F4E" w:rsidRPr="00834B1E" w:rsidRDefault="00FD6F4E" w:rsidP="00F92A32">
            <w:pPr>
              <w:spacing w:after="0" w:line="240" w:lineRule="auto"/>
              <w:jc w:val="center"/>
              <w:rPr>
                <w:rFonts w:ascii="Times New Roman" w:hAnsi="Times New Roman" w:cs="Times New Roman"/>
                <w:b/>
                <w:sz w:val="24"/>
                <w:szCs w:val="24"/>
              </w:rPr>
            </w:pPr>
            <w:r w:rsidRPr="00834B1E">
              <w:rPr>
                <w:rFonts w:ascii="Times New Roman" w:hAnsi="Times New Roman" w:cs="Times New Roman"/>
                <w:b/>
                <w:sz w:val="24"/>
                <w:szCs w:val="24"/>
                <w:lang w:val="ru-RU"/>
              </w:rPr>
              <w:t>201</w:t>
            </w:r>
            <w:r w:rsidR="00D765D7">
              <w:rPr>
                <w:rFonts w:ascii="Times New Roman" w:hAnsi="Times New Roman" w:cs="Times New Roman"/>
                <w:b/>
                <w:sz w:val="24"/>
                <w:szCs w:val="24"/>
                <w:lang w:val="ru-RU"/>
              </w:rPr>
              <w:t>8</w:t>
            </w:r>
            <w:r w:rsidRPr="00834B1E">
              <w:rPr>
                <w:rFonts w:ascii="Times New Roman" w:hAnsi="Times New Roman" w:cs="Times New Roman"/>
                <w:b/>
                <w:sz w:val="24"/>
                <w:szCs w:val="24"/>
              </w:rPr>
              <w:br/>
            </w:r>
            <w:r w:rsidRPr="00834B1E">
              <w:rPr>
                <w:rFonts w:ascii="Times New Roman" w:hAnsi="Times New Roman" w:cs="Times New Roman"/>
                <w:b/>
                <w:sz w:val="24"/>
                <w:szCs w:val="24"/>
              </w:rPr>
              <w:br/>
            </w:r>
          </w:p>
        </w:tc>
        <w:tc>
          <w:tcPr>
            <w:tcW w:w="149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FD6F4E" w:rsidRPr="00834B1E" w:rsidRDefault="000762B1" w:rsidP="00D765D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ru-RU"/>
              </w:rPr>
              <w:t>20</w:t>
            </w:r>
            <w:r w:rsidR="00D765D7">
              <w:rPr>
                <w:rFonts w:ascii="Times New Roman" w:hAnsi="Times New Roman" w:cs="Times New Roman"/>
                <w:b/>
                <w:sz w:val="24"/>
                <w:szCs w:val="24"/>
                <w:lang w:val="ru-RU"/>
              </w:rPr>
              <w:t>19</w:t>
            </w:r>
            <w:r w:rsidR="00FD6F4E" w:rsidRPr="00834B1E">
              <w:rPr>
                <w:rFonts w:ascii="Times New Roman" w:hAnsi="Times New Roman" w:cs="Times New Roman"/>
                <w:b/>
                <w:sz w:val="24"/>
                <w:szCs w:val="24"/>
              </w:rPr>
              <w:br/>
            </w:r>
            <w:r w:rsidR="00FD6F4E" w:rsidRPr="00834B1E">
              <w:rPr>
                <w:rFonts w:ascii="Times New Roman" w:hAnsi="Times New Roman" w:cs="Times New Roman"/>
                <w:b/>
                <w:sz w:val="24"/>
                <w:szCs w:val="24"/>
              </w:rPr>
              <w:br/>
            </w:r>
          </w:p>
        </w:tc>
        <w:tc>
          <w:tcPr>
            <w:tcW w:w="116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FD6F4E" w:rsidRPr="00834B1E" w:rsidRDefault="00FD6F4E" w:rsidP="00F92A32">
            <w:pPr>
              <w:spacing w:after="0" w:line="240" w:lineRule="auto"/>
              <w:jc w:val="center"/>
              <w:rPr>
                <w:rFonts w:ascii="Times New Roman" w:hAnsi="Times New Roman" w:cs="Times New Roman"/>
                <w:b/>
                <w:sz w:val="24"/>
                <w:szCs w:val="24"/>
              </w:rPr>
            </w:pPr>
            <w:r w:rsidRPr="00834B1E">
              <w:rPr>
                <w:rFonts w:ascii="Times New Roman" w:hAnsi="Times New Roman" w:cs="Times New Roman"/>
                <w:b/>
                <w:sz w:val="24"/>
                <w:szCs w:val="24"/>
                <w:lang w:val="ru-RU"/>
              </w:rPr>
              <w:t>20</w:t>
            </w:r>
            <w:r w:rsidR="00F92A32">
              <w:rPr>
                <w:rFonts w:ascii="Times New Roman" w:hAnsi="Times New Roman" w:cs="Times New Roman"/>
                <w:b/>
                <w:sz w:val="24"/>
                <w:szCs w:val="24"/>
                <w:lang w:val="ru-RU"/>
              </w:rPr>
              <w:t>20</w:t>
            </w:r>
            <w:r w:rsidRPr="00834B1E">
              <w:rPr>
                <w:rFonts w:ascii="Times New Roman" w:hAnsi="Times New Roman" w:cs="Times New Roman"/>
                <w:b/>
                <w:sz w:val="24"/>
                <w:szCs w:val="24"/>
              </w:rPr>
              <w:br/>
            </w:r>
            <w:r w:rsidRPr="00834B1E">
              <w:rPr>
                <w:rFonts w:ascii="Times New Roman" w:hAnsi="Times New Roman" w:cs="Times New Roman"/>
                <w:b/>
                <w:sz w:val="24"/>
                <w:szCs w:val="24"/>
              </w:rPr>
              <w:br/>
            </w:r>
          </w:p>
        </w:tc>
        <w:tc>
          <w:tcPr>
            <w:tcW w:w="1134"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FD6F4E" w:rsidRPr="00834B1E" w:rsidRDefault="00FD6F4E" w:rsidP="00F92A32">
            <w:pPr>
              <w:spacing w:after="0" w:line="240" w:lineRule="auto"/>
              <w:jc w:val="center"/>
              <w:rPr>
                <w:rFonts w:ascii="Times New Roman" w:hAnsi="Times New Roman" w:cs="Times New Roman"/>
                <w:b/>
                <w:sz w:val="24"/>
                <w:szCs w:val="24"/>
              </w:rPr>
            </w:pPr>
            <w:r w:rsidRPr="00834B1E">
              <w:rPr>
                <w:rFonts w:ascii="Times New Roman" w:hAnsi="Times New Roman" w:cs="Times New Roman"/>
                <w:b/>
                <w:sz w:val="24"/>
                <w:szCs w:val="24"/>
                <w:lang w:val="ru-RU"/>
              </w:rPr>
              <w:t>20</w:t>
            </w:r>
            <w:r w:rsidR="00F92A32">
              <w:rPr>
                <w:rFonts w:ascii="Times New Roman" w:hAnsi="Times New Roman" w:cs="Times New Roman"/>
                <w:b/>
                <w:sz w:val="24"/>
                <w:szCs w:val="24"/>
                <w:lang w:val="ru-RU"/>
              </w:rPr>
              <w:t>21</w:t>
            </w:r>
            <w:r w:rsidRPr="00834B1E">
              <w:rPr>
                <w:rFonts w:ascii="Times New Roman" w:hAnsi="Times New Roman" w:cs="Times New Roman"/>
                <w:b/>
                <w:sz w:val="24"/>
                <w:szCs w:val="24"/>
              </w:rPr>
              <w:br/>
            </w:r>
            <w:r w:rsidRPr="00834B1E">
              <w:rPr>
                <w:rFonts w:ascii="Times New Roman" w:hAnsi="Times New Roman" w:cs="Times New Roman"/>
                <w:b/>
                <w:sz w:val="24"/>
                <w:szCs w:val="24"/>
              </w:rPr>
              <w:br/>
            </w:r>
          </w:p>
        </w:tc>
        <w:tc>
          <w:tcPr>
            <w:tcW w:w="1418"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FD6F4E" w:rsidRPr="00834B1E" w:rsidRDefault="00FD6F4E" w:rsidP="00F92A32">
            <w:pPr>
              <w:spacing w:after="0" w:line="240" w:lineRule="auto"/>
              <w:jc w:val="center"/>
              <w:rPr>
                <w:rFonts w:ascii="Times New Roman" w:hAnsi="Times New Roman" w:cs="Times New Roman"/>
                <w:b/>
                <w:sz w:val="24"/>
                <w:szCs w:val="24"/>
              </w:rPr>
            </w:pPr>
            <w:r w:rsidRPr="00834B1E">
              <w:rPr>
                <w:rFonts w:ascii="Times New Roman" w:hAnsi="Times New Roman" w:cs="Times New Roman"/>
                <w:b/>
                <w:sz w:val="24"/>
                <w:szCs w:val="24"/>
                <w:lang w:val="ru-RU"/>
              </w:rPr>
              <w:t>20</w:t>
            </w:r>
            <w:r w:rsidR="002648C7">
              <w:rPr>
                <w:rFonts w:ascii="Times New Roman" w:hAnsi="Times New Roman" w:cs="Times New Roman"/>
                <w:b/>
                <w:sz w:val="24"/>
                <w:szCs w:val="24"/>
                <w:lang w:val="ru-RU"/>
              </w:rPr>
              <w:t>2</w:t>
            </w:r>
            <w:r w:rsidR="00F92A32">
              <w:rPr>
                <w:rFonts w:ascii="Times New Roman" w:hAnsi="Times New Roman" w:cs="Times New Roman"/>
                <w:b/>
                <w:sz w:val="24"/>
                <w:szCs w:val="24"/>
                <w:lang w:val="ru-RU"/>
              </w:rPr>
              <w:t>2</w:t>
            </w:r>
            <w:r w:rsidRPr="00834B1E">
              <w:rPr>
                <w:rFonts w:ascii="Times New Roman" w:hAnsi="Times New Roman" w:cs="Times New Roman"/>
                <w:b/>
                <w:sz w:val="24"/>
                <w:szCs w:val="24"/>
              </w:rPr>
              <w:br/>
            </w:r>
            <w:r w:rsidRPr="00834B1E">
              <w:rPr>
                <w:rFonts w:ascii="Times New Roman" w:hAnsi="Times New Roman" w:cs="Times New Roman"/>
                <w:b/>
                <w:sz w:val="24"/>
                <w:szCs w:val="24"/>
              </w:rPr>
              <w:br/>
            </w:r>
          </w:p>
        </w:tc>
      </w:tr>
      <w:tr w:rsidR="008D3546" w:rsidRPr="00834B1E" w:rsidTr="00A86641">
        <w:trPr>
          <w:trHeight w:val="688"/>
          <w:tblCellSpacing w:w="0" w:type="auto"/>
        </w:trPr>
        <w:tc>
          <w:tcPr>
            <w:tcW w:w="343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8D3546" w:rsidRPr="00834B1E" w:rsidRDefault="008D3546" w:rsidP="00C66525">
            <w:pPr>
              <w:spacing w:after="0" w:line="240" w:lineRule="auto"/>
              <w:ind w:left="20"/>
              <w:rPr>
                <w:rFonts w:ascii="Times New Roman" w:hAnsi="Times New Roman" w:cs="Times New Roman"/>
                <w:sz w:val="24"/>
                <w:szCs w:val="24"/>
              </w:rPr>
            </w:pPr>
            <w:r w:rsidRPr="00834B1E">
              <w:rPr>
                <w:rFonts w:ascii="Times New Roman" w:hAnsi="Times New Roman" w:cs="Times New Roman"/>
                <w:sz w:val="24"/>
                <w:szCs w:val="24"/>
                <w:lang w:val="kk-KZ"/>
              </w:rPr>
              <w:t>Жалпы білім беру</w:t>
            </w:r>
          </w:p>
        </w:tc>
        <w:tc>
          <w:tcPr>
            <w:tcW w:w="114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D3546" w:rsidRPr="00834B1E" w:rsidRDefault="008D3546" w:rsidP="00C66525">
            <w:pPr>
              <w:spacing w:after="0" w:line="240" w:lineRule="auto"/>
              <w:ind w:left="20"/>
              <w:jc w:val="center"/>
              <w:rPr>
                <w:rFonts w:ascii="Times New Roman" w:hAnsi="Times New Roman" w:cs="Times New Roman"/>
                <w:sz w:val="24"/>
                <w:szCs w:val="24"/>
              </w:rPr>
            </w:pPr>
            <w:proofErr w:type="spellStart"/>
            <w:r w:rsidRPr="00834B1E">
              <w:rPr>
                <w:rFonts w:ascii="Times New Roman" w:hAnsi="Times New Roman" w:cs="Times New Roman"/>
                <w:color w:val="000000"/>
                <w:sz w:val="24"/>
                <w:szCs w:val="24"/>
              </w:rPr>
              <w:t>мың</w:t>
            </w:r>
            <w:proofErr w:type="spellEnd"/>
            <w:r w:rsidRPr="00834B1E">
              <w:rPr>
                <w:rFonts w:ascii="Times New Roman" w:hAnsi="Times New Roman" w:cs="Times New Roman"/>
                <w:color w:val="000000"/>
                <w:sz w:val="24"/>
                <w:szCs w:val="24"/>
              </w:rPr>
              <w:t xml:space="preserve"> </w:t>
            </w:r>
            <w:proofErr w:type="spellStart"/>
            <w:r w:rsidRPr="00834B1E">
              <w:rPr>
                <w:rFonts w:ascii="Times New Roman" w:hAnsi="Times New Roman" w:cs="Times New Roman"/>
                <w:color w:val="000000"/>
                <w:sz w:val="24"/>
                <w:szCs w:val="24"/>
              </w:rPr>
              <w:t>теңге</w:t>
            </w:r>
            <w:proofErr w:type="spellEnd"/>
          </w:p>
        </w:tc>
        <w:tc>
          <w:tcPr>
            <w:tcW w:w="112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D3546" w:rsidRPr="00834B1E" w:rsidRDefault="008D3546" w:rsidP="00D14B5C">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1825727,6</w:t>
            </w:r>
          </w:p>
        </w:tc>
        <w:tc>
          <w:tcPr>
            <w:tcW w:w="149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D3546" w:rsidRPr="00834B1E" w:rsidRDefault="008D3546" w:rsidP="00292B82">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2214297,7</w:t>
            </w:r>
          </w:p>
        </w:tc>
        <w:tc>
          <w:tcPr>
            <w:tcW w:w="116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D3546" w:rsidRPr="00E4753F" w:rsidRDefault="008D3546" w:rsidP="00CF6F24">
            <w:pPr>
              <w:spacing w:after="0" w:line="240" w:lineRule="auto"/>
              <w:ind w:left="-158"/>
              <w:jc w:val="right"/>
              <w:rPr>
                <w:rFonts w:ascii="Times New Roman" w:hAnsi="Times New Roman" w:cs="Times New Roman"/>
                <w:sz w:val="24"/>
                <w:szCs w:val="24"/>
                <w:lang w:val="ru-RU"/>
              </w:rPr>
            </w:pPr>
            <w:r>
              <w:rPr>
                <w:rFonts w:ascii="Times New Roman" w:hAnsi="Times New Roman" w:cs="Times New Roman"/>
                <w:sz w:val="24"/>
                <w:szCs w:val="24"/>
                <w:lang w:val="ru-RU"/>
              </w:rPr>
              <w:t>3055201,3</w:t>
            </w:r>
          </w:p>
        </w:tc>
        <w:tc>
          <w:tcPr>
            <w:tcW w:w="1134"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D3546" w:rsidRPr="00E4753F" w:rsidRDefault="008D3546" w:rsidP="00B71D12">
            <w:pPr>
              <w:spacing w:after="0" w:line="240" w:lineRule="auto"/>
              <w:ind w:left="-158"/>
              <w:jc w:val="right"/>
              <w:rPr>
                <w:rFonts w:ascii="Times New Roman" w:hAnsi="Times New Roman" w:cs="Times New Roman"/>
                <w:sz w:val="24"/>
                <w:szCs w:val="24"/>
                <w:lang w:val="ru-RU"/>
              </w:rPr>
            </w:pPr>
            <w:r>
              <w:rPr>
                <w:rFonts w:ascii="Times New Roman" w:hAnsi="Times New Roman" w:cs="Times New Roman"/>
                <w:sz w:val="24"/>
                <w:szCs w:val="24"/>
                <w:lang w:val="ru-RU"/>
              </w:rPr>
              <w:t>3055201,3</w:t>
            </w:r>
          </w:p>
        </w:tc>
        <w:tc>
          <w:tcPr>
            <w:tcW w:w="1418"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8D3546" w:rsidRPr="00E4753F" w:rsidRDefault="008D3546" w:rsidP="00B71D12">
            <w:pPr>
              <w:spacing w:after="0" w:line="240" w:lineRule="auto"/>
              <w:ind w:left="-158"/>
              <w:jc w:val="right"/>
              <w:rPr>
                <w:rFonts w:ascii="Times New Roman" w:hAnsi="Times New Roman" w:cs="Times New Roman"/>
                <w:sz w:val="24"/>
                <w:szCs w:val="24"/>
                <w:lang w:val="ru-RU"/>
              </w:rPr>
            </w:pPr>
            <w:r>
              <w:rPr>
                <w:rFonts w:ascii="Times New Roman" w:hAnsi="Times New Roman" w:cs="Times New Roman"/>
                <w:sz w:val="24"/>
                <w:szCs w:val="24"/>
                <w:lang w:val="ru-RU"/>
              </w:rPr>
              <w:t>3055201,3</w:t>
            </w:r>
          </w:p>
        </w:tc>
      </w:tr>
      <w:tr w:rsidR="008D3546" w:rsidRPr="00834B1E" w:rsidTr="00D20939">
        <w:trPr>
          <w:trHeight w:val="30"/>
          <w:tblCellSpacing w:w="0" w:type="auto"/>
        </w:trPr>
        <w:tc>
          <w:tcPr>
            <w:tcW w:w="343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8D3546" w:rsidRPr="00834B1E" w:rsidRDefault="008D3546" w:rsidP="00C66525">
            <w:pPr>
              <w:spacing w:after="0" w:line="240" w:lineRule="auto"/>
              <w:ind w:left="20"/>
              <w:rPr>
                <w:rFonts w:ascii="Times New Roman" w:hAnsi="Times New Roman" w:cs="Times New Roman"/>
                <w:sz w:val="24"/>
                <w:szCs w:val="24"/>
              </w:rPr>
            </w:pPr>
            <w:proofErr w:type="spellStart"/>
            <w:r w:rsidRPr="00834B1E">
              <w:rPr>
                <w:rFonts w:ascii="Times New Roman" w:hAnsi="Times New Roman" w:cs="Times New Roman"/>
                <w:color w:val="000000"/>
                <w:sz w:val="24"/>
                <w:szCs w:val="24"/>
              </w:rPr>
              <w:t>Жалпы</w:t>
            </w:r>
            <w:proofErr w:type="spellEnd"/>
            <w:r w:rsidRPr="00834B1E">
              <w:rPr>
                <w:rFonts w:ascii="Times New Roman" w:hAnsi="Times New Roman" w:cs="Times New Roman"/>
                <w:color w:val="000000"/>
                <w:sz w:val="24"/>
                <w:szCs w:val="24"/>
              </w:rPr>
              <w:t xml:space="preserve"> </w:t>
            </w:r>
            <w:proofErr w:type="spellStart"/>
            <w:r w:rsidRPr="00834B1E">
              <w:rPr>
                <w:rFonts w:ascii="Times New Roman" w:hAnsi="Times New Roman" w:cs="Times New Roman"/>
                <w:color w:val="000000"/>
                <w:sz w:val="24"/>
                <w:szCs w:val="24"/>
              </w:rPr>
              <w:t>бюджеттік</w:t>
            </w:r>
            <w:proofErr w:type="spellEnd"/>
            <w:r w:rsidRPr="00834B1E">
              <w:rPr>
                <w:rFonts w:ascii="Times New Roman" w:hAnsi="Times New Roman" w:cs="Times New Roman"/>
                <w:color w:val="000000"/>
                <w:sz w:val="24"/>
                <w:szCs w:val="24"/>
              </w:rPr>
              <w:t xml:space="preserve"> </w:t>
            </w:r>
            <w:proofErr w:type="spellStart"/>
            <w:r w:rsidRPr="00834B1E">
              <w:rPr>
                <w:rFonts w:ascii="Times New Roman" w:hAnsi="Times New Roman" w:cs="Times New Roman"/>
                <w:color w:val="000000"/>
                <w:sz w:val="24"/>
                <w:szCs w:val="24"/>
              </w:rPr>
              <w:t>бағдарлама</w:t>
            </w:r>
            <w:proofErr w:type="spellEnd"/>
            <w:r w:rsidRPr="00834B1E">
              <w:rPr>
                <w:rFonts w:ascii="Times New Roman" w:hAnsi="Times New Roman" w:cs="Times New Roman"/>
                <w:color w:val="000000"/>
                <w:sz w:val="24"/>
                <w:szCs w:val="24"/>
              </w:rPr>
              <w:t xml:space="preserve"> </w:t>
            </w:r>
            <w:proofErr w:type="spellStart"/>
            <w:r w:rsidRPr="00834B1E">
              <w:rPr>
                <w:rFonts w:ascii="Times New Roman" w:hAnsi="Times New Roman" w:cs="Times New Roman"/>
                <w:color w:val="000000"/>
                <w:sz w:val="24"/>
                <w:szCs w:val="24"/>
              </w:rPr>
              <w:t>бойынша</w:t>
            </w:r>
            <w:proofErr w:type="spellEnd"/>
            <w:r w:rsidRPr="00834B1E">
              <w:rPr>
                <w:rFonts w:ascii="Times New Roman" w:hAnsi="Times New Roman" w:cs="Times New Roman"/>
                <w:color w:val="000000"/>
                <w:sz w:val="24"/>
                <w:szCs w:val="24"/>
              </w:rPr>
              <w:t xml:space="preserve"> </w:t>
            </w:r>
            <w:proofErr w:type="spellStart"/>
            <w:r w:rsidRPr="00834B1E">
              <w:rPr>
                <w:rFonts w:ascii="Times New Roman" w:hAnsi="Times New Roman" w:cs="Times New Roman"/>
                <w:color w:val="000000"/>
                <w:sz w:val="24"/>
                <w:szCs w:val="24"/>
              </w:rPr>
              <w:t>шығыстар</w:t>
            </w:r>
            <w:proofErr w:type="spellEnd"/>
          </w:p>
        </w:tc>
        <w:tc>
          <w:tcPr>
            <w:tcW w:w="114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D3546" w:rsidRPr="00834B1E" w:rsidRDefault="008D3546" w:rsidP="00C66525">
            <w:pPr>
              <w:spacing w:after="0" w:line="240" w:lineRule="auto"/>
              <w:ind w:left="20"/>
              <w:jc w:val="center"/>
              <w:rPr>
                <w:rFonts w:ascii="Times New Roman" w:hAnsi="Times New Roman" w:cs="Times New Roman"/>
                <w:sz w:val="24"/>
                <w:szCs w:val="24"/>
              </w:rPr>
            </w:pPr>
            <w:proofErr w:type="spellStart"/>
            <w:r w:rsidRPr="00834B1E">
              <w:rPr>
                <w:rFonts w:ascii="Times New Roman" w:hAnsi="Times New Roman" w:cs="Times New Roman"/>
                <w:color w:val="000000"/>
                <w:sz w:val="24"/>
                <w:szCs w:val="24"/>
              </w:rPr>
              <w:t>мың</w:t>
            </w:r>
            <w:proofErr w:type="spellEnd"/>
            <w:r w:rsidRPr="00834B1E">
              <w:rPr>
                <w:rFonts w:ascii="Times New Roman" w:hAnsi="Times New Roman" w:cs="Times New Roman"/>
                <w:color w:val="000000"/>
                <w:sz w:val="24"/>
                <w:szCs w:val="24"/>
              </w:rPr>
              <w:t xml:space="preserve"> </w:t>
            </w:r>
            <w:proofErr w:type="spellStart"/>
            <w:r w:rsidRPr="00834B1E">
              <w:rPr>
                <w:rFonts w:ascii="Times New Roman" w:hAnsi="Times New Roman" w:cs="Times New Roman"/>
                <w:color w:val="000000"/>
                <w:sz w:val="24"/>
                <w:szCs w:val="24"/>
              </w:rPr>
              <w:t>теңге</w:t>
            </w:r>
            <w:proofErr w:type="spellEnd"/>
          </w:p>
        </w:tc>
        <w:tc>
          <w:tcPr>
            <w:tcW w:w="112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D3546" w:rsidRPr="00834B1E" w:rsidRDefault="008D3546" w:rsidP="00D14B5C">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1825727,6</w:t>
            </w:r>
          </w:p>
        </w:tc>
        <w:tc>
          <w:tcPr>
            <w:tcW w:w="149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D3546" w:rsidRPr="00834B1E" w:rsidRDefault="008D3546" w:rsidP="00292B82">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2214297,7</w:t>
            </w:r>
          </w:p>
        </w:tc>
        <w:tc>
          <w:tcPr>
            <w:tcW w:w="116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D3546" w:rsidRPr="00E4753F" w:rsidRDefault="008D3546" w:rsidP="00CF6F24">
            <w:pPr>
              <w:spacing w:after="0" w:line="240" w:lineRule="auto"/>
              <w:ind w:left="-158"/>
              <w:jc w:val="right"/>
              <w:rPr>
                <w:rFonts w:ascii="Times New Roman" w:hAnsi="Times New Roman" w:cs="Times New Roman"/>
                <w:sz w:val="24"/>
                <w:szCs w:val="24"/>
                <w:lang w:val="ru-RU"/>
              </w:rPr>
            </w:pPr>
            <w:r>
              <w:rPr>
                <w:rFonts w:ascii="Times New Roman" w:hAnsi="Times New Roman" w:cs="Times New Roman"/>
                <w:sz w:val="24"/>
                <w:szCs w:val="24"/>
                <w:lang w:val="ru-RU"/>
              </w:rPr>
              <w:t>3055201,3</w:t>
            </w:r>
          </w:p>
        </w:tc>
        <w:tc>
          <w:tcPr>
            <w:tcW w:w="1134"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D3546" w:rsidRPr="00E4753F" w:rsidRDefault="008D3546" w:rsidP="00B71D12">
            <w:pPr>
              <w:spacing w:after="0" w:line="240" w:lineRule="auto"/>
              <w:ind w:left="-158"/>
              <w:jc w:val="right"/>
              <w:rPr>
                <w:rFonts w:ascii="Times New Roman" w:hAnsi="Times New Roman" w:cs="Times New Roman"/>
                <w:sz w:val="24"/>
                <w:szCs w:val="24"/>
                <w:lang w:val="ru-RU"/>
              </w:rPr>
            </w:pPr>
            <w:r>
              <w:rPr>
                <w:rFonts w:ascii="Times New Roman" w:hAnsi="Times New Roman" w:cs="Times New Roman"/>
                <w:sz w:val="24"/>
                <w:szCs w:val="24"/>
                <w:lang w:val="ru-RU"/>
              </w:rPr>
              <w:t>3055201,3</w:t>
            </w:r>
          </w:p>
        </w:tc>
        <w:tc>
          <w:tcPr>
            <w:tcW w:w="1418"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8D3546" w:rsidRPr="00E4753F" w:rsidRDefault="008D3546" w:rsidP="00B71D12">
            <w:pPr>
              <w:spacing w:after="0" w:line="240" w:lineRule="auto"/>
              <w:ind w:left="-158"/>
              <w:jc w:val="right"/>
              <w:rPr>
                <w:rFonts w:ascii="Times New Roman" w:hAnsi="Times New Roman" w:cs="Times New Roman"/>
                <w:sz w:val="24"/>
                <w:szCs w:val="24"/>
                <w:lang w:val="ru-RU"/>
              </w:rPr>
            </w:pPr>
            <w:r>
              <w:rPr>
                <w:rFonts w:ascii="Times New Roman" w:hAnsi="Times New Roman" w:cs="Times New Roman"/>
                <w:sz w:val="24"/>
                <w:szCs w:val="24"/>
                <w:lang w:val="ru-RU"/>
              </w:rPr>
              <w:t>3055201,3</w:t>
            </w:r>
          </w:p>
        </w:tc>
      </w:tr>
    </w:tbl>
    <w:p w:rsidR="00871A88" w:rsidRPr="00834B1E" w:rsidRDefault="00871A88" w:rsidP="00871A88">
      <w:pPr>
        <w:spacing w:after="0" w:line="240" w:lineRule="auto"/>
        <w:ind w:left="-851"/>
        <w:rPr>
          <w:rFonts w:ascii="Times New Roman" w:hAnsi="Times New Roman" w:cs="Times New Roman"/>
          <w:sz w:val="24"/>
          <w:szCs w:val="24"/>
        </w:rPr>
      </w:pPr>
      <w:proofErr w:type="spellStart"/>
      <w:r w:rsidRPr="00834B1E">
        <w:rPr>
          <w:rFonts w:ascii="Times New Roman" w:hAnsi="Times New Roman" w:cs="Times New Roman"/>
          <w:b/>
          <w:color w:val="000000"/>
          <w:sz w:val="24"/>
          <w:szCs w:val="24"/>
          <w:lang w:val="ru-RU"/>
        </w:rPr>
        <w:t>Бюджетті</w:t>
      </w:r>
      <w:proofErr w:type="gramStart"/>
      <w:r w:rsidRPr="00834B1E">
        <w:rPr>
          <w:rFonts w:ascii="Times New Roman" w:hAnsi="Times New Roman" w:cs="Times New Roman"/>
          <w:b/>
          <w:color w:val="000000"/>
          <w:sz w:val="24"/>
          <w:szCs w:val="24"/>
          <w:lang w:val="ru-RU"/>
        </w:rPr>
        <w:t>к</w:t>
      </w:r>
      <w:proofErr w:type="spellEnd"/>
      <w:proofErr w:type="gramEnd"/>
      <w:r w:rsidRPr="00834B1E">
        <w:rPr>
          <w:rFonts w:ascii="Times New Roman" w:hAnsi="Times New Roman" w:cs="Times New Roman"/>
          <w:b/>
          <w:color w:val="000000"/>
          <w:sz w:val="24"/>
          <w:szCs w:val="24"/>
        </w:rPr>
        <w:t xml:space="preserve"> </w:t>
      </w:r>
      <w:r w:rsidRPr="00834B1E">
        <w:rPr>
          <w:rFonts w:ascii="Times New Roman" w:hAnsi="Times New Roman" w:cs="Times New Roman"/>
          <w:b/>
          <w:color w:val="000000"/>
          <w:sz w:val="24"/>
          <w:szCs w:val="24"/>
          <w:lang w:val="kk-KZ"/>
        </w:rPr>
        <w:t xml:space="preserve"> </w:t>
      </w:r>
      <w:r w:rsidRPr="00834B1E">
        <w:rPr>
          <w:rFonts w:ascii="Times New Roman" w:hAnsi="Times New Roman" w:cs="Times New Roman"/>
          <w:b/>
          <w:color w:val="000000"/>
          <w:sz w:val="24"/>
          <w:szCs w:val="24"/>
          <w:lang w:val="ru-RU"/>
        </w:rPr>
        <w:t>бағдарламаның</w:t>
      </w:r>
      <w:r w:rsidRPr="00834B1E">
        <w:rPr>
          <w:rFonts w:ascii="Times New Roman" w:hAnsi="Times New Roman" w:cs="Times New Roman"/>
          <w:b/>
          <w:color w:val="000000"/>
          <w:sz w:val="24"/>
          <w:szCs w:val="24"/>
        </w:rPr>
        <w:t xml:space="preserve"> </w:t>
      </w:r>
      <w:r w:rsidRPr="00834B1E">
        <w:rPr>
          <w:rFonts w:ascii="Times New Roman" w:hAnsi="Times New Roman" w:cs="Times New Roman"/>
          <w:b/>
          <w:color w:val="000000"/>
          <w:sz w:val="24"/>
          <w:szCs w:val="24"/>
          <w:lang w:val="ru-RU"/>
        </w:rPr>
        <w:t>коды</w:t>
      </w:r>
      <w:r w:rsidRPr="00834B1E">
        <w:rPr>
          <w:rFonts w:ascii="Times New Roman" w:hAnsi="Times New Roman" w:cs="Times New Roman"/>
          <w:b/>
          <w:color w:val="000000"/>
          <w:sz w:val="24"/>
          <w:szCs w:val="24"/>
        </w:rPr>
        <w:t xml:space="preserve"> </w:t>
      </w:r>
      <w:r w:rsidRPr="00834B1E">
        <w:rPr>
          <w:rFonts w:ascii="Times New Roman" w:hAnsi="Times New Roman" w:cs="Times New Roman"/>
          <w:b/>
          <w:color w:val="000000"/>
          <w:sz w:val="24"/>
          <w:szCs w:val="24"/>
          <w:lang w:val="ru-RU"/>
        </w:rPr>
        <w:t>мен</w:t>
      </w:r>
      <w:r w:rsidRPr="00834B1E">
        <w:rPr>
          <w:rFonts w:ascii="Times New Roman" w:hAnsi="Times New Roman" w:cs="Times New Roman"/>
          <w:b/>
          <w:color w:val="000000"/>
          <w:sz w:val="24"/>
          <w:szCs w:val="24"/>
        </w:rPr>
        <w:t xml:space="preserve"> </w:t>
      </w:r>
      <w:proofErr w:type="spellStart"/>
      <w:r w:rsidRPr="00834B1E">
        <w:rPr>
          <w:rFonts w:ascii="Times New Roman" w:hAnsi="Times New Roman" w:cs="Times New Roman"/>
          <w:b/>
          <w:color w:val="000000"/>
          <w:sz w:val="24"/>
          <w:szCs w:val="24"/>
          <w:lang w:val="ru-RU"/>
        </w:rPr>
        <w:t>атауы</w:t>
      </w:r>
      <w:proofErr w:type="spellEnd"/>
      <w:r w:rsidRPr="00834B1E">
        <w:rPr>
          <w:rFonts w:ascii="Times New Roman" w:hAnsi="Times New Roman" w:cs="Times New Roman"/>
          <w:color w:val="000000"/>
          <w:sz w:val="24"/>
          <w:szCs w:val="24"/>
        </w:rPr>
        <w:t xml:space="preserve">: </w:t>
      </w:r>
      <w:r w:rsidRPr="00834B1E">
        <w:rPr>
          <w:rFonts w:ascii="Times New Roman" w:hAnsi="Times New Roman" w:cs="Times New Roman"/>
          <w:sz w:val="24"/>
          <w:szCs w:val="24"/>
          <w:lang w:val="kk-KZ"/>
        </w:rPr>
        <w:t>464003011 «</w:t>
      </w:r>
      <w:r w:rsidR="00DE6444" w:rsidRPr="00834B1E">
        <w:rPr>
          <w:rFonts w:ascii="Times New Roman" w:hAnsi="Times New Roman" w:cs="Times New Roman"/>
          <w:sz w:val="24"/>
          <w:szCs w:val="24"/>
          <w:lang w:val="kk-KZ"/>
        </w:rPr>
        <w:t>Жалпы білім беру</w:t>
      </w:r>
      <w:r w:rsidR="003A61E8" w:rsidRPr="00834B1E">
        <w:rPr>
          <w:rFonts w:ascii="Times New Roman" w:hAnsi="Times New Roman" w:cs="Times New Roman"/>
          <w:sz w:val="24"/>
          <w:szCs w:val="24"/>
        </w:rPr>
        <w:t>»</w:t>
      </w:r>
    </w:p>
    <w:p w:rsidR="00871A88" w:rsidRPr="00834B1E" w:rsidRDefault="00871A88" w:rsidP="00871A88">
      <w:pPr>
        <w:spacing w:after="0"/>
        <w:ind w:left="-851"/>
        <w:rPr>
          <w:rFonts w:ascii="Times New Roman" w:hAnsi="Times New Roman" w:cs="Times New Roman"/>
          <w:sz w:val="24"/>
          <w:szCs w:val="24"/>
          <w:lang w:val="kk-KZ"/>
        </w:rPr>
      </w:pPr>
      <w:r w:rsidRPr="00834B1E">
        <w:rPr>
          <w:rFonts w:ascii="Times New Roman" w:hAnsi="Times New Roman" w:cs="Times New Roman"/>
          <w:b/>
          <w:color w:val="000000"/>
          <w:sz w:val="24"/>
          <w:szCs w:val="24"/>
          <w:lang w:val="kk-KZ"/>
        </w:rPr>
        <w:t>Бюджеттiк бағдарламаның түрі:</w:t>
      </w:r>
      <w:r w:rsidRPr="00834B1E">
        <w:rPr>
          <w:rFonts w:ascii="Times New Roman" w:hAnsi="Times New Roman" w:cs="Times New Roman"/>
          <w:sz w:val="24"/>
          <w:szCs w:val="24"/>
          <w:lang w:val="kk-KZ"/>
        </w:rPr>
        <w:br/>
      </w:r>
      <w:r w:rsidRPr="00834B1E">
        <w:rPr>
          <w:rFonts w:ascii="Times New Roman" w:hAnsi="Times New Roman" w:cs="Times New Roman"/>
          <w:b/>
          <w:color w:val="000000"/>
          <w:sz w:val="24"/>
          <w:szCs w:val="24"/>
          <w:lang w:val="kk-KZ"/>
        </w:rPr>
        <w:t>мазмұнына қарай:</w:t>
      </w:r>
      <w:r w:rsidRPr="00834B1E">
        <w:rPr>
          <w:rFonts w:ascii="Times New Roman" w:hAnsi="Times New Roman" w:cs="Times New Roman"/>
          <w:sz w:val="24"/>
          <w:szCs w:val="24"/>
          <w:lang w:val="kk-KZ"/>
        </w:rPr>
        <w:t xml:space="preserve"> </w:t>
      </w:r>
      <w:r w:rsidR="00347001" w:rsidRPr="00834B1E">
        <w:rPr>
          <w:rFonts w:ascii="Times New Roman" w:hAnsi="Times New Roman" w:cs="Times New Roman"/>
          <w:sz w:val="24"/>
          <w:szCs w:val="24"/>
          <w:lang w:val="kk-KZ"/>
        </w:rPr>
        <w:t>трансферттер мен бюджеттік субсидияларды беру</w:t>
      </w:r>
    </w:p>
    <w:p w:rsidR="00871A88" w:rsidRPr="00834B1E" w:rsidRDefault="00871A88" w:rsidP="00871A88">
      <w:pPr>
        <w:spacing w:after="0" w:line="240" w:lineRule="auto"/>
        <w:ind w:left="-851"/>
        <w:rPr>
          <w:rFonts w:ascii="Times New Roman" w:hAnsi="Times New Roman" w:cs="Times New Roman"/>
          <w:color w:val="FF0000"/>
          <w:sz w:val="24"/>
          <w:szCs w:val="24"/>
          <w:lang w:val="kk-KZ"/>
        </w:rPr>
      </w:pPr>
      <w:r w:rsidRPr="00834B1E">
        <w:rPr>
          <w:rFonts w:ascii="Times New Roman" w:hAnsi="Times New Roman" w:cs="Times New Roman"/>
          <w:b/>
          <w:color w:val="000000"/>
          <w:sz w:val="24"/>
          <w:szCs w:val="24"/>
          <w:lang w:val="kk-KZ"/>
        </w:rPr>
        <w:t>ағымдағы/даму:</w:t>
      </w:r>
      <w:r w:rsidRPr="00834B1E">
        <w:rPr>
          <w:rFonts w:ascii="Times New Roman" w:hAnsi="Times New Roman" w:cs="Times New Roman"/>
          <w:b/>
          <w:i/>
          <w:color w:val="000000"/>
          <w:sz w:val="24"/>
          <w:szCs w:val="24"/>
          <w:lang w:val="kk-KZ"/>
        </w:rPr>
        <w:t xml:space="preserve"> </w:t>
      </w:r>
      <w:r w:rsidRPr="00834B1E">
        <w:rPr>
          <w:rFonts w:ascii="Times New Roman" w:hAnsi="Times New Roman" w:cs="Times New Roman"/>
          <w:b/>
          <w:sz w:val="24"/>
          <w:szCs w:val="24"/>
          <w:lang w:val="kk-KZ"/>
        </w:rPr>
        <w:t>ағымдық</w:t>
      </w:r>
    </w:p>
    <w:p w:rsidR="00FD6F4E" w:rsidRPr="00834B1E" w:rsidRDefault="00347001" w:rsidP="00871A88">
      <w:pPr>
        <w:spacing w:after="0" w:line="240" w:lineRule="auto"/>
        <w:ind w:left="-851"/>
        <w:rPr>
          <w:rFonts w:ascii="Times New Roman" w:hAnsi="Times New Roman" w:cs="Times New Roman"/>
          <w:sz w:val="24"/>
          <w:szCs w:val="24"/>
          <w:lang w:val="kk-KZ"/>
        </w:rPr>
      </w:pPr>
      <w:r w:rsidRPr="00834B1E">
        <w:rPr>
          <w:rFonts w:ascii="Times New Roman" w:hAnsi="Times New Roman" w:cs="Times New Roman"/>
          <w:b/>
          <w:color w:val="000000"/>
          <w:sz w:val="24"/>
          <w:szCs w:val="24"/>
          <w:lang w:val="kk-KZ"/>
        </w:rPr>
        <w:t>Бағдарлама сипаттамасы (негіздеме):</w:t>
      </w:r>
      <w:r w:rsidRPr="00834B1E">
        <w:rPr>
          <w:sz w:val="24"/>
          <w:szCs w:val="24"/>
          <w:lang w:val="kk-KZ"/>
        </w:rPr>
        <w:t xml:space="preserve"> </w:t>
      </w:r>
      <w:r w:rsidR="002078A3" w:rsidRPr="00834B1E">
        <w:rPr>
          <w:rFonts w:ascii="Times New Roman" w:hAnsi="Times New Roman" w:cs="Times New Roman"/>
          <w:sz w:val="24"/>
          <w:szCs w:val="24"/>
          <w:lang w:val="kk-KZ"/>
        </w:rPr>
        <w:t>Негізгі қызметкер болмаған кездегі орнын ауыстырған мұғалімдерге қосымша төлемақы төлеу үш  тілді тағыдымдамадан өткен мұғалімдерге қосымша төлемақы  төленсін</w:t>
      </w:r>
    </w:p>
    <w:tbl>
      <w:tblPr>
        <w:tblW w:w="10916" w:type="dxa"/>
        <w:tblCellSpacing w:w="0" w:type="auto"/>
        <w:tblInd w:w="-836" w:type="dxa"/>
        <w:tblBorders>
          <w:top w:val="single" w:sz="4" w:space="0" w:color="CFCFCF"/>
          <w:left w:val="single" w:sz="4" w:space="0" w:color="CFCFCF"/>
          <w:bottom w:val="single" w:sz="4" w:space="0" w:color="CFCFCF"/>
          <w:right w:val="single" w:sz="4" w:space="0" w:color="CFCFCF"/>
        </w:tblBorders>
        <w:tblLook w:val="00A0"/>
      </w:tblPr>
      <w:tblGrid>
        <w:gridCol w:w="3828"/>
        <w:gridCol w:w="905"/>
        <w:gridCol w:w="1123"/>
        <w:gridCol w:w="1399"/>
        <w:gridCol w:w="1109"/>
        <w:gridCol w:w="1134"/>
        <w:gridCol w:w="1418"/>
      </w:tblGrid>
      <w:tr w:rsidR="00347001" w:rsidRPr="00834B1E" w:rsidTr="00B07960">
        <w:trPr>
          <w:trHeight w:val="555"/>
          <w:tblCellSpacing w:w="0" w:type="auto"/>
        </w:trPr>
        <w:tc>
          <w:tcPr>
            <w:tcW w:w="3828" w:type="dxa"/>
            <w:vMerge w:val="restart"/>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347001" w:rsidRPr="00834B1E" w:rsidRDefault="00347001" w:rsidP="00B07960">
            <w:pPr>
              <w:spacing w:after="0" w:line="240" w:lineRule="auto"/>
              <w:ind w:left="-966" w:firstLine="986"/>
              <w:jc w:val="center"/>
              <w:rPr>
                <w:rFonts w:ascii="Times New Roman" w:hAnsi="Times New Roman" w:cs="Times New Roman"/>
                <w:sz w:val="24"/>
                <w:szCs w:val="24"/>
              </w:rPr>
            </w:pPr>
            <w:proofErr w:type="spellStart"/>
            <w:r w:rsidRPr="00834B1E">
              <w:rPr>
                <w:rFonts w:ascii="Times New Roman" w:hAnsi="Times New Roman" w:cs="Times New Roman"/>
                <w:color w:val="000000"/>
                <w:sz w:val="24"/>
                <w:szCs w:val="24"/>
              </w:rPr>
              <w:t>Тікелей</w:t>
            </w:r>
            <w:proofErr w:type="spellEnd"/>
            <w:r w:rsidRPr="00834B1E">
              <w:rPr>
                <w:rFonts w:ascii="Times New Roman" w:hAnsi="Times New Roman" w:cs="Times New Roman"/>
                <w:color w:val="000000"/>
                <w:sz w:val="24"/>
                <w:szCs w:val="24"/>
              </w:rPr>
              <w:t xml:space="preserve"> </w:t>
            </w:r>
            <w:proofErr w:type="spellStart"/>
            <w:r w:rsidRPr="00834B1E">
              <w:rPr>
                <w:rFonts w:ascii="Times New Roman" w:hAnsi="Times New Roman" w:cs="Times New Roman"/>
                <w:color w:val="000000"/>
                <w:sz w:val="24"/>
                <w:szCs w:val="24"/>
              </w:rPr>
              <w:t>нәтиже</w:t>
            </w:r>
            <w:proofErr w:type="spellEnd"/>
            <w:r w:rsidRPr="00834B1E">
              <w:rPr>
                <w:rFonts w:ascii="Times New Roman" w:hAnsi="Times New Roman" w:cs="Times New Roman"/>
                <w:color w:val="000000"/>
                <w:sz w:val="24"/>
                <w:szCs w:val="24"/>
              </w:rPr>
              <w:t xml:space="preserve"> </w:t>
            </w:r>
            <w:proofErr w:type="spellStart"/>
            <w:r w:rsidRPr="00834B1E">
              <w:rPr>
                <w:rFonts w:ascii="Times New Roman" w:hAnsi="Times New Roman" w:cs="Times New Roman"/>
                <w:color w:val="000000"/>
                <w:sz w:val="24"/>
                <w:szCs w:val="24"/>
              </w:rPr>
              <w:t>көрсеткіштері</w:t>
            </w:r>
            <w:proofErr w:type="spellEnd"/>
            <w:r w:rsidRPr="00834B1E">
              <w:rPr>
                <w:rFonts w:ascii="Times New Roman" w:hAnsi="Times New Roman" w:cs="Times New Roman"/>
                <w:color w:val="000000"/>
                <w:sz w:val="24"/>
                <w:szCs w:val="24"/>
              </w:rPr>
              <w:t xml:space="preserve"> </w:t>
            </w:r>
          </w:p>
        </w:tc>
        <w:tc>
          <w:tcPr>
            <w:tcW w:w="905" w:type="dxa"/>
            <w:vMerge w:val="restar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347001" w:rsidRPr="00834B1E" w:rsidRDefault="00347001" w:rsidP="00130F28">
            <w:pPr>
              <w:spacing w:after="0" w:line="240" w:lineRule="auto"/>
              <w:ind w:left="20"/>
              <w:jc w:val="center"/>
              <w:rPr>
                <w:rFonts w:ascii="Times New Roman" w:hAnsi="Times New Roman" w:cs="Times New Roman"/>
                <w:sz w:val="24"/>
                <w:szCs w:val="24"/>
              </w:rPr>
            </w:pPr>
            <w:proofErr w:type="spellStart"/>
            <w:r w:rsidRPr="00834B1E">
              <w:rPr>
                <w:rFonts w:ascii="Times New Roman" w:hAnsi="Times New Roman" w:cs="Times New Roman"/>
                <w:color w:val="000000"/>
                <w:sz w:val="24"/>
                <w:szCs w:val="24"/>
              </w:rPr>
              <w:t>Өлшем</w:t>
            </w:r>
            <w:proofErr w:type="spellEnd"/>
            <w:r w:rsidRPr="00834B1E">
              <w:rPr>
                <w:rFonts w:ascii="Times New Roman" w:hAnsi="Times New Roman" w:cs="Times New Roman"/>
                <w:color w:val="000000"/>
                <w:sz w:val="24"/>
                <w:szCs w:val="24"/>
              </w:rPr>
              <w:t xml:space="preserve"> </w:t>
            </w:r>
            <w:proofErr w:type="spellStart"/>
            <w:r w:rsidRPr="00834B1E">
              <w:rPr>
                <w:rFonts w:ascii="Times New Roman" w:hAnsi="Times New Roman" w:cs="Times New Roman"/>
                <w:color w:val="000000"/>
                <w:sz w:val="24"/>
                <w:szCs w:val="24"/>
              </w:rPr>
              <w:t>бірлігі</w:t>
            </w:r>
            <w:proofErr w:type="spellEnd"/>
          </w:p>
        </w:tc>
        <w:tc>
          <w:tcPr>
            <w:tcW w:w="112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347001" w:rsidRPr="00834B1E" w:rsidRDefault="00347001" w:rsidP="00130F28">
            <w:pPr>
              <w:spacing w:after="0" w:line="240" w:lineRule="auto"/>
              <w:ind w:left="20"/>
              <w:jc w:val="center"/>
              <w:rPr>
                <w:rFonts w:ascii="Times New Roman" w:hAnsi="Times New Roman" w:cs="Times New Roman"/>
                <w:sz w:val="24"/>
                <w:szCs w:val="24"/>
              </w:rPr>
            </w:pPr>
            <w:proofErr w:type="spellStart"/>
            <w:r w:rsidRPr="00834B1E">
              <w:rPr>
                <w:rFonts w:ascii="Times New Roman" w:hAnsi="Times New Roman" w:cs="Times New Roman"/>
                <w:color w:val="000000"/>
                <w:sz w:val="24"/>
                <w:szCs w:val="24"/>
              </w:rPr>
              <w:t>Есепті</w:t>
            </w:r>
            <w:proofErr w:type="spellEnd"/>
            <w:r w:rsidRPr="00834B1E">
              <w:rPr>
                <w:rFonts w:ascii="Times New Roman" w:hAnsi="Times New Roman" w:cs="Times New Roman"/>
                <w:color w:val="000000"/>
                <w:sz w:val="24"/>
                <w:szCs w:val="24"/>
              </w:rPr>
              <w:t xml:space="preserve"> </w:t>
            </w:r>
            <w:proofErr w:type="spellStart"/>
            <w:r w:rsidRPr="00834B1E">
              <w:rPr>
                <w:rFonts w:ascii="Times New Roman" w:hAnsi="Times New Roman" w:cs="Times New Roman"/>
                <w:color w:val="000000"/>
                <w:sz w:val="24"/>
                <w:szCs w:val="24"/>
              </w:rPr>
              <w:t>жыл</w:t>
            </w:r>
            <w:proofErr w:type="spellEnd"/>
          </w:p>
        </w:tc>
        <w:tc>
          <w:tcPr>
            <w:tcW w:w="139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347001" w:rsidRPr="00834B1E" w:rsidRDefault="00347001" w:rsidP="00130F28">
            <w:pPr>
              <w:spacing w:after="0" w:line="240" w:lineRule="auto"/>
              <w:ind w:left="20"/>
              <w:jc w:val="center"/>
              <w:rPr>
                <w:rFonts w:ascii="Times New Roman" w:hAnsi="Times New Roman" w:cs="Times New Roman"/>
                <w:sz w:val="24"/>
                <w:szCs w:val="24"/>
              </w:rPr>
            </w:pPr>
            <w:proofErr w:type="spellStart"/>
            <w:r w:rsidRPr="00834B1E">
              <w:rPr>
                <w:rFonts w:ascii="Times New Roman" w:hAnsi="Times New Roman" w:cs="Times New Roman"/>
                <w:color w:val="000000"/>
                <w:sz w:val="24"/>
                <w:szCs w:val="24"/>
              </w:rPr>
              <w:t>Ағымдағы</w:t>
            </w:r>
            <w:proofErr w:type="spellEnd"/>
            <w:r w:rsidRPr="00834B1E">
              <w:rPr>
                <w:rFonts w:ascii="Times New Roman" w:hAnsi="Times New Roman" w:cs="Times New Roman"/>
                <w:color w:val="000000"/>
                <w:sz w:val="24"/>
                <w:szCs w:val="24"/>
              </w:rPr>
              <w:t xml:space="preserve"> </w:t>
            </w:r>
            <w:proofErr w:type="spellStart"/>
            <w:r w:rsidRPr="00834B1E">
              <w:rPr>
                <w:rFonts w:ascii="Times New Roman" w:hAnsi="Times New Roman" w:cs="Times New Roman"/>
                <w:color w:val="000000"/>
                <w:sz w:val="24"/>
                <w:szCs w:val="24"/>
              </w:rPr>
              <w:t>жыл</w:t>
            </w:r>
            <w:proofErr w:type="spellEnd"/>
            <w:r w:rsidRPr="00834B1E">
              <w:rPr>
                <w:rFonts w:ascii="Times New Roman" w:hAnsi="Times New Roman" w:cs="Times New Roman"/>
                <w:color w:val="000000"/>
                <w:sz w:val="24"/>
                <w:szCs w:val="24"/>
              </w:rPr>
              <w:t xml:space="preserve"> </w:t>
            </w:r>
            <w:proofErr w:type="spellStart"/>
            <w:r w:rsidRPr="00834B1E">
              <w:rPr>
                <w:rFonts w:ascii="Times New Roman" w:hAnsi="Times New Roman" w:cs="Times New Roman"/>
                <w:color w:val="000000"/>
                <w:sz w:val="24"/>
                <w:szCs w:val="24"/>
              </w:rPr>
              <w:t>жоспары</w:t>
            </w:r>
            <w:proofErr w:type="spellEnd"/>
          </w:p>
        </w:tc>
        <w:tc>
          <w:tcPr>
            <w:tcW w:w="3661" w:type="dxa"/>
            <w:gridSpan w:val="3"/>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347001" w:rsidRPr="00834B1E" w:rsidRDefault="00347001" w:rsidP="00130F28">
            <w:pPr>
              <w:spacing w:after="0" w:line="240" w:lineRule="auto"/>
              <w:ind w:left="20"/>
              <w:jc w:val="center"/>
              <w:rPr>
                <w:rFonts w:ascii="Times New Roman" w:hAnsi="Times New Roman" w:cs="Times New Roman"/>
                <w:sz w:val="24"/>
                <w:szCs w:val="24"/>
              </w:rPr>
            </w:pPr>
            <w:proofErr w:type="spellStart"/>
            <w:r w:rsidRPr="00834B1E">
              <w:rPr>
                <w:rFonts w:ascii="Times New Roman" w:hAnsi="Times New Roman" w:cs="Times New Roman"/>
                <w:color w:val="000000"/>
                <w:sz w:val="24"/>
                <w:szCs w:val="24"/>
              </w:rPr>
              <w:t>Жоспарлы</w:t>
            </w:r>
            <w:proofErr w:type="spellEnd"/>
            <w:r w:rsidRPr="00834B1E">
              <w:rPr>
                <w:rFonts w:ascii="Times New Roman" w:hAnsi="Times New Roman" w:cs="Times New Roman"/>
                <w:color w:val="000000"/>
                <w:sz w:val="24"/>
                <w:szCs w:val="24"/>
              </w:rPr>
              <w:t xml:space="preserve"> </w:t>
            </w:r>
            <w:proofErr w:type="spellStart"/>
            <w:r w:rsidRPr="00834B1E">
              <w:rPr>
                <w:rFonts w:ascii="Times New Roman" w:hAnsi="Times New Roman" w:cs="Times New Roman"/>
                <w:color w:val="000000"/>
                <w:sz w:val="24"/>
                <w:szCs w:val="24"/>
              </w:rPr>
              <w:t>кезең</w:t>
            </w:r>
            <w:proofErr w:type="spellEnd"/>
          </w:p>
        </w:tc>
      </w:tr>
      <w:tr w:rsidR="00347001" w:rsidRPr="00834B1E" w:rsidTr="00B07960">
        <w:trPr>
          <w:trHeight w:val="555"/>
          <w:tblCellSpacing w:w="0" w:type="auto"/>
        </w:trPr>
        <w:tc>
          <w:tcPr>
            <w:tcW w:w="3828" w:type="dxa"/>
            <w:vMerge/>
            <w:tcBorders>
              <w:top w:val="nil"/>
              <w:bottom w:val="single" w:sz="4" w:space="0" w:color="CFCFCF"/>
              <w:right w:val="single" w:sz="4" w:space="0" w:color="CFCFCF"/>
            </w:tcBorders>
          </w:tcPr>
          <w:p w:rsidR="00347001" w:rsidRPr="00834B1E" w:rsidRDefault="00347001" w:rsidP="00130F28">
            <w:pPr>
              <w:spacing w:after="0" w:line="240" w:lineRule="auto"/>
              <w:rPr>
                <w:rFonts w:ascii="Times New Roman" w:hAnsi="Times New Roman" w:cs="Times New Roman"/>
                <w:sz w:val="24"/>
                <w:szCs w:val="24"/>
              </w:rPr>
            </w:pPr>
          </w:p>
        </w:tc>
        <w:tc>
          <w:tcPr>
            <w:tcW w:w="905" w:type="dxa"/>
            <w:vMerge/>
            <w:tcBorders>
              <w:top w:val="nil"/>
              <w:left w:val="single" w:sz="4" w:space="0" w:color="CFCFCF"/>
              <w:bottom w:val="single" w:sz="4" w:space="0" w:color="CFCFCF"/>
              <w:right w:val="single" w:sz="4" w:space="0" w:color="CFCFCF"/>
            </w:tcBorders>
          </w:tcPr>
          <w:p w:rsidR="00347001" w:rsidRPr="00834B1E" w:rsidRDefault="00347001" w:rsidP="00130F28">
            <w:pPr>
              <w:spacing w:after="0" w:line="240" w:lineRule="auto"/>
              <w:rPr>
                <w:rFonts w:ascii="Times New Roman" w:hAnsi="Times New Roman" w:cs="Times New Roman"/>
                <w:sz w:val="24"/>
                <w:szCs w:val="24"/>
              </w:rPr>
            </w:pPr>
          </w:p>
        </w:tc>
        <w:tc>
          <w:tcPr>
            <w:tcW w:w="112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347001" w:rsidRPr="00834B1E" w:rsidRDefault="00347001" w:rsidP="00F92A32">
            <w:pPr>
              <w:spacing w:after="0" w:line="240" w:lineRule="auto"/>
              <w:jc w:val="center"/>
              <w:rPr>
                <w:rFonts w:ascii="Times New Roman" w:hAnsi="Times New Roman" w:cs="Times New Roman"/>
                <w:b/>
                <w:sz w:val="24"/>
                <w:szCs w:val="24"/>
                <w:lang w:val="ru-RU"/>
              </w:rPr>
            </w:pPr>
            <w:r w:rsidRPr="00834B1E">
              <w:rPr>
                <w:rFonts w:ascii="Times New Roman" w:hAnsi="Times New Roman" w:cs="Times New Roman"/>
                <w:b/>
                <w:sz w:val="24"/>
                <w:szCs w:val="24"/>
                <w:lang w:val="ru-RU"/>
              </w:rPr>
              <w:br/>
              <w:t>201</w:t>
            </w:r>
            <w:r w:rsidR="00D765D7">
              <w:rPr>
                <w:rFonts w:ascii="Times New Roman" w:hAnsi="Times New Roman" w:cs="Times New Roman"/>
                <w:b/>
                <w:sz w:val="24"/>
                <w:szCs w:val="24"/>
                <w:lang w:val="ru-RU"/>
              </w:rPr>
              <w:t>8</w:t>
            </w:r>
            <w:r w:rsidRPr="00834B1E">
              <w:rPr>
                <w:rFonts w:ascii="Times New Roman" w:hAnsi="Times New Roman" w:cs="Times New Roman"/>
                <w:b/>
                <w:sz w:val="24"/>
                <w:szCs w:val="24"/>
                <w:lang w:val="ru-RU"/>
              </w:rPr>
              <w:br/>
            </w:r>
          </w:p>
        </w:tc>
        <w:tc>
          <w:tcPr>
            <w:tcW w:w="139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347001" w:rsidRPr="00834B1E" w:rsidRDefault="000762B1" w:rsidP="00D765D7">
            <w:pPr>
              <w:spacing w:after="0"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br/>
              <w:t>20</w:t>
            </w:r>
            <w:r w:rsidR="00D765D7">
              <w:rPr>
                <w:rFonts w:ascii="Times New Roman" w:hAnsi="Times New Roman" w:cs="Times New Roman"/>
                <w:b/>
                <w:sz w:val="24"/>
                <w:szCs w:val="24"/>
                <w:lang w:val="ru-RU"/>
              </w:rPr>
              <w:t>19</w:t>
            </w:r>
            <w:r w:rsidR="00347001" w:rsidRPr="00834B1E">
              <w:rPr>
                <w:rFonts w:ascii="Times New Roman" w:hAnsi="Times New Roman" w:cs="Times New Roman"/>
                <w:b/>
                <w:sz w:val="24"/>
                <w:szCs w:val="24"/>
                <w:lang w:val="ru-RU"/>
              </w:rPr>
              <w:br/>
            </w:r>
          </w:p>
        </w:tc>
        <w:tc>
          <w:tcPr>
            <w:tcW w:w="110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347001" w:rsidRPr="00834B1E" w:rsidRDefault="00B07960" w:rsidP="00F92A32">
            <w:pPr>
              <w:spacing w:after="0" w:line="240" w:lineRule="auto"/>
              <w:jc w:val="center"/>
              <w:rPr>
                <w:rFonts w:ascii="Times New Roman" w:hAnsi="Times New Roman" w:cs="Times New Roman"/>
                <w:b/>
                <w:sz w:val="24"/>
                <w:szCs w:val="24"/>
                <w:lang w:val="ru-RU"/>
              </w:rPr>
            </w:pPr>
            <w:r w:rsidRPr="00834B1E">
              <w:rPr>
                <w:rFonts w:ascii="Times New Roman" w:hAnsi="Times New Roman" w:cs="Times New Roman"/>
                <w:b/>
                <w:sz w:val="24"/>
                <w:szCs w:val="24"/>
                <w:lang w:val="ru-RU"/>
              </w:rPr>
              <w:t>20</w:t>
            </w:r>
            <w:r w:rsidR="00F92A32">
              <w:rPr>
                <w:rFonts w:ascii="Times New Roman" w:hAnsi="Times New Roman" w:cs="Times New Roman"/>
                <w:b/>
                <w:sz w:val="24"/>
                <w:szCs w:val="24"/>
                <w:lang w:val="ru-RU"/>
              </w:rPr>
              <w:t>20</w:t>
            </w:r>
          </w:p>
        </w:tc>
        <w:tc>
          <w:tcPr>
            <w:tcW w:w="1134"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347001" w:rsidRPr="00834B1E" w:rsidRDefault="00B07960" w:rsidP="00F92A32">
            <w:pPr>
              <w:spacing w:after="0" w:line="240" w:lineRule="auto"/>
              <w:jc w:val="center"/>
              <w:rPr>
                <w:rFonts w:ascii="Times New Roman" w:hAnsi="Times New Roman" w:cs="Times New Roman"/>
                <w:b/>
                <w:sz w:val="24"/>
                <w:szCs w:val="24"/>
                <w:lang w:val="ru-RU"/>
              </w:rPr>
            </w:pPr>
            <w:r w:rsidRPr="00834B1E">
              <w:rPr>
                <w:rFonts w:ascii="Times New Roman" w:hAnsi="Times New Roman" w:cs="Times New Roman"/>
                <w:b/>
                <w:sz w:val="24"/>
                <w:szCs w:val="24"/>
                <w:lang w:val="ru-RU"/>
              </w:rPr>
              <w:br/>
              <w:t>20</w:t>
            </w:r>
            <w:r w:rsidR="00F92A32">
              <w:rPr>
                <w:rFonts w:ascii="Times New Roman" w:hAnsi="Times New Roman" w:cs="Times New Roman"/>
                <w:b/>
                <w:sz w:val="24"/>
                <w:szCs w:val="24"/>
                <w:lang w:val="ru-RU"/>
              </w:rPr>
              <w:t>21</w:t>
            </w:r>
            <w:r w:rsidR="00347001" w:rsidRPr="00834B1E">
              <w:rPr>
                <w:rFonts w:ascii="Times New Roman" w:hAnsi="Times New Roman" w:cs="Times New Roman"/>
                <w:b/>
                <w:sz w:val="24"/>
                <w:szCs w:val="24"/>
                <w:lang w:val="ru-RU"/>
              </w:rPr>
              <w:br/>
            </w:r>
          </w:p>
        </w:tc>
        <w:tc>
          <w:tcPr>
            <w:tcW w:w="1418"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347001" w:rsidRPr="00834B1E" w:rsidRDefault="00B07960" w:rsidP="00F92A32">
            <w:pPr>
              <w:spacing w:after="0" w:line="240" w:lineRule="auto"/>
              <w:jc w:val="center"/>
              <w:rPr>
                <w:rFonts w:ascii="Times New Roman" w:hAnsi="Times New Roman" w:cs="Times New Roman"/>
                <w:b/>
                <w:sz w:val="24"/>
                <w:szCs w:val="24"/>
                <w:lang w:val="ru-RU"/>
              </w:rPr>
            </w:pPr>
            <w:r w:rsidRPr="00834B1E">
              <w:rPr>
                <w:rFonts w:ascii="Times New Roman" w:hAnsi="Times New Roman" w:cs="Times New Roman"/>
                <w:b/>
                <w:sz w:val="24"/>
                <w:szCs w:val="24"/>
                <w:lang w:val="ru-RU"/>
              </w:rPr>
              <w:br/>
              <w:t>20</w:t>
            </w:r>
            <w:r w:rsidR="002648C7">
              <w:rPr>
                <w:rFonts w:ascii="Times New Roman" w:hAnsi="Times New Roman" w:cs="Times New Roman"/>
                <w:b/>
                <w:sz w:val="24"/>
                <w:szCs w:val="24"/>
                <w:lang w:val="ru-RU"/>
              </w:rPr>
              <w:t>2</w:t>
            </w:r>
            <w:r w:rsidR="00F92A32">
              <w:rPr>
                <w:rFonts w:ascii="Times New Roman" w:hAnsi="Times New Roman" w:cs="Times New Roman"/>
                <w:b/>
                <w:sz w:val="24"/>
                <w:szCs w:val="24"/>
                <w:lang w:val="ru-RU"/>
              </w:rPr>
              <w:t>2</w:t>
            </w:r>
            <w:r w:rsidR="00347001" w:rsidRPr="00834B1E">
              <w:rPr>
                <w:rFonts w:ascii="Times New Roman" w:hAnsi="Times New Roman" w:cs="Times New Roman"/>
                <w:b/>
                <w:sz w:val="24"/>
                <w:szCs w:val="24"/>
                <w:lang w:val="ru-RU"/>
              </w:rPr>
              <w:br/>
            </w:r>
          </w:p>
        </w:tc>
      </w:tr>
      <w:tr w:rsidR="00C5236F" w:rsidRPr="00834B1E" w:rsidTr="00B07960">
        <w:trPr>
          <w:trHeight w:val="30"/>
          <w:tblCellSpacing w:w="0" w:type="auto"/>
        </w:trPr>
        <w:tc>
          <w:tcPr>
            <w:tcW w:w="3828"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C5236F" w:rsidRPr="00C5236F" w:rsidRDefault="00C5236F" w:rsidP="00130F28">
            <w:pPr>
              <w:rPr>
                <w:rFonts w:ascii="Times New Roman" w:hAnsi="Times New Roman" w:cs="Times New Roman"/>
                <w:color w:val="000000"/>
                <w:sz w:val="24"/>
                <w:szCs w:val="24"/>
              </w:rPr>
            </w:pPr>
            <w:proofErr w:type="spellStart"/>
            <w:r>
              <w:t>М</w:t>
            </w:r>
            <w:r>
              <w:rPr>
                <w:rFonts w:ascii="Courier New" w:hAnsi="Courier New" w:cs="Courier New"/>
              </w:rPr>
              <w:t>ұғ</w:t>
            </w:r>
            <w:r>
              <w:t>алімдерді</w:t>
            </w:r>
            <w:r>
              <w:rPr>
                <w:rFonts w:ascii="Courier New" w:hAnsi="Courier New" w:cs="Courier New"/>
              </w:rPr>
              <w:t>ң</w:t>
            </w:r>
            <w:proofErr w:type="spellEnd"/>
            <w:r>
              <w:t xml:space="preserve"> </w:t>
            </w:r>
            <w:proofErr w:type="spellStart"/>
            <w:r>
              <w:t>саны</w:t>
            </w:r>
            <w:proofErr w:type="spellEnd"/>
            <w:r>
              <w:t xml:space="preserve"> ( </w:t>
            </w:r>
            <w:proofErr w:type="spellStart"/>
            <w:r>
              <w:t>алмастыру</w:t>
            </w:r>
            <w:proofErr w:type="spellEnd"/>
            <w:r>
              <w:t xml:space="preserve"> </w:t>
            </w:r>
            <w:proofErr w:type="spellStart"/>
            <w:r>
              <w:rPr>
                <w:rFonts w:ascii="Courier New" w:hAnsi="Courier New" w:cs="Courier New"/>
              </w:rPr>
              <w:t>ү</w:t>
            </w:r>
            <w:r>
              <w:t>шін</w:t>
            </w:r>
            <w:proofErr w:type="spellEnd"/>
            <w:r>
              <w:t xml:space="preserve"> </w:t>
            </w:r>
            <w:proofErr w:type="spellStart"/>
            <w:r>
              <w:rPr>
                <w:rFonts w:ascii="Courier New" w:hAnsi="Courier New" w:cs="Courier New"/>
              </w:rPr>
              <w:t>қ</w:t>
            </w:r>
            <w:r>
              <w:t>осымша</w:t>
            </w:r>
            <w:proofErr w:type="spellEnd"/>
            <w:r>
              <w:t xml:space="preserve"> </w:t>
            </w:r>
            <w:proofErr w:type="spellStart"/>
            <w:r>
              <w:t>а</w:t>
            </w:r>
            <w:r>
              <w:rPr>
                <w:rFonts w:ascii="Courier New" w:hAnsi="Courier New" w:cs="Courier New"/>
              </w:rPr>
              <w:t>қ</w:t>
            </w:r>
            <w:r>
              <w:t>ы</w:t>
            </w:r>
            <w:proofErr w:type="spellEnd"/>
            <w:r>
              <w:t>)</w:t>
            </w:r>
          </w:p>
        </w:tc>
        <w:tc>
          <w:tcPr>
            <w:tcW w:w="90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5236F" w:rsidRPr="00834B1E" w:rsidRDefault="00C5236F" w:rsidP="00130F28">
            <w:pPr>
              <w:spacing w:after="0" w:line="240" w:lineRule="auto"/>
              <w:rPr>
                <w:rFonts w:ascii="Times New Roman" w:hAnsi="Times New Roman" w:cs="Times New Roman"/>
                <w:sz w:val="24"/>
                <w:szCs w:val="24"/>
                <w:lang w:val="kk-KZ"/>
              </w:rPr>
            </w:pPr>
          </w:p>
        </w:tc>
        <w:tc>
          <w:tcPr>
            <w:tcW w:w="112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5236F" w:rsidRPr="00C5236F" w:rsidRDefault="00D765D7" w:rsidP="00130F28">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139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5236F" w:rsidRDefault="00D765D7" w:rsidP="00130F2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10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5236F" w:rsidRDefault="00C5236F" w:rsidP="00130F2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1134"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5236F" w:rsidRDefault="006613DA" w:rsidP="00130F2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1418"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C5236F" w:rsidRDefault="006613DA" w:rsidP="00130F2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347001" w:rsidRPr="00834B1E" w:rsidTr="00B07960">
        <w:trPr>
          <w:trHeight w:val="30"/>
          <w:tblCellSpacing w:w="0" w:type="auto"/>
        </w:trPr>
        <w:tc>
          <w:tcPr>
            <w:tcW w:w="3828"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347001" w:rsidRPr="00834B1E" w:rsidRDefault="002950E7" w:rsidP="00130F28">
            <w:pPr>
              <w:rPr>
                <w:rFonts w:ascii="Times New Roman" w:hAnsi="Times New Roman" w:cs="Times New Roman"/>
                <w:color w:val="000000"/>
                <w:sz w:val="24"/>
                <w:szCs w:val="24"/>
                <w:lang w:val="ru-RU"/>
              </w:rPr>
            </w:pPr>
            <w:r w:rsidRPr="00834B1E">
              <w:rPr>
                <w:rFonts w:ascii="Times New Roman" w:hAnsi="Times New Roman" w:cs="Times New Roman"/>
                <w:color w:val="000000"/>
                <w:sz w:val="24"/>
                <w:szCs w:val="24"/>
                <w:lang w:val="ru-RU"/>
              </w:rPr>
              <w:t>Мұғалімдердің саңы</w:t>
            </w:r>
            <w:r w:rsidR="009946B2">
              <w:rPr>
                <w:rFonts w:ascii="Times New Roman" w:hAnsi="Times New Roman" w:cs="Times New Roman"/>
                <w:color w:val="000000"/>
                <w:sz w:val="24"/>
                <w:szCs w:val="24"/>
                <w:lang w:val="ru-RU"/>
              </w:rPr>
              <w:t xml:space="preserve"> </w:t>
            </w:r>
          </w:p>
        </w:tc>
        <w:tc>
          <w:tcPr>
            <w:tcW w:w="90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347001" w:rsidRPr="00834B1E" w:rsidRDefault="002950E7" w:rsidP="00130F28">
            <w:pPr>
              <w:spacing w:after="0" w:line="240" w:lineRule="auto"/>
              <w:rPr>
                <w:rFonts w:ascii="Times New Roman" w:hAnsi="Times New Roman" w:cs="Times New Roman"/>
                <w:sz w:val="24"/>
                <w:szCs w:val="24"/>
              </w:rPr>
            </w:pPr>
            <w:r w:rsidRPr="00834B1E">
              <w:rPr>
                <w:rFonts w:ascii="Times New Roman" w:hAnsi="Times New Roman" w:cs="Times New Roman"/>
                <w:sz w:val="24"/>
                <w:szCs w:val="24"/>
                <w:lang w:val="kk-KZ"/>
              </w:rPr>
              <w:t>бірлік</w:t>
            </w:r>
            <w:r w:rsidR="00347001" w:rsidRPr="00834B1E">
              <w:rPr>
                <w:rFonts w:ascii="Times New Roman" w:hAnsi="Times New Roman" w:cs="Times New Roman"/>
                <w:sz w:val="24"/>
                <w:szCs w:val="24"/>
              </w:rPr>
              <w:br/>
            </w:r>
          </w:p>
        </w:tc>
        <w:tc>
          <w:tcPr>
            <w:tcW w:w="112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347001" w:rsidRPr="00834B1E" w:rsidRDefault="00D765D7" w:rsidP="00130F28">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139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347001" w:rsidRPr="00834B1E" w:rsidRDefault="00D765D7" w:rsidP="00130F2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29</w:t>
            </w:r>
          </w:p>
        </w:tc>
        <w:tc>
          <w:tcPr>
            <w:tcW w:w="110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347001" w:rsidRPr="00834B1E" w:rsidRDefault="00C5236F" w:rsidP="00130F2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30</w:t>
            </w:r>
          </w:p>
        </w:tc>
        <w:tc>
          <w:tcPr>
            <w:tcW w:w="1134"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347001" w:rsidRPr="00834B1E" w:rsidRDefault="00C5236F" w:rsidP="00130F2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34</w:t>
            </w:r>
          </w:p>
        </w:tc>
        <w:tc>
          <w:tcPr>
            <w:tcW w:w="1418"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347001" w:rsidRPr="00834B1E" w:rsidRDefault="00C5236F" w:rsidP="00130F2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34</w:t>
            </w:r>
          </w:p>
        </w:tc>
      </w:tr>
      <w:tr w:rsidR="00347001" w:rsidRPr="00834B1E" w:rsidTr="00B07960">
        <w:trPr>
          <w:trHeight w:val="555"/>
          <w:tblCellSpacing w:w="0" w:type="auto"/>
        </w:trPr>
        <w:tc>
          <w:tcPr>
            <w:tcW w:w="3828" w:type="dxa"/>
            <w:vMerge w:val="restart"/>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347001" w:rsidRPr="00834B1E" w:rsidRDefault="00347001" w:rsidP="00130F28">
            <w:pPr>
              <w:spacing w:after="0" w:line="240" w:lineRule="auto"/>
              <w:ind w:left="20"/>
              <w:jc w:val="center"/>
              <w:rPr>
                <w:rFonts w:ascii="Times New Roman" w:hAnsi="Times New Roman" w:cs="Times New Roman"/>
                <w:sz w:val="24"/>
                <w:szCs w:val="24"/>
              </w:rPr>
            </w:pPr>
            <w:proofErr w:type="spellStart"/>
            <w:r w:rsidRPr="00834B1E">
              <w:rPr>
                <w:rFonts w:ascii="Times New Roman" w:hAnsi="Times New Roman" w:cs="Times New Roman"/>
                <w:color w:val="000000"/>
                <w:sz w:val="24"/>
                <w:szCs w:val="24"/>
              </w:rPr>
              <w:t>Бюджеттік</w:t>
            </w:r>
            <w:proofErr w:type="spellEnd"/>
            <w:r w:rsidRPr="00834B1E">
              <w:rPr>
                <w:rFonts w:ascii="Times New Roman" w:hAnsi="Times New Roman" w:cs="Times New Roman"/>
                <w:color w:val="000000"/>
                <w:sz w:val="24"/>
                <w:szCs w:val="24"/>
              </w:rPr>
              <w:t xml:space="preserve"> </w:t>
            </w:r>
            <w:proofErr w:type="spellStart"/>
            <w:r w:rsidRPr="00834B1E">
              <w:rPr>
                <w:rFonts w:ascii="Times New Roman" w:hAnsi="Times New Roman" w:cs="Times New Roman"/>
                <w:color w:val="000000"/>
                <w:sz w:val="24"/>
                <w:szCs w:val="24"/>
              </w:rPr>
              <w:t>кіші</w:t>
            </w:r>
            <w:proofErr w:type="spellEnd"/>
            <w:r w:rsidRPr="00834B1E">
              <w:rPr>
                <w:rFonts w:ascii="Times New Roman" w:hAnsi="Times New Roman" w:cs="Times New Roman"/>
                <w:color w:val="000000"/>
                <w:sz w:val="24"/>
                <w:szCs w:val="24"/>
              </w:rPr>
              <w:t xml:space="preserve"> </w:t>
            </w:r>
            <w:proofErr w:type="spellStart"/>
            <w:r w:rsidRPr="00834B1E">
              <w:rPr>
                <w:rFonts w:ascii="Times New Roman" w:hAnsi="Times New Roman" w:cs="Times New Roman"/>
                <w:color w:val="000000"/>
                <w:sz w:val="24"/>
                <w:szCs w:val="24"/>
              </w:rPr>
              <w:t>бағдарлама</w:t>
            </w:r>
            <w:proofErr w:type="spellEnd"/>
            <w:r w:rsidRPr="00834B1E">
              <w:rPr>
                <w:rFonts w:ascii="Times New Roman" w:hAnsi="Times New Roman" w:cs="Times New Roman"/>
                <w:color w:val="000000"/>
                <w:sz w:val="24"/>
                <w:szCs w:val="24"/>
              </w:rPr>
              <w:t xml:space="preserve"> </w:t>
            </w:r>
            <w:proofErr w:type="spellStart"/>
            <w:r w:rsidRPr="00834B1E">
              <w:rPr>
                <w:rFonts w:ascii="Times New Roman" w:hAnsi="Times New Roman" w:cs="Times New Roman"/>
                <w:color w:val="000000"/>
                <w:sz w:val="24"/>
                <w:szCs w:val="24"/>
              </w:rPr>
              <w:t>бойынша</w:t>
            </w:r>
            <w:proofErr w:type="spellEnd"/>
            <w:r w:rsidRPr="00834B1E">
              <w:rPr>
                <w:rFonts w:ascii="Times New Roman" w:hAnsi="Times New Roman" w:cs="Times New Roman"/>
                <w:color w:val="000000"/>
                <w:sz w:val="24"/>
                <w:szCs w:val="24"/>
              </w:rPr>
              <w:t xml:space="preserve"> </w:t>
            </w:r>
            <w:proofErr w:type="spellStart"/>
            <w:r w:rsidRPr="00834B1E">
              <w:rPr>
                <w:rFonts w:ascii="Times New Roman" w:hAnsi="Times New Roman" w:cs="Times New Roman"/>
                <w:color w:val="000000"/>
                <w:sz w:val="24"/>
                <w:szCs w:val="24"/>
              </w:rPr>
              <w:t>шығыстар</w:t>
            </w:r>
            <w:proofErr w:type="spellEnd"/>
          </w:p>
        </w:tc>
        <w:tc>
          <w:tcPr>
            <w:tcW w:w="905" w:type="dxa"/>
            <w:vMerge w:val="restar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347001" w:rsidRPr="00834B1E" w:rsidRDefault="00347001" w:rsidP="00130F28">
            <w:pPr>
              <w:spacing w:after="0" w:line="240" w:lineRule="auto"/>
              <w:ind w:left="20"/>
              <w:jc w:val="center"/>
              <w:rPr>
                <w:rFonts w:ascii="Times New Roman" w:hAnsi="Times New Roman" w:cs="Times New Roman"/>
                <w:sz w:val="24"/>
                <w:szCs w:val="24"/>
              </w:rPr>
            </w:pPr>
            <w:proofErr w:type="spellStart"/>
            <w:r w:rsidRPr="00834B1E">
              <w:rPr>
                <w:rFonts w:ascii="Times New Roman" w:hAnsi="Times New Roman" w:cs="Times New Roman"/>
                <w:color w:val="000000"/>
                <w:sz w:val="24"/>
                <w:szCs w:val="24"/>
              </w:rPr>
              <w:t>Өлшем</w:t>
            </w:r>
            <w:proofErr w:type="spellEnd"/>
            <w:r w:rsidRPr="00834B1E">
              <w:rPr>
                <w:rFonts w:ascii="Times New Roman" w:hAnsi="Times New Roman" w:cs="Times New Roman"/>
                <w:color w:val="000000"/>
                <w:sz w:val="24"/>
                <w:szCs w:val="24"/>
              </w:rPr>
              <w:t xml:space="preserve"> </w:t>
            </w:r>
            <w:proofErr w:type="spellStart"/>
            <w:r w:rsidRPr="00834B1E">
              <w:rPr>
                <w:rFonts w:ascii="Times New Roman" w:hAnsi="Times New Roman" w:cs="Times New Roman"/>
                <w:color w:val="000000"/>
                <w:sz w:val="24"/>
                <w:szCs w:val="24"/>
              </w:rPr>
              <w:t>бірлігі</w:t>
            </w:r>
            <w:proofErr w:type="spellEnd"/>
          </w:p>
        </w:tc>
        <w:tc>
          <w:tcPr>
            <w:tcW w:w="112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347001" w:rsidRPr="00834B1E" w:rsidRDefault="00347001" w:rsidP="00130F28">
            <w:pPr>
              <w:spacing w:after="0" w:line="240" w:lineRule="auto"/>
              <w:ind w:left="20"/>
              <w:jc w:val="center"/>
              <w:rPr>
                <w:rFonts w:ascii="Times New Roman" w:hAnsi="Times New Roman" w:cs="Times New Roman"/>
                <w:sz w:val="24"/>
                <w:szCs w:val="24"/>
              </w:rPr>
            </w:pPr>
            <w:proofErr w:type="spellStart"/>
            <w:r w:rsidRPr="00834B1E">
              <w:rPr>
                <w:rFonts w:ascii="Times New Roman" w:hAnsi="Times New Roman" w:cs="Times New Roman"/>
                <w:color w:val="000000"/>
                <w:sz w:val="24"/>
                <w:szCs w:val="24"/>
              </w:rPr>
              <w:t>Есепті</w:t>
            </w:r>
            <w:proofErr w:type="spellEnd"/>
            <w:r w:rsidRPr="00834B1E">
              <w:rPr>
                <w:rFonts w:ascii="Times New Roman" w:hAnsi="Times New Roman" w:cs="Times New Roman"/>
                <w:color w:val="000000"/>
                <w:sz w:val="24"/>
                <w:szCs w:val="24"/>
              </w:rPr>
              <w:t xml:space="preserve"> </w:t>
            </w:r>
            <w:proofErr w:type="spellStart"/>
            <w:r w:rsidRPr="00834B1E">
              <w:rPr>
                <w:rFonts w:ascii="Times New Roman" w:hAnsi="Times New Roman" w:cs="Times New Roman"/>
                <w:color w:val="000000"/>
                <w:sz w:val="24"/>
                <w:szCs w:val="24"/>
              </w:rPr>
              <w:t>жыл</w:t>
            </w:r>
            <w:proofErr w:type="spellEnd"/>
          </w:p>
        </w:tc>
        <w:tc>
          <w:tcPr>
            <w:tcW w:w="139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347001" w:rsidRPr="00834B1E" w:rsidRDefault="00347001" w:rsidP="00130F28">
            <w:pPr>
              <w:spacing w:after="0" w:line="240" w:lineRule="auto"/>
              <w:ind w:left="20"/>
              <w:jc w:val="center"/>
              <w:rPr>
                <w:rFonts w:ascii="Times New Roman" w:hAnsi="Times New Roman" w:cs="Times New Roman"/>
                <w:sz w:val="24"/>
                <w:szCs w:val="24"/>
              </w:rPr>
            </w:pPr>
            <w:proofErr w:type="spellStart"/>
            <w:r w:rsidRPr="00834B1E">
              <w:rPr>
                <w:rFonts w:ascii="Times New Roman" w:hAnsi="Times New Roman" w:cs="Times New Roman"/>
                <w:color w:val="000000"/>
                <w:sz w:val="24"/>
                <w:szCs w:val="24"/>
              </w:rPr>
              <w:t>Ағымдағы</w:t>
            </w:r>
            <w:proofErr w:type="spellEnd"/>
            <w:r w:rsidRPr="00834B1E">
              <w:rPr>
                <w:rFonts w:ascii="Times New Roman" w:hAnsi="Times New Roman" w:cs="Times New Roman"/>
                <w:color w:val="000000"/>
                <w:sz w:val="24"/>
                <w:szCs w:val="24"/>
              </w:rPr>
              <w:t xml:space="preserve"> </w:t>
            </w:r>
            <w:proofErr w:type="spellStart"/>
            <w:r w:rsidRPr="00834B1E">
              <w:rPr>
                <w:rFonts w:ascii="Times New Roman" w:hAnsi="Times New Roman" w:cs="Times New Roman"/>
                <w:color w:val="000000"/>
                <w:sz w:val="24"/>
                <w:szCs w:val="24"/>
              </w:rPr>
              <w:t>жыл</w:t>
            </w:r>
            <w:proofErr w:type="spellEnd"/>
            <w:r w:rsidRPr="00834B1E">
              <w:rPr>
                <w:rFonts w:ascii="Times New Roman" w:hAnsi="Times New Roman" w:cs="Times New Roman"/>
                <w:color w:val="000000"/>
                <w:sz w:val="24"/>
                <w:szCs w:val="24"/>
              </w:rPr>
              <w:t xml:space="preserve"> </w:t>
            </w:r>
            <w:proofErr w:type="spellStart"/>
            <w:r w:rsidRPr="00834B1E">
              <w:rPr>
                <w:rFonts w:ascii="Times New Roman" w:hAnsi="Times New Roman" w:cs="Times New Roman"/>
                <w:color w:val="000000"/>
                <w:sz w:val="24"/>
                <w:szCs w:val="24"/>
              </w:rPr>
              <w:t>жоспары</w:t>
            </w:r>
            <w:proofErr w:type="spellEnd"/>
          </w:p>
        </w:tc>
        <w:tc>
          <w:tcPr>
            <w:tcW w:w="3661" w:type="dxa"/>
            <w:gridSpan w:val="3"/>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347001" w:rsidRPr="00834B1E" w:rsidRDefault="00347001" w:rsidP="00130F28">
            <w:pPr>
              <w:spacing w:after="0" w:line="240" w:lineRule="auto"/>
              <w:ind w:left="20"/>
              <w:jc w:val="center"/>
              <w:rPr>
                <w:rFonts w:ascii="Times New Roman" w:hAnsi="Times New Roman" w:cs="Times New Roman"/>
                <w:sz w:val="24"/>
                <w:szCs w:val="24"/>
              </w:rPr>
            </w:pPr>
            <w:proofErr w:type="spellStart"/>
            <w:r w:rsidRPr="00834B1E">
              <w:rPr>
                <w:rFonts w:ascii="Times New Roman" w:hAnsi="Times New Roman" w:cs="Times New Roman"/>
                <w:color w:val="000000"/>
                <w:sz w:val="24"/>
                <w:szCs w:val="24"/>
              </w:rPr>
              <w:t>Жоспарлы</w:t>
            </w:r>
            <w:proofErr w:type="spellEnd"/>
            <w:r w:rsidRPr="00834B1E">
              <w:rPr>
                <w:rFonts w:ascii="Times New Roman" w:hAnsi="Times New Roman" w:cs="Times New Roman"/>
                <w:color w:val="000000"/>
                <w:sz w:val="24"/>
                <w:szCs w:val="24"/>
              </w:rPr>
              <w:t xml:space="preserve"> </w:t>
            </w:r>
            <w:proofErr w:type="spellStart"/>
            <w:r w:rsidRPr="00834B1E">
              <w:rPr>
                <w:rFonts w:ascii="Times New Roman" w:hAnsi="Times New Roman" w:cs="Times New Roman"/>
                <w:color w:val="000000"/>
                <w:sz w:val="24"/>
                <w:szCs w:val="24"/>
              </w:rPr>
              <w:t>кезең</w:t>
            </w:r>
            <w:proofErr w:type="spellEnd"/>
          </w:p>
        </w:tc>
      </w:tr>
      <w:tr w:rsidR="00347001" w:rsidRPr="00834B1E" w:rsidTr="00B07960">
        <w:trPr>
          <w:trHeight w:val="555"/>
          <w:tblCellSpacing w:w="0" w:type="auto"/>
        </w:trPr>
        <w:tc>
          <w:tcPr>
            <w:tcW w:w="3828" w:type="dxa"/>
            <w:vMerge/>
            <w:tcBorders>
              <w:top w:val="nil"/>
              <w:bottom w:val="single" w:sz="4" w:space="0" w:color="CFCFCF"/>
              <w:right w:val="single" w:sz="4" w:space="0" w:color="CFCFCF"/>
            </w:tcBorders>
          </w:tcPr>
          <w:p w:rsidR="00347001" w:rsidRPr="00834B1E" w:rsidRDefault="00347001" w:rsidP="00130F28">
            <w:pPr>
              <w:spacing w:after="0" w:line="240" w:lineRule="auto"/>
              <w:rPr>
                <w:rFonts w:ascii="Times New Roman" w:hAnsi="Times New Roman" w:cs="Times New Roman"/>
                <w:sz w:val="24"/>
                <w:szCs w:val="24"/>
              </w:rPr>
            </w:pPr>
          </w:p>
        </w:tc>
        <w:tc>
          <w:tcPr>
            <w:tcW w:w="905" w:type="dxa"/>
            <w:vMerge/>
            <w:tcBorders>
              <w:top w:val="nil"/>
              <w:left w:val="single" w:sz="4" w:space="0" w:color="CFCFCF"/>
              <w:bottom w:val="single" w:sz="4" w:space="0" w:color="CFCFCF"/>
              <w:right w:val="single" w:sz="4" w:space="0" w:color="CFCFCF"/>
            </w:tcBorders>
          </w:tcPr>
          <w:p w:rsidR="00347001" w:rsidRPr="00834B1E" w:rsidRDefault="00347001" w:rsidP="00130F28">
            <w:pPr>
              <w:spacing w:after="0" w:line="240" w:lineRule="auto"/>
              <w:rPr>
                <w:rFonts w:ascii="Times New Roman" w:hAnsi="Times New Roman" w:cs="Times New Roman"/>
                <w:sz w:val="24"/>
                <w:szCs w:val="24"/>
              </w:rPr>
            </w:pPr>
          </w:p>
        </w:tc>
        <w:tc>
          <w:tcPr>
            <w:tcW w:w="112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347001" w:rsidRPr="00834B1E" w:rsidRDefault="00347001" w:rsidP="00F92A32">
            <w:pPr>
              <w:spacing w:after="0" w:line="240" w:lineRule="auto"/>
              <w:jc w:val="center"/>
              <w:rPr>
                <w:rFonts w:ascii="Times New Roman" w:hAnsi="Times New Roman" w:cs="Times New Roman"/>
                <w:b/>
                <w:sz w:val="24"/>
                <w:szCs w:val="24"/>
                <w:lang w:val="ru-RU"/>
              </w:rPr>
            </w:pPr>
            <w:r w:rsidRPr="00834B1E">
              <w:rPr>
                <w:rFonts w:ascii="Times New Roman" w:hAnsi="Times New Roman" w:cs="Times New Roman"/>
                <w:b/>
                <w:sz w:val="24"/>
                <w:szCs w:val="24"/>
                <w:lang w:val="ru-RU"/>
              </w:rPr>
              <w:br/>
              <w:t>20</w:t>
            </w:r>
            <w:r w:rsidR="00D765D7">
              <w:rPr>
                <w:rFonts w:ascii="Times New Roman" w:hAnsi="Times New Roman" w:cs="Times New Roman"/>
                <w:b/>
                <w:sz w:val="24"/>
                <w:szCs w:val="24"/>
                <w:lang w:val="ru-RU"/>
              </w:rPr>
              <w:t>18</w:t>
            </w:r>
            <w:r w:rsidRPr="00834B1E">
              <w:rPr>
                <w:rFonts w:ascii="Times New Roman" w:hAnsi="Times New Roman" w:cs="Times New Roman"/>
                <w:b/>
                <w:sz w:val="24"/>
                <w:szCs w:val="24"/>
                <w:lang w:val="ru-RU"/>
              </w:rPr>
              <w:br/>
            </w:r>
          </w:p>
        </w:tc>
        <w:tc>
          <w:tcPr>
            <w:tcW w:w="139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347001" w:rsidRPr="00834B1E" w:rsidRDefault="00347001" w:rsidP="00D765D7">
            <w:pPr>
              <w:spacing w:after="0" w:line="240" w:lineRule="auto"/>
              <w:jc w:val="center"/>
              <w:rPr>
                <w:rFonts w:ascii="Times New Roman" w:hAnsi="Times New Roman" w:cs="Times New Roman"/>
                <w:b/>
                <w:sz w:val="24"/>
                <w:szCs w:val="24"/>
                <w:lang w:val="ru-RU"/>
              </w:rPr>
            </w:pPr>
            <w:r w:rsidRPr="00834B1E">
              <w:rPr>
                <w:rFonts w:ascii="Times New Roman" w:hAnsi="Times New Roman" w:cs="Times New Roman"/>
                <w:b/>
                <w:sz w:val="24"/>
                <w:szCs w:val="24"/>
                <w:lang w:val="ru-RU"/>
              </w:rPr>
              <w:br/>
              <w:t>20</w:t>
            </w:r>
            <w:r w:rsidR="00D765D7">
              <w:rPr>
                <w:rFonts w:ascii="Times New Roman" w:hAnsi="Times New Roman" w:cs="Times New Roman"/>
                <w:b/>
                <w:sz w:val="24"/>
                <w:szCs w:val="24"/>
                <w:lang w:val="ru-RU"/>
              </w:rPr>
              <w:t>19</w:t>
            </w:r>
          </w:p>
        </w:tc>
        <w:tc>
          <w:tcPr>
            <w:tcW w:w="110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347001" w:rsidRPr="00834B1E" w:rsidRDefault="00347001" w:rsidP="00F92A32">
            <w:pPr>
              <w:spacing w:after="0" w:line="240" w:lineRule="auto"/>
              <w:jc w:val="center"/>
              <w:rPr>
                <w:rFonts w:ascii="Times New Roman" w:hAnsi="Times New Roman" w:cs="Times New Roman"/>
                <w:b/>
                <w:sz w:val="24"/>
                <w:szCs w:val="24"/>
                <w:lang w:val="ru-RU"/>
              </w:rPr>
            </w:pPr>
            <w:r w:rsidRPr="00834B1E">
              <w:rPr>
                <w:rFonts w:ascii="Times New Roman" w:hAnsi="Times New Roman" w:cs="Times New Roman"/>
                <w:b/>
                <w:sz w:val="24"/>
                <w:szCs w:val="24"/>
                <w:lang w:val="ru-RU"/>
              </w:rPr>
              <w:br/>
              <w:t>20</w:t>
            </w:r>
            <w:r w:rsidR="00F92A32">
              <w:rPr>
                <w:rFonts w:ascii="Times New Roman" w:hAnsi="Times New Roman" w:cs="Times New Roman"/>
                <w:b/>
                <w:sz w:val="24"/>
                <w:szCs w:val="24"/>
                <w:lang w:val="ru-RU"/>
              </w:rPr>
              <w:t>20</w:t>
            </w:r>
            <w:r w:rsidRPr="00834B1E">
              <w:rPr>
                <w:rFonts w:ascii="Times New Roman" w:hAnsi="Times New Roman" w:cs="Times New Roman"/>
                <w:b/>
                <w:sz w:val="24"/>
                <w:szCs w:val="24"/>
                <w:lang w:val="ru-RU"/>
              </w:rPr>
              <w:br/>
            </w:r>
          </w:p>
        </w:tc>
        <w:tc>
          <w:tcPr>
            <w:tcW w:w="1134"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347001" w:rsidRPr="00834B1E" w:rsidRDefault="00347001" w:rsidP="00F92A32">
            <w:pPr>
              <w:spacing w:after="0" w:line="240" w:lineRule="auto"/>
              <w:jc w:val="center"/>
              <w:rPr>
                <w:rFonts w:ascii="Times New Roman" w:hAnsi="Times New Roman" w:cs="Times New Roman"/>
                <w:b/>
                <w:sz w:val="24"/>
                <w:szCs w:val="24"/>
                <w:lang w:val="ru-RU"/>
              </w:rPr>
            </w:pPr>
            <w:r w:rsidRPr="00834B1E">
              <w:rPr>
                <w:rFonts w:ascii="Times New Roman" w:hAnsi="Times New Roman" w:cs="Times New Roman"/>
                <w:b/>
                <w:sz w:val="24"/>
                <w:szCs w:val="24"/>
                <w:lang w:val="ru-RU"/>
              </w:rPr>
              <w:br/>
              <w:t>20</w:t>
            </w:r>
            <w:r w:rsidR="00F92A32">
              <w:rPr>
                <w:rFonts w:ascii="Times New Roman" w:hAnsi="Times New Roman" w:cs="Times New Roman"/>
                <w:b/>
                <w:sz w:val="24"/>
                <w:szCs w:val="24"/>
                <w:lang w:val="ru-RU"/>
              </w:rPr>
              <w:t>21</w:t>
            </w:r>
            <w:r w:rsidRPr="00834B1E">
              <w:rPr>
                <w:rFonts w:ascii="Times New Roman" w:hAnsi="Times New Roman" w:cs="Times New Roman"/>
                <w:b/>
                <w:sz w:val="24"/>
                <w:szCs w:val="24"/>
                <w:lang w:val="ru-RU"/>
              </w:rPr>
              <w:br/>
            </w:r>
          </w:p>
        </w:tc>
        <w:tc>
          <w:tcPr>
            <w:tcW w:w="1418"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347001" w:rsidRPr="00834B1E" w:rsidRDefault="00347001" w:rsidP="00F92A32">
            <w:pPr>
              <w:spacing w:after="0" w:line="240" w:lineRule="auto"/>
              <w:jc w:val="center"/>
              <w:rPr>
                <w:rFonts w:ascii="Times New Roman" w:hAnsi="Times New Roman" w:cs="Times New Roman"/>
                <w:b/>
                <w:sz w:val="24"/>
                <w:szCs w:val="24"/>
                <w:lang w:val="ru-RU"/>
              </w:rPr>
            </w:pPr>
            <w:r w:rsidRPr="00834B1E">
              <w:rPr>
                <w:rFonts w:ascii="Times New Roman" w:hAnsi="Times New Roman" w:cs="Times New Roman"/>
                <w:b/>
                <w:sz w:val="24"/>
                <w:szCs w:val="24"/>
                <w:lang w:val="ru-RU"/>
              </w:rPr>
              <w:br/>
              <w:t>20</w:t>
            </w:r>
            <w:r w:rsidR="002648C7">
              <w:rPr>
                <w:rFonts w:ascii="Times New Roman" w:hAnsi="Times New Roman" w:cs="Times New Roman"/>
                <w:b/>
                <w:sz w:val="24"/>
                <w:szCs w:val="24"/>
                <w:lang w:val="ru-RU"/>
              </w:rPr>
              <w:t>2</w:t>
            </w:r>
            <w:r w:rsidR="00F92A32">
              <w:rPr>
                <w:rFonts w:ascii="Times New Roman" w:hAnsi="Times New Roman" w:cs="Times New Roman"/>
                <w:b/>
                <w:sz w:val="24"/>
                <w:szCs w:val="24"/>
                <w:lang w:val="ru-RU"/>
              </w:rPr>
              <w:t>2</w:t>
            </w:r>
            <w:r w:rsidRPr="00834B1E">
              <w:rPr>
                <w:rFonts w:ascii="Times New Roman" w:hAnsi="Times New Roman" w:cs="Times New Roman"/>
                <w:b/>
                <w:sz w:val="24"/>
                <w:szCs w:val="24"/>
                <w:lang w:val="ru-RU"/>
              </w:rPr>
              <w:br/>
            </w:r>
          </w:p>
        </w:tc>
      </w:tr>
      <w:tr w:rsidR="001E7F57" w:rsidRPr="00834B1E" w:rsidTr="00B07960">
        <w:trPr>
          <w:trHeight w:val="30"/>
          <w:tblCellSpacing w:w="0" w:type="auto"/>
        </w:trPr>
        <w:tc>
          <w:tcPr>
            <w:tcW w:w="3828"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1E7F57" w:rsidRPr="00834B1E" w:rsidRDefault="001E7F57" w:rsidP="00130F28">
            <w:pPr>
              <w:spacing w:after="0" w:line="240" w:lineRule="auto"/>
              <w:ind w:left="20"/>
              <w:rPr>
                <w:rFonts w:ascii="Times New Roman" w:hAnsi="Times New Roman" w:cs="Times New Roman"/>
                <w:sz w:val="24"/>
                <w:szCs w:val="24"/>
                <w:lang w:val="kk-KZ"/>
              </w:rPr>
            </w:pPr>
            <w:r w:rsidRPr="00834B1E">
              <w:rPr>
                <w:rFonts w:ascii="Times New Roman" w:hAnsi="Times New Roman" w:cs="Times New Roman"/>
                <w:sz w:val="24"/>
                <w:szCs w:val="24"/>
                <w:lang w:val="kk-KZ"/>
              </w:rPr>
              <w:t xml:space="preserve">Бюджеттік қаражат уақытылы </w:t>
            </w:r>
          </w:p>
          <w:p w:rsidR="001E7F57" w:rsidRPr="00834B1E" w:rsidRDefault="001E7F57" w:rsidP="00130F28">
            <w:pPr>
              <w:spacing w:after="0" w:line="240" w:lineRule="auto"/>
              <w:ind w:left="20"/>
              <w:rPr>
                <w:rFonts w:ascii="Times New Roman" w:hAnsi="Times New Roman" w:cs="Times New Roman"/>
                <w:sz w:val="24"/>
                <w:szCs w:val="24"/>
                <w:lang w:val="kk-KZ"/>
              </w:rPr>
            </w:pPr>
            <w:r w:rsidRPr="00834B1E">
              <w:rPr>
                <w:rFonts w:ascii="Times New Roman" w:hAnsi="Times New Roman" w:cs="Times New Roman"/>
                <w:sz w:val="24"/>
                <w:szCs w:val="24"/>
                <w:lang w:val="kk-KZ"/>
              </w:rPr>
              <w:t>игерілуі</w:t>
            </w:r>
          </w:p>
        </w:tc>
        <w:tc>
          <w:tcPr>
            <w:tcW w:w="90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1E7F57" w:rsidRPr="00834B1E" w:rsidRDefault="001E7F57" w:rsidP="00130F28">
            <w:pPr>
              <w:spacing w:after="0" w:line="240" w:lineRule="auto"/>
              <w:ind w:left="20"/>
              <w:jc w:val="center"/>
              <w:rPr>
                <w:rFonts w:ascii="Times New Roman" w:hAnsi="Times New Roman" w:cs="Times New Roman"/>
                <w:sz w:val="24"/>
                <w:szCs w:val="24"/>
              </w:rPr>
            </w:pPr>
            <w:proofErr w:type="spellStart"/>
            <w:r w:rsidRPr="00834B1E">
              <w:rPr>
                <w:rFonts w:ascii="Times New Roman" w:hAnsi="Times New Roman" w:cs="Times New Roman"/>
                <w:color w:val="000000"/>
                <w:sz w:val="24"/>
                <w:szCs w:val="24"/>
              </w:rPr>
              <w:t>мың</w:t>
            </w:r>
            <w:proofErr w:type="spellEnd"/>
            <w:r w:rsidRPr="00834B1E">
              <w:rPr>
                <w:rFonts w:ascii="Times New Roman" w:hAnsi="Times New Roman" w:cs="Times New Roman"/>
                <w:color w:val="000000"/>
                <w:sz w:val="24"/>
                <w:szCs w:val="24"/>
              </w:rPr>
              <w:t xml:space="preserve"> </w:t>
            </w:r>
            <w:proofErr w:type="spellStart"/>
            <w:r w:rsidRPr="00834B1E">
              <w:rPr>
                <w:rFonts w:ascii="Times New Roman" w:hAnsi="Times New Roman" w:cs="Times New Roman"/>
                <w:color w:val="000000"/>
                <w:sz w:val="24"/>
                <w:szCs w:val="24"/>
              </w:rPr>
              <w:t>теңге</w:t>
            </w:r>
            <w:proofErr w:type="spellEnd"/>
          </w:p>
        </w:tc>
        <w:tc>
          <w:tcPr>
            <w:tcW w:w="112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1E7F57" w:rsidRPr="00834B1E" w:rsidRDefault="001E7F57" w:rsidP="00041B0A">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97966,0</w:t>
            </w:r>
          </w:p>
        </w:tc>
        <w:tc>
          <w:tcPr>
            <w:tcW w:w="139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1E7F57" w:rsidRPr="00834B1E" w:rsidRDefault="001E7F57" w:rsidP="00292B82">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491347,7</w:t>
            </w:r>
          </w:p>
        </w:tc>
        <w:tc>
          <w:tcPr>
            <w:tcW w:w="110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1E7F57" w:rsidRPr="00E4753F" w:rsidRDefault="001E7F57" w:rsidP="009E607D">
            <w:pPr>
              <w:spacing w:after="0" w:line="240" w:lineRule="auto"/>
              <w:ind w:left="-157" w:right="-157"/>
              <w:jc w:val="center"/>
              <w:rPr>
                <w:rFonts w:ascii="Times New Roman" w:hAnsi="Times New Roman" w:cs="Times New Roman"/>
                <w:sz w:val="24"/>
                <w:szCs w:val="24"/>
                <w:lang w:val="ru-RU"/>
              </w:rPr>
            </w:pPr>
            <w:r>
              <w:rPr>
                <w:rFonts w:ascii="Times New Roman" w:hAnsi="Times New Roman" w:cs="Times New Roman"/>
                <w:sz w:val="24"/>
                <w:szCs w:val="24"/>
                <w:lang w:val="ru-RU"/>
              </w:rPr>
              <w:t>576850,0</w:t>
            </w:r>
          </w:p>
        </w:tc>
        <w:tc>
          <w:tcPr>
            <w:tcW w:w="1134"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1E7F57" w:rsidRPr="00E4753F" w:rsidRDefault="001E7F57" w:rsidP="00960783">
            <w:pPr>
              <w:spacing w:after="0" w:line="240" w:lineRule="auto"/>
              <w:ind w:left="-157" w:right="-157"/>
              <w:jc w:val="center"/>
              <w:rPr>
                <w:rFonts w:ascii="Times New Roman" w:hAnsi="Times New Roman" w:cs="Times New Roman"/>
                <w:sz w:val="24"/>
                <w:szCs w:val="24"/>
                <w:lang w:val="ru-RU"/>
              </w:rPr>
            </w:pPr>
            <w:r>
              <w:rPr>
                <w:rFonts w:ascii="Times New Roman" w:hAnsi="Times New Roman" w:cs="Times New Roman"/>
                <w:sz w:val="24"/>
                <w:szCs w:val="24"/>
                <w:lang w:val="ru-RU"/>
              </w:rPr>
              <w:t>576850,0</w:t>
            </w:r>
          </w:p>
        </w:tc>
        <w:tc>
          <w:tcPr>
            <w:tcW w:w="1418"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1E7F57" w:rsidRPr="00E4753F" w:rsidRDefault="001E7F57" w:rsidP="00960783">
            <w:pPr>
              <w:spacing w:after="0" w:line="240" w:lineRule="auto"/>
              <w:ind w:left="-157" w:right="-157"/>
              <w:jc w:val="center"/>
              <w:rPr>
                <w:rFonts w:ascii="Times New Roman" w:hAnsi="Times New Roman" w:cs="Times New Roman"/>
                <w:sz w:val="24"/>
                <w:szCs w:val="24"/>
                <w:lang w:val="ru-RU"/>
              </w:rPr>
            </w:pPr>
            <w:r>
              <w:rPr>
                <w:rFonts w:ascii="Times New Roman" w:hAnsi="Times New Roman" w:cs="Times New Roman"/>
                <w:sz w:val="24"/>
                <w:szCs w:val="24"/>
                <w:lang w:val="ru-RU"/>
              </w:rPr>
              <w:t>576850,0</w:t>
            </w:r>
          </w:p>
        </w:tc>
      </w:tr>
      <w:tr w:rsidR="001E7F57" w:rsidRPr="00834B1E" w:rsidTr="000C353B">
        <w:trPr>
          <w:trHeight w:val="341"/>
          <w:tblCellSpacing w:w="0" w:type="auto"/>
        </w:trPr>
        <w:tc>
          <w:tcPr>
            <w:tcW w:w="3828"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1E7F57" w:rsidRPr="00834B1E" w:rsidRDefault="001E7F57" w:rsidP="00130F28">
            <w:pPr>
              <w:spacing w:after="0" w:line="240" w:lineRule="auto"/>
              <w:ind w:left="20"/>
              <w:rPr>
                <w:rFonts w:ascii="Times New Roman" w:hAnsi="Times New Roman" w:cs="Times New Roman"/>
                <w:sz w:val="24"/>
                <w:szCs w:val="24"/>
              </w:rPr>
            </w:pPr>
            <w:proofErr w:type="spellStart"/>
            <w:r w:rsidRPr="00834B1E">
              <w:rPr>
                <w:rFonts w:ascii="Times New Roman" w:hAnsi="Times New Roman" w:cs="Times New Roman"/>
                <w:color w:val="000000"/>
                <w:sz w:val="24"/>
                <w:szCs w:val="24"/>
                <w:lang w:val="ru-RU"/>
              </w:rPr>
              <w:t>Жалпы</w:t>
            </w:r>
            <w:proofErr w:type="spellEnd"/>
            <w:r w:rsidRPr="00834B1E">
              <w:rPr>
                <w:rFonts w:ascii="Times New Roman" w:hAnsi="Times New Roman" w:cs="Times New Roman"/>
                <w:color w:val="000000"/>
                <w:sz w:val="24"/>
                <w:szCs w:val="24"/>
              </w:rPr>
              <w:t xml:space="preserve"> </w:t>
            </w:r>
            <w:proofErr w:type="spellStart"/>
            <w:r w:rsidRPr="00834B1E">
              <w:rPr>
                <w:rFonts w:ascii="Times New Roman" w:hAnsi="Times New Roman" w:cs="Times New Roman"/>
                <w:color w:val="000000"/>
                <w:sz w:val="24"/>
                <w:szCs w:val="24"/>
                <w:lang w:val="ru-RU"/>
              </w:rPr>
              <w:t>бюджеттік</w:t>
            </w:r>
            <w:proofErr w:type="spellEnd"/>
            <w:r w:rsidRPr="00834B1E">
              <w:rPr>
                <w:rFonts w:ascii="Times New Roman" w:hAnsi="Times New Roman" w:cs="Times New Roman"/>
                <w:color w:val="000000"/>
                <w:sz w:val="24"/>
                <w:szCs w:val="24"/>
              </w:rPr>
              <w:t xml:space="preserve"> </w:t>
            </w:r>
            <w:r w:rsidRPr="00834B1E">
              <w:rPr>
                <w:rFonts w:ascii="Times New Roman" w:hAnsi="Times New Roman" w:cs="Times New Roman"/>
                <w:color w:val="000000"/>
                <w:sz w:val="24"/>
                <w:szCs w:val="24"/>
                <w:lang w:val="ru-RU"/>
              </w:rPr>
              <w:t>бағдарлама</w:t>
            </w:r>
            <w:r w:rsidRPr="00834B1E">
              <w:rPr>
                <w:rFonts w:ascii="Times New Roman" w:hAnsi="Times New Roman" w:cs="Times New Roman"/>
                <w:color w:val="000000"/>
                <w:sz w:val="24"/>
                <w:szCs w:val="24"/>
              </w:rPr>
              <w:t xml:space="preserve"> </w:t>
            </w:r>
            <w:proofErr w:type="spellStart"/>
            <w:r w:rsidRPr="00834B1E">
              <w:rPr>
                <w:rFonts w:ascii="Times New Roman" w:hAnsi="Times New Roman" w:cs="Times New Roman"/>
                <w:color w:val="000000"/>
                <w:sz w:val="24"/>
                <w:szCs w:val="24"/>
                <w:lang w:val="ru-RU"/>
              </w:rPr>
              <w:t>бойынша</w:t>
            </w:r>
            <w:proofErr w:type="spellEnd"/>
            <w:r w:rsidRPr="00834B1E">
              <w:rPr>
                <w:rFonts w:ascii="Times New Roman" w:hAnsi="Times New Roman" w:cs="Times New Roman"/>
                <w:color w:val="000000"/>
                <w:sz w:val="24"/>
                <w:szCs w:val="24"/>
              </w:rPr>
              <w:t xml:space="preserve"> </w:t>
            </w:r>
            <w:r w:rsidRPr="00834B1E">
              <w:rPr>
                <w:rFonts w:ascii="Times New Roman" w:hAnsi="Times New Roman" w:cs="Times New Roman"/>
                <w:color w:val="000000"/>
                <w:sz w:val="24"/>
                <w:szCs w:val="24"/>
                <w:lang w:val="ru-RU"/>
              </w:rPr>
              <w:t>шығыстар</w:t>
            </w:r>
          </w:p>
        </w:tc>
        <w:tc>
          <w:tcPr>
            <w:tcW w:w="90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1E7F57" w:rsidRPr="00834B1E" w:rsidRDefault="001E7F57" w:rsidP="00130F28">
            <w:pPr>
              <w:spacing w:after="0" w:line="240" w:lineRule="auto"/>
              <w:ind w:left="20"/>
              <w:jc w:val="center"/>
              <w:rPr>
                <w:rFonts w:ascii="Times New Roman" w:hAnsi="Times New Roman" w:cs="Times New Roman"/>
                <w:sz w:val="24"/>
                <w:szCs w:val="24"/>
              </w:rPr>
            </w:pPr>
            <w:proofErr w:type="spellStart"/>
            <w:r w:rsidRPr="00834B1E">
              <w:rPr>
                <w:rFonts w:ascii="Times New Roman" w:hAnsi="Times New Roman" w:cs="Times New Roman"/>
                <w:color w:val="000000"/>
                <w:sz w:val="24"/>
                <w:szCs w:val="24"/>
              </w:rPr>
              <w:t>мың</w:t>
            </w:r>
            <w:proofErr w:type="spellEnd"/>
            <w:r w:rsidRPr="00834B1E">
              <w:rPr>
                <w:rFonts w:ascii="Times New Roman" w:hAnsi="Times New Roman" w:cs="Times New Roman"/>
                <w:color w:val="000000"/>
                <w:sz w:val="24"/>
                <w:szCs w:val="24"/>
              </w:rPr>
              <w:t xml:space="preserve"> </w:t>
            </w:r>
            <w:proofErr w:type="spellStart"/>
            <w:r w:rsidRPr="00834B1E">
              <w:rPr>
                <w:rFonts w:ascii="Times New Roman" w:hAnsi="Times New Roman" w:cs="Times New Roman"/>
                <w:color w:val="000000"/>
                <w:sz w:val="24"/>
                <w:szCs w:val="24"/>
              </w:rPr>
              <w:t>теңге</w:t>
            </w:r>
            <w:proofErr w:type="spellEnd"/>
          </w:p>
        </w:tc>
        <w:tc>
          <w:tcPr>
            <w:tcW w:w="112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1E7F57" w:rsidRPr="00834B1E" w:rsidRDefault="001E7F57" w:rsidP="00041B0A">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97966,0</w:t>
            </w:r>
          </w:p>
        </w:tc>
        <w:tc>
          <w:tcPr>
            <w:tcW w:w="139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1E7F57" w:rsidRPr="00834B1E" w:rsidRDefault="001E7F57" w:rsidP="00292B82">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491347,7</w:t>
            </w:r>
          </w:p>
        </w:tc>
        <w:tc>
          <w:tcPr>
            <w:tcW w:w="110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1E7F57" w:rsidRPr="00E4753F" w:rsidRDefault="001E7F57" w:rsidP="009E607D">
            <w:pPr>
              <w:spacing w:after="0" w:line="240" w:lineRule="auto"/>
              <w:ind w:left="-1134"/>
              <w:jc w:val="right"/>
              <w:rPr>
                <w:rFonts w:ascii="Times New Roman" w:hAnsi="Times New Roman" w:cs="Times New Roman"/>
                <w:sz w:val="24"/>
                <w:szCs w:val="24"/>
                <w:lang w:val="ru-RU"/>
              </w:rPr>
            </w:pPr>
            <w:r>
              <w:rPr>
                <w:rFonts w:ascii="Times New Roman" w:hAnsi="Times New Roman" w:cs="Times New Roman"/>
                <w:sz w:val="24"/>
                <w:szCs w:val="24"/>
                <w:lang w:val="ru-RU"/>
              </w:rPr>
              <w:t>576850,0</w:t>
            </w:r>
          </w:p>
        </w:tc>
        <w:tc>
          <w:tcPr>
            <w:tcW w:w="1134"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1E7F57" w:rsidRPr="00E4753F" w:rsidRDefault="001E7F57" w:rsidP="00960783">
            <w:pPr>
              <w:spacing w:after="0" w:line="240" w:lineRule="auto"/>
              <w:ind w:left="-1134"/>
              <w:jc w:val="right"/>
              <w:rPr>
                <w:rFonts w:ascii="Times New Roman" w:hAnsi="Times New Roman" w:cs="Times New Roman"/>
                <w:sz w:val="24"/>
                <w:szCs w:val="24"/>
                <w:lang w:val="ru-RU"/>
              </w:rPr>
            </w:pPr>
            <w:r>
              <w:rPr>
                <w:rFonts w:ascii="Times New Roman" w:hAnsi="Times New Roman" w:cs="Times New Roman"/>
                <w:sz w:val="24"/>
                <w:szCs w:val="24"/>
                <w:lang w:val="ru-RU"/>
              </w:rPr>
              <w:t>576850,0</w:t>
            </w:r>
          </w:p>
        </w:tc>
        <w:tc>
          <w:tcPr>
            <w:tcW w:w="1418"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1E7F57" w:rsidRPr="00E4753F" w:rsidRDefault="001E7F57" w:rsidP="00960783">
            <w:pPr>
              <w:spacing w:after="0" w:line="240" w:lineRule="auto"/>
              <w:ind w:left="-1134"/>
              <w:jc w:val="right"/>
              <w:rPr>
                <w:rFonts w:ascii="Times New Roman" w:hAnsi="Times New Roman" w:cs="Times New Roman"/>
                <w:sz w:val="24"/>
                <w:szCs w:val="24"/>
                <w:lang w:val="ru-RU"/>
              </w:rPr>
            </w:pPr>
            <w:r>
              <w:rPr>
                <w:rFonts w:ascii="Times New Roman" w:hAnsi="Times New Roman" w:cs="Times New Roman"/>
                <w:sz w:val="24"/>
                <w:szCs w:val="24"/>
                <w:lang w:val="ru-RU"/>
              </w:rPr>
              <w:t>576850,0</w:t>
            </w:r>
          </w:p>
        </w:tc>
      </w:tr>
    </w:tbl>
    <w:p w:rsidR="00A82439" w:rsidRPr="00834B1E" w:rsidRDefault="00A82439" w:rsidP="00A82439">
      <w:pPr>
        <w:spacing w:after="0" w:line="240" w:lineRule="auto"/>
        <w:ind w:left="-851"/>
        <w:rPr>
          <w:rFonts w:ascii="Times New Roman" w:hAnsi="Times New Roman" w:cs="Times New Roman"/>
          <w:sz w:val="24"/>
          <w:szCs w:val="24"/>
          <w:lang w:val="kk-KZ"/>
        </w:rPr>
      </w:pPr>
      <w:proofErr w:type="spellStart"/>
      <w:r w:rsidRPr="00834B1E">
        <w:rPr>
          <w:rFonts w:ascii="Times New Roman" w:hAnsi="Times New Roman" w:cs="Times New Roman"/>
          <w:b/>
          <w:color w:val="000000"/>
          <w:sz w:val="24"/>
          <w:szCs w:val="24"/>
          <w:lang w:val="ru-RU"/>
        </w:rPr>
        <w:t>Бюджетті</w:t>
      </w:r>
      <w:proofErr w:type="gramStart"/>
      <w:r w:rsidRPr="00834B1E">
        <w:rPr>
          <w:rFonts w:ascii="Times New Roman" w:hAnsi="Times New Roman" w:cs="Times New Roman"/>
          <w:b/>
          <w:color w:val="000000"/>
          <w:sz w:val="24"/>
          <w:szCs w:val="24"/>
          <w:lang w:val="ru-RU"/>
        </w:rPr>
        <w:t>к</w:t>
      </w:r>
      <w:proofErr w:type="spellEnd"/>
      <w:proofErr w:type="gramEnd"/>
      <w:r w:rsidRPr="00834B1E">
        <w:rPr>
          <w:rFonts w:ascii="Times New Roman" w:hAnsi="Times New Roman" w:cs="Times New Roman"/>
          <w:b/>
          <w:color w:val="000000"/>
          <w:sz w:val="24"/>
          <w:szCs w:val="24"/>
        </w:rPr>
        <w:t xml:space="preserve"> </w:t>
      </w:r>
      <w:r w:rsidRPr="00834B1E">
        <w:rPr>
          <w:rFonts w:ascii="Times New Roman" w:hAnsi="Times New Roman" w:cs="Times New Roman"/>
          <w:b/>
          <w:color w:val="000000"/>
          <w:sz w:val="24"/>
          <w:szCs w:val="24"/>
          <w:lang w:val="kk-KZ"/>
        </w:rPr>
        <w:t xml:space="preserve"> </w:t>
      </w:r>
      <w:r w:rsidRPr="00834B1E">
        <w:rPr>
          <w:rFonts w:ascii="Times New Roman" w:hAnsi="Times New Roman" w:cs="Times New Roman"/>
          <w:b/>
          <w:color w:val="000000"/>
          <w:sz w:val="24"/>
          <w:szCs w:val="24"/>
          <w:lang w:val="ru-RU"/>
        </w:rPr>
        <w:t>бағдарламаның</w:t>
      </w:r>
      <w:r w:rsidRPr="00834B1E">
        <w:rPr>
          <w:rFonts w:ascii="Times New Roman" w:hAnsi="Times New Roman" w:cs="Times New Roman"/>
          <w:b/>
          <w:color w:val="000000"/>
          <w:sz w:val="24"/>
          <w:szCs w:val="24"/>
        </w:rPr>
        <w:t xml:space="preserve"> </w:t>
      </w:r>
      <w:r w:rsidRPr="00834B1E">
        <w:rPr>
          <w:rFonts w:ascii="Times New Roman" w:hAnsi="Times New Roman" w:cs="Times New Roman"/>
          <w:b/>
          <w:color w:val="000000"/>
          <w:sz w:val="24"/>
          <w:szCs w:val="24"/>
          <w:lang w:val="ru-RU"/>
        </w:rPr>
        <w:t>коды</w:t>
      </w:r>
      <w:r w:rsidRPr="00834B1E">
        <w:rPr>
          <w:rFonts w:ascii="Times New Roman" w:hAnsi="Times New Roman" w:cs="Times New Roman"/>
          <w:b/>
          <w:color w:val="000000"/>
          <w:sz w:val="24"/>
          <w:szCs w:val="24"/>
        </w:rPr>
        <w:t xml:space="preserve"> </w:t>
      </w:r>
      <w:r w:rsidRPr="00834B1E">
        <w:rPr>
          <w:rFonts w:ascii="Times New Roman" w:hAnsi="Times New Roman" w:cs="Times New Roman"/>
          <w:b/>
          <w:color w:val="000000"/>
          <w:sz w:val="24"/>
          <w:szCs w:val="24"/>
          <w:lang w:val="ru-RU"/>
        </w:rPr>
        <w:t>мен</w:t>
      </w:r>
      <w:r w:rsidRPr="00834B1E">
        <w:rPr>
          <w:rFonts w:ascii="Times New Roman" w:hAnsi="Times New Roman" w:cs="Times New Roman"/>
          <w:b/>
          <w:color w:val="000000"/>
          <w:sz w:val="24"/>
          <w:szCs w:val="24"/>
        </w:rPr>
        <w:t xml:space="preserve"> </w:t>
      </w:r>
      <w:proofErr w:type="spellStart"/>
      <w:r w:rsidRPr="00834B1E">
        <w:rPr>
          <w:rFonts w:ascii="Times New Roman" w:hAnsi="Times New Roman" w:cs="Times New Roman"/>
          <w:b/>
          <w:color w:val="000000"/>
          <w:sz w:val="24"/>
          <w:szCs w:val="24"/>
          <w:lang w:val="ru-RU"/>
        </w:rPr>
        <w:t>атауы</w:t>
      </w:r>
      <w:proofErr w:type="spellEnd"/>
      <w:r w:rsidRPr="00834B1E">
        <w:rPr>
          <w:rFonts w:ascii="Times New Roman" w:hAnsi="Times New Roman" w:cs="Times New Roman"/>
          <w:color w:val="000000"/>
          <w:sz w:val="24"/>
          <w:szCs w:val="24"/>
        </w:rPr>
        <w:t xml:space="preserve">: </w:t>
      </w:r>
      <w:r w:rsidR="008E0FF0">
        <w:rPr>
          <w:rFonts w:ascii="Times New Roman" w:hAnsi="Times New Roman" w:cs="Times New Roman"/>
          <w:color w:val="000000"/>
          <w:sz w:val="24"/>
          <w:szCs w:val="24"/>
          <w:lang w:val="kk-KZ"/>
        </w:rPr>
        <w:t xml:space="preserve">   </w:t>
      </w:r>
      <w:r w:rsidRPr="00834B1E">
        <w:rPr>
          <w:rFonts w:ascii="Times New Roman" w:hAnsi="Times New Roman" w:cs="Times New Roman"/>
          <w:sz w:val="24"/>
          <w:szCs w:val="24"/>
          <w:lang w:val="kk-KZ"/>
        </w:rPr>
        <w:t>464003015</w:t>
      </w:r>
      <w:r w:rsidR="008E0FF0">
        <w:rPr>
          <w:rFonts w:ascii="Times New Roman" w:hAnsi="Times New Roman" w:cs="Times New Roman"/>
          <w:sz w:val="24"/>
          <w:szCs w:val="24"/>
          <w:lang w:val="kk-KZ"/>
        </w:rPr>
        <w:t xml:space="preserve"> </w:t>
      </w:r>
      <w:r w:rsidR="00C013FC">
        <w:rPr>
          <w:rFonts w:ascii="Times New Roman" w:hAnsi="Times New Roman" w:cs="Times New Roman"/>
          <w:sz w:val="24"/>
          <w:szCs w:val="24"/>
          <w:lang w:val="kk-KZ"/>
        </w:rPr>
        <w:t xml:space="preserve">      </w:t>
      </w:r>
      <w:r w:rsidRPr="00834B1E">
        <w:rPr>
          <w:rFonts w:ascii="Times New Roman" w:hAnsi="Times New Roman" w:cs="Times New Roman"/>
          <w:sz w:val="24"/>
          <w:szCs w:val="24"/>
          <w:lang w:val="kk-KZ"/>
        </w:rPr>
        <w:t xml:space="preserve"> «</w:t>
      </w:r>
      <w:r w:rsidR="00C013FC" w:rsidRPr="00834B1E">
        <w:rPr>
          <w:rFonts w:ascii="Times New Roman" w:hAnsi="Times New Roman" w:cs="Times New Roman"/>
          <w:sz w:val="24"/>
          <w:szCs w:val="24"/>
          <w:lang w:val="kk-KZ"/>
        </w:rPr>
        <w:t>Жалпы білім беру</w:t>
      </w:r>
      <w:r w:rsidR="00C013FC" w:rsidRPr="00834B1E">
        <w:rPr>
          <w:rFonts w:ascii="Times New Roman" w:hAnsi="Times New Roman" w:cs="Times New Roman"/>
          <w:sz w:val="24"/>
          <w:szCs w:val="24"/>
        </w:rPr>
        <w:t>»</w:t>
      </w:r>
    </w:p>
    <w:p w:rsidR="00A82439" w:rsidRPr="00834B1E" w:rsidRDefault="00A82439" w:rsidP="00A82439">
      <w:pPr>
        <w:spacing w:after="0"/>
        <w:ind w:left="-851"/>
        <w:rPr>
          <w:rFonts w:ascii="Times New Roman" w:hAnsi="Times New Roman" w:cs="Times New Roman"/>
          <w:sz w:val="24"/>
          <w:szCs w:val="24"/>
          <w:lang w:val="kk-KZ"/>
        </w:rPr>
      </w:pPr>
      <w:r w:rsidRPr="00834B1E">
        <w:rPr>
          <w:rFonts w:ascii="Times New Roman" w:hAnsi="Times New Roman" w:cs="Times New Roman"/>
          <w:b/>
          <w:color w:val="000000"/>
          <w:sz w:val="24"/>
          <w:szCs w:val="24"/>
          <w:lang w:val="kk-KZ"/>
        </w:rPr>
        <w:lastRenderedPageBreak/>
        <w:t>Бюджеттiк бағдарламаның түрі:</w:t>
      </w:r>
      <w:r w:rsidRPr="00834B1E">
        <w:rPr>
          <w:rFonts w:ascii="Times New Roman" w:hAnsi="Times New Roman" w:cs="Times New Roman"/>
          <w:sz w:val="24"/>
          <w:szCs w:val="24"/>
          <w:lang w:val="kk-KZ"/>
        </w:rPr>
        <w:br/>
      </w:r>
      <w:r w:rsidRPr="00834B1E">
        <w:rPr>
          <w:rFonts w:ascii="Times New Roman" w:hAnsi="Times New Roman" w:cs="Times New Roman"/>
          <w:b/>
          <w:color w:val="000000"/>
          <w:sz w:val="24"/>
          <w:szCs w:val="24"/>
          <w:lang w:val="kk-KZ"/>
        </w:rPr>
        <w:t>мазмұнына қарай:</w:t>
      </w:r>
      <w:r w:rsidRPr="00834B1E">
        <w:rPr>
          <w:rFonts w:ascii="Times New Roman" w:hAnsi="Times New Roman" w:cs="Times New Roman"/>
          <w:sz w:val="24"/>
          <w:szCs w:val="24"/>
          <w:lang w:val="kk-KZ"/>
        </w:rPr>
        <w:t xml:space="preserve"> трансферттер мен бюджеттік субсидияларды беру</w:t>
      </w:r>
    </w:p>
    <w:p w:rsidR="00A82439" w:rsidRPr="00834B1E" w:rsidRDefault="00A82439" w:rsidP="00A82439">
      <w:pPr>
        <w:spacing w:after="0" w:line="240" w:lineRule="auto"/>
        <w:ind w:left="-851"/>
        <w:rPr>
          <w:rFonts w:ascii="Times New Roman" w:hAnsi="Times New Roman" w:cs="Times New Roman"/>
          <w:color w:val="FF0000"/>
          <w:sz w:val="24"/>
          <w:szCs w:val="24"/>
          <w:lang w:val="kk-KZ"/>
        </w:rPr>
      </w:pPr>
      <w:r w:rsidRPr="00834B1E">
        <w:rPr>
          <w:rFonts w:ascii="Times New Roman" w:hAnsi="Times New Roman" w:cs="Times New Roman"/>
          <w:b/>
          <w:color w:val="000000"/>
          <w:sz w:val="24"/>
          <w:szCs w:val="24"/>
          <w:lang w:val="kk-KZ"/>
        </w:rPr>
        <w:t>ағымдағы/даму:</w:t>
      </w:r>
      <w:r w:rsidRPr="00834B1E">
        <w:rPr>
          <w:rFonts w:ascii="Times New Roman" w:hAnsi="Times New Roman" w:cs="Times New Roman"/>
          <w:b/>
          <w:i/>
          <w:color w:val="000000"/>
          <w:sz w:val="24"/>
          <w:szCs w:val="24"/>
          <w:lang w:val="kk-KZ"/>
        </w:rPr>
        <w:t xml:space="preserve"> </w:t>
      </w:r>
      <w:r w:rsidRPr="00834B1E">
        <w:rPr>
          <w:rFonts w:ascii="Times New Roman" w:hAnsi="Times New Roman" w:cs="Times New Roman"/>
          <w:b/>
          <w:sz w:val="24"/>
          <w:szCs w:val="24"/>
          <w:lang w:val="kk-KZ"/>
        </w:rPr>
        <w:t>ағымдық</w:t>
      </w:r>
    </w:p>
    <w:p w:rsidR="00A82439" w:rsidRPr="00834B1E" w:rsidRDefault="00A82439" w:rsidP="000C40DA">
      <w:pPr>
        <w:spacing w:after="0"/>
        <w:ind w:left="-851"/>
        <w:rPr>
          <w:rFonts w:ascii="Times New Roman" w:eastAsia="Times New Roman" w:hAnsi="Times New Roman" w:cs="Times New Roman"/>
          <w:color w:val="000000"/>
          <w:sz w:val="24"/>
          <w:szCs w:val="24"/>
          <w:lang w:val="kk-KZ" w:eastAsia="ru-RU"/>
        </w:rPr>
      </w:pPr>
      <w:r w:rsidRPr="00834B1E">
        <w:rPr>
          <w:rFonts w:ascii="Times New Roman" w:hAnsi="Times New Roman" w:cs="Times New Roman"/>
          <w:b/>
          <w:color w:val="000000"/>
          <w:sz w:val="24"/>
          <w:szCs w:val="24"/>
          <w:lang w:val="kk-KZ"/>
        </w:rPr>
        <w:t>Бағдарлама сипаттамасы (негіздеме):</w:t>
      </w:r>
      <w:r w:rsidRPr="00834B1E">
        <w:rPr>
          <w:sz w:val="24"/>
          <w:szCs w:val="24"/>
          <w:lang w:val="kk-KZ"/>
        </w:rPr>
        <w:t xml:space="preserve"> </w:t>
      </w:r>
      <w:r w:rsidR="00C940D1" w:rsidRPr="00834B1E">
        <w:rPr>
          <w:rFonts w:ascii="Times New Roman" w:hAnsi="Times New Roman" w:cs="Times New Roman"/>
          <w:sz w:val="24"/>
          <w:szCs w:val="24"/>
          <w:lang w:val="kk-KZ"/>
        </w:rPr>
        <w:t>2</w:t>
      </w:r>
      <w:r w:rsidR="007E048F">
        <w:rPr>
          <w:rFonts w:ascii="Times New Roman" w:hAnsi="Times New Roman" w:cs="Times New Roman"/>
          <w:sz w:val="24"/>
          <w:szCs w:val="24"/>
          <w:lang w:val="kk-KZ"/>
        </w:rPr>
        <w:t>6</w:t>
      </w:r>
      <w:r w:rsidR="00C013FC">
        <w:rPr>
          <w:rFonts w:ascii="Times New Roman" w:hAnsi="Times New Roman" w:cs="Times New Roman"/>
          <w:sz w:val="24"/>
          <w:szCs w:val="24"/>
          <w:lang w:val="kk-KZ"/>
        </w:rPr>
        <w:t xml:space="preserve"> </w:t>
      </w:r>
      <w:r w:rsidR="00C940D1" w:rsidRPr="00834B1E">
        <w:rPr>
          <w:rFonts w:ascii="Times New Roman" w:hAnsi="Times New Roman" w:cs="Times New Roman"/>
          <w:sz w:val="24"/>
          <w:szCs w:val="24"/>
          <w:lang w:val="kk-KZ"/>
        </w:rPr>
        <w:t xml:space="preserve"> аудан мектептерінің мазмұны, орталықтанылған </w:t>
      </w:r>
    </w:p>
    <w:p w:rsidR="00A82439" w:rsidRPr="00834B1E" w:rsidRDefault="00A82439" w:rsidP="00871A88">
      <w:pPr>
        <w:spacing w:after="0" w:line="240" w:lineRule="auto"/>
        <w:ind w:left="-851"/>
        <w:rPr>
          <w:sz w:val="24"/>
          <w:szCs w:val="24"/>
          <w:lang w:val="kk-KZ"/>
        </w:rPr>
      </w:pPr>
    </w:p>
    <w:p w:rsidR="00A82439" w:rsidRPr="00834B1E" w:rsidRDefault="00A82439" w:rsidP="00871A88">
      <w:pPr>
        <w:spacing w:after="0" w:line="240" w:lineRule="auto"/>
        <w:ind w:left="-851"/>
        <w:rPr>
          <w:sz w:val="24"/>
          <w:szCs w:val="24"/>
          <w:lang w:val="kk-KZ"/>
        </w:rPr>
      </w:pPr>
    </w:p>
    <w:tbl>
      <w:tblPr>
        <w:tblW w:w="0" w:type="auto"/>
        <w:tblCellSpacing w:w="0" w:type="auto"/>
        <w:tblInd w:w="-694" w:type="dxa"/>
        <w:tblBorders>
          <w:top w:val="single" w:sz="4" w:space="0" w:color="CFCFCF"/>
          <w:left w:val="single" w:sz="4" w:space="0" w:color="CFCFCF"/>
          <w:bottom w:val="single" w:sz="4" w:space="0" w:color="CFCFCF"/>
          <w:right w:val="single" w:sz="4" w:space="0" w:color="CFCFCF"/>
        </w:tblBorders>
        <w:tblLook w:val="00A0"/>
      </w:tblPr>
      <w:tblGrid>
        <w:gridCol w:w="3182"/>
        <w:gridCol w:w="1106"/>
        <w:gridCol w:w="1090"/>
        <w:gridCol w:w="1362"/>
        <w:gridCol w:w="1041"/>
        <w:gridCol w:w="78"/>
        <w:gridCol w:w="1050"/>
        <w:gridCol w:w="1170"/>
      </w:tblGrid>
      <w:tr w:rsidR="00A82439" w:rsidRPr="00834B1E" w:rsidTr="00DE6444">
        <w:trPr>
          <w:trHeight w:val="555"/>
          <w:tblCellSpacing w:w="0" w:type="auto"/>
        </w:trPr>
        <w:tc>
          <w:tcPr>
            <w:tcW w:w="3182" w:type="dxa"/>
            <w:vMerge w:val="restart"/>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A82439" w:rsidRPr="00834B1E" w:rsidRDefault="00A82439" w:rsidP="00130F28">
            <w:pPr>
              <w:spacing w:after="0" w:line="240" w:lineRule="auto"/>
              <w:ind w:left="20"/>
              <w:jc w:val="center"/>
              <w:rPr>
                <w:rFonts w:ascii="Times New Roman" w:hAnsi="Times New Roman" w:cs="Times New Roman"/>
                <w:sz w:val="24"/>
                <w:szCs w:val="24"/>
              </w:rPr>
            </w:pPr>
            <w:proofErr w:type="spellStart"/>
            <w:r w:rsidRPr="00834B1E">
              <w:rPr>
                <w:rFonts w:ascii="Times New Roman" w:hAnsi="Times New Roman" w:cs="Times New Roman"/>
                <w:color w:val="000000"/>
                <w:sz w:val="24"/>
                <w:szCs w:val="24"/>
              </w:rPr>
              <w:t>Тікелей</w:t>
            </w:r>
            <w:proofErr w:type="spellEnd"/>
            <w:r w:rsidRPr="00834B1E">
              <w:rPr>
                <w:rFonts w:ascii="Times New Roman" w:hAnsi="Times New Roman" w:cs="Times New Roman"/>
                <w:color w:val="000000"/>
                <w:sz w:val="24"/>
                <w:szCs w:val="24"/>
              </w:rPr>
              <w:t xml:space="preserve"> </w:t>
            </w:r>
            <w:proofErr w:type="spellStart"/>
            <w:r w:rsidRPr="00834B1E">
              <w:rPr>
                <w:rFonts w:ascii="Times New Roman" w:hAnsi="Times New Roman" w:cs="Times New Roman"/>
                <w:color w:val="000000"/>
                <w:sz w:val="24"/>
                <w:szCs w:val="24"/>
              </w:rPr>
              <w:t>нәтиже</w:t>
            </w:r>
            <w:proofErr w:type="spellEnd"/>
            <w:r w:rsidRPr="00834B1E">
              <w:rPr>
                <w:rFonts w:ascii="Times New Roman" w:hAnsi="Times New Roman" w:cs="Times New Roman"/>
                <w:color w:val="000000"/>
                <w:sz w:val="24"/>
                <w:szCs w:val="24"/>
              </w:rPr>
              <w:t xml:space="preserve"> </w:t>
            </w:r>
            <w:proofErr w:type="spellStart"/>
            <w:r w:rsidRPr="00834B1E">
              <w:rPr>
                <w:rFonts w:ascii="Times New Roman" w:hAnsi="Times New Roman" w:cs="Times New Roman"/>
                <w:color w:val="000000"/>
                <w:sz w:val="24"/>
                <w:szCs w:val="24"/>
              </w:rPr>
              <w:t>көрсеткіштері</w:t>
            </w:r>
            <w:proofErr w:type="spellEnd"/>
            <w:r w:rsidRPr="00834B1E">
              <w:rPr>
                <w:rFonts w:ascii="Times New Roman" w:hAnsi="Times New Roman" w:cs="Times New Roman"/>
                <w:color w:val="000000"/>
                <w:sz w:val="24"/>
                <w:szCs w:val="24"/>
              </w:rPr>
              <w:t xml:space="preserve"> </w:t>
            </w:r>
          </w:p>
        </w:tc>
        <w:tc>
          <w:tcPr>
            <w:tcW w:w="1106" w:type="dxa"/>
            <w:vMerge w:val="restar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A82439" w:rsidRPr="00834B1E" w:rsidRDefault="00A82439" w:rsidP="00130F28">
            <w:pPr>
              <w:spacing w:after="0" w:line="240" w:lineRule="auto"/>
              <w:ind w:left="20"/>
              <w:jc w:val="center"/>
              <w:rPr>
                <w:rFonts w:ascii="Times New Roman" w:hAnsi="Times New Roman" w:cs="Times New Roman"/>
                <w:sz w:val="24"/>
                <w:szCs w:val="24"/>
              </w:rPr>
            </w:pPr>
            <w:proofErr w:type="spellStart"/>
            <w:r w:rsidRPr="00834B1E">
              <w:rPr>
                <w:rFonts w:ascii="Times New Roman" w:hAnsi="Times New Roman" w:cs="Times New Roman"/>
                <w:color w:val="000000"/>
                <w:sz w:val="24"/>
                <w:szCs w:val="24"/>
              </w:rPr>
              <w:t>Өлшем</w:t>
            </w:r>
            <w:proofErr w:type="spellEnd"/>
            <w:r w:rsidRPr="00834B1E">
              <w:rPr>
                <w:rFonts w:ascii="Times New Roman" w:hAnsi="Times New Roman" w:cs="Times New Roman"/>
                <w:color w:val="000000"/>
                <w:sz w:val="24"/>
                <w:szCs w:val="24"/>
              </w:rPr>
              <w:t xml:space="preserve"> </w:t>
            </w:r>
            <w:proofErr w:type="spellStart"/>
            <w:r w:rsidRPr="00834B1E">
              <w:rPr>
                <w:rFonts w:ascii="Times New Roman" w:hAnsi="Times New Roman" w:cs="Times New Roman"/>
                <w:color w:val="000000"/>
                <w:sz w:val="24"/>
                <w:szCs w:val="24"/>
              </w:rPr>
              <w:t>бірлігі</w:t>
            </w:r>
            <w:proofErr w:type="spellEnd"/>
          </w:p>
        </w:tc>
        <w:tc>
          <w:tcPr>
            <w:tcW w:w="109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A82439" w:rsidRPr="00834B1E" w:rsidRDefault="00A82439" w:rsidP="00130F28">
            <w:pPr>
              <w:spacing w:after="0" w:line="240" w:lineRule="auto"/>
              <w:ind w:left="20"/>
              <w:jc w:val="center"/>
              <w:rPr>
                <w:rFonts w:ascii="Times New Roman" w:hAnsi="Times New Roman" w:cs="Times New Roman"/>
                <w:sz w:val="24"/>
                <w:szCs w:val="24"/>
              </w:rPr>
            </w:pPr>
            <w:proofErr w:type="spellStart"/>
            <w:r w:rsidRPr="00834B1E">
              <w:rPr>
                <w:rFonts w:ascii="Times New Roman" w:hAnsi="Times New Roman" w:cs="Times New Roman"/>
                <w:color w:val="000000"/>
                <w:sz w:val="24"/>
                <w:szCs w:val="24"/>
              </w:rPr>
              <w:t>Есепті</w:t>
            </w:r>
            <w:proofErr w:type="spellEnd"/>
            <w:r w:rsidRPr="00834B1E">
              <w:rPr>
                <w:rFonts w:ascii="Times New Roman" w:hAnsi="Times New Roman" w:cs="Times New Roman"/>
                <w:color w:val="000000"/>
                <w:sz w:val="24"/>
                <w:szCs w:val="24"/>
              </w:rPr>
              <w:t xml:space="preserve"> </w:t>
            </w:r>
            <w:proofErr w:type="spellStart"/>
            <w:r w:rsidRPr="00834B1E">
              <w:rPr>
                <w:rFonts w:ascii="Times New Roman" w:hAnsi="Times New Roman" w:cs="Times New Roman"/>
                <w:color w:val="000000"/>
                <w:sz w:val="24"/>
                <w:szCs w:val="24"/>
              </w:rPr>
              <w:t>жыл</w:t>
            </w:r>
            <w:proofErr w:type="spellEnd"/>
          </w:p>
        </w:tc>
        <w:tc>
          <w:tcPr>
            <w:tcW w:w="1362"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A82439" w:rsidRPr="00834B1E" w:rsidRDefault="00A82439" w:rsidP="00130F28">
            <w:pPr>
              <w:spacing w:after="0" w:line="240" w:lineRule="auto"/>
              <w:ind w:left="20"/>
              <w:jc w:val="center"/>
              <w:rPr>
                <w:rFonts w:ascii="Times New Roman" w:hAnsi="Times New Roman" w:cs="Times New Roman"/>
                <w:sz w:val="24"/>
                <w:szCs w:val="24"/>
              </w:rPr>
            </w:pPr>
            <w:proofErr w:type="spellStart"/>
            <w:r w:rsidRPr="00834B1E">
              <w:rPr>
                <w:rFonts w:ascii="Times New Roman" w:hAnsi="Times New Roman" w:cs="Times New Roman"/>
                <w:color w:val="000000"/>
                <w:sz w:val="24"/>
                <w:szCs w:val="24"/>
              </w:rPr>
              <w:t>Ағымдағы</w:t>
            </w:r>
            <w:proofErr w:type="spellEnd"/>
            <w:r w:rsidRPr="00834B1E">
              <w:rPr>
                <w:rFonts w:ascii="Times New Roman" w:hAnsi="Times New Roman" w:cs="Times New Roman"/>
                <w:color w:val="000000"/>
                <w:sz w:val="24"/>
                <w:szCs w:val="24"/>
              </w:rPr>
              <w:t xml:space="preserve"> </w:t>
            </w:r>
            <w:proofErr w:type="spellStart"/>
            <w:r w:rsidRPr="00834B1E">
              <w:rPr>
                <w:rFonts w:ascii="Times New Roman" w:hAnsi="Times New Roman" w:cs="Times New Roman"/>
                <w:color w:val="000000"/>
                <w:sz w:val="24"/>
                <w:szCs w:val="24"/>
              </w:rPr>
              <w:t>жыл</w:t>
            </w:r>
            <w:proofErr w:type="spellEnd"/>
            <w:r w:rsidRPr="00834B1E">
              <w:rPr>
                <w:rFonts w:ascii="Times New Roman" w:hAnsi="Times New Roman" w:cs="Times New Roman"/>
                <w:color w:val="000000"/>
                <w:sz w:val="24"/>
                <w:szCs w:val="24"/>
              </w:rPr>
              <w:t xml:space="preserve"> </w:t>
            </w:r>
            <w:proofErr w:type="spellStart"/>
            <w:r w:rsidRPr="00834B1E">
              <w:rPr>
                <w:rFonts w:ascii="Times New Roman" w:hAnsi="Times New Roman" w:cs="Times New Roman"/>
                <w:color w:val="000000"/>
                <w:sz w:val="24"/>
                <w:szCs w:val="24"/>
              </w:rPr>
              <w:t>жоспары</w:t>
            </w:r>
            <w:proofErr w:type="spellEnd"/>
          </w:p>
        </w:tc>
        <w:tc>
          <w:tcPr>
            <w:tcW w:w="0" w:type="auto"/>
            <w:gridSpan w:val="4"/>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A82439" w:rsidRPr="00834B1E" w:rsidRDefault="00A82439" w:rsidP="00130F28">
            <w:pPr>
              <w:spacing w:after="0" w:line="240" w:lineRule="auto"/>
              <w:ind w:left="20"/>
              <w:jc w:val="center"/>
              <w:rPr>
                <w:rFonts w:ascii="Times New Roman" w:hAnsi="Times New Roman" w:cs="Times New Roman"/>
                <w:sz w:val="24"/>
                <w:szCs w:val="24"/>
              </w:rPr>
            </w:pPr>
            <w:proofErr w:type="spellStart"/>
            <w:r w:rsidRPr="00834B1E">
              <w:rPr>
                <w:rFonts w:ascii="Times New Roman" w:hAnsi="Times New Roman" w:cs="Times New Roman"/>
                <w:color w:val="000000"/>
                <w:sz w:val="24"/>
                <w:szCs w:val="24"/>
              </w:rPr>
              <w:t>Жоспарлы</w:t>
            </w:r>
            <w:proofErr w:type="spellEnd"/>
            <w:r w:rsidRPr="00834B1E">
              <w:rPr>
                <w:rFonts w:ascii="Times New Roman" w:hAnsi="Times New Roman" w:cs="Times New Roman"/>
                <w:color w:val="000000"/>
                <w:sz w:val="24"/>
                <w:szCs w:val="24"/>
              </w:rPr>
              <w:t xml:space="preserve"> </w:t>
            </w:r>
            <w:proofErr w:type="spellStart"/>
            <w:r w:rsidRPr="00834B1E">
              <w:rPr>
                <w:rFonts w:ascii="Times New Roman" w:hAnsi="Times New Roman" w:cs="Times New Roman"/>
                <w:color w:val="000000"/>
                <w:sz w:val="24"/>
                <w:szCs w:val="24"/>
              </w:rPr>
              <w:t>кезең</w:t>
            </w:r>
            <w:proofErr w:type="spellEnd"/>
          </w:p>
        </w:tc>
      </w:tr>
      <w:tr w:rsidR="00A82439" w:rsidRPr="00834B1E" w:rsidTr="00DE6444">
        <w:trPr>
          <w:trHeight w:val="555"/>
          <w:tblCellSpacing w:w="0" w:type="auto"/>
        </w:trPr>
        <w:tc>
          <w:tcPr>
            <w:tcW w:w="3182" w:type="dxa"/>
            <w:vMerge/>
            <w:tcBorders>
              <w:top w:val="nil"/>
              <w:bottom w:val="single" w:sz="4" w:space="0" w:color="CFCFCF"/>
              <w:right w:val="single" w:sz="4" w:space="0" w:color="CFCFCF"/>
            </w:tcBorders>
          </w:tcPr>
          <w:p w:rsidR="00A82439" w:rsidRPr="00834B1E" w:rsidRDefault="00A82439" w:rsidP="00130F28">
            <w:pPr>
              <w:spacing w:after="0" w:line="240" w:lineRule="auto"/>
              <w:rPr>
                <w:rFonts w:ascii="Times New Roman" w:hAnsi="Times New Roman" w:cs="Times New Roman"/>
                <w:sz w:val="24"/>
                <w:szCs w:val="24"/>
              </w:rPr>
            </w:pPr>
          </w:p>
        </w:tc>
        <w:tc>
          <w:tcPr>
            <w:tcW w:w="0" w:type="auto"/>
            <w:vMerge/>
            <w:tcBorders>
              <w:top w:val="nil"/>
              <w:left w:val="single" w:sz="4" w:space="0" w:color="CFCFCF"/>
              <w:bottom w:val="single" w:sz="4" w:space="0" w:color="CFCFCF"/>
              <w:right w:val="single" w:sz="4" w:space="0" w:color="CFCFCF"/>
            </w:tcBorders>
          </w:tcPr>
          <w:p w:rsidR="00A82439" w:rsidRPr="00834B1E" w:rsidRDefault="00A82439" w:rsidP="00130F28">
            <w:pPr>
              <w:spacing w:after="0" w:line="240" w:lineRule="auto"/>
              <w:rPr>
                <w:rFonts w:ascii="Times New Roman" w:hAnsi="Times New Roman" w:cs="Times New Roman"/>
                <w:sz w:val="24"/>
                <w:szCs w:val="24"/>
              </w:rPr>
            </w:pPr>
          </w:p>
        </w:tc>
        <w:tc>
          <w:tcPr>
            <w:tcW w:w="109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A82439" w:rsidRPr="00834B1E" w:rsidRDefault="00A82439" w:rsidP="00F92A32">
            <w:pPr>
              <w:spacing w:after="0" w:line="240" w:lineRule="auto"/>
              <w:jc w:val="center"/>
              <w:rPr>
                <w:rFonts w:ascii="Times New Roman" w:hAnsi="Times New Roman" w:cs="Times New Roman"/>
                <w:b/>
                <w:sz w:val="24"/>
                <w:szCs w:val="24"/>
                <w:lang w:val="ru-RU"/>
              </w:rPr>
            </w:pPr>
            <w:r w:rsidRPr="00834B1E">
              <w:rPr>
                <w:rFonts w:ascii="Times New Roman" w:hAnsi="Times New Roman" w:cs="Times New Roman"/>
                <w:b/>
                <w:sz w:val="24"/>
                <w:szCs w:val="24"/>
                <w:lang w:val="ru-RU"/>
              </w:rPr>
              <w:br/>
              <w:t>201</w:t>
            </w:r>
            <w:r w:rsidR="00D765D7">
              <w:rPr>
                <w:rFonts w:ascii="Times New Roman" w:hAnsi="Times New Roman" w:cs="Times New Roman"/>
                <w:b/>
                <w:sz w:val="24"/>
                <w:szCs w:val="24"/>
                <w:lang w:val="ru-RU"/>
              </w:rPr>
              <w:t>8</w:t>
            </w:r>
            <w:r w:rsidRPr="00834B1E">
              <w:rPr>
                <w:rFonts w:ascii="Times New Roman" w:hAnsi="Times New Roman" w:cs="Times New Roman"/>
                <w:b/>
                <w:sz w:val="24"/>
                <w:szCs w:val="24"/>
                <w:lang w:val="ru-RU"/>
              </w:rPr>
              <w:br/>
            </w:r>
          </w:p>
        </w:tc>
        <w:tc>
          <w:tcPr>
            <w:tcW w:w="1362"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A82439" w:rsidRPr="00834B1E" w:rsidRDefault="000762B1" w:rsidP="00D765D7">
            <w:pPr>
              <w:spacing w:after="0"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br/>
              <w:t>20</w:t>
            </w:r>
            <w:r w:rsidR="00D765D7">
              <w:rPr>
                <w:rFonts w:ascii="Times New Roman" w:hAnsi="Times New Roman" w:cs="Times New Roman"/>
                <w:b/>
                <w:sz w:val="24"/>
                <w:szCs w:val="24"/>
                <w:lang w:val="ru-RU"/>
              </w:rPr>
              <w:t>19</w:t>
            </w:r>
            <w:r w:rsidR="00A82439" w:rsidRPr="00834B1E">
              <w:rPr>
                <w:rFonts w:ascii="Times New Roman" w:hAnsi="Times New Roman" w:cs="Times New Roman"/>
                <w:b/>
                <w:sz w:val="24"/>
                <w:szCs w:val="24"/>
                <w:lang w:val="ru-RU"/>
              </w:rPr>
              <w:br/>
            </w:r>
          </w:p>
        </w:tc>
        <w:tc>
          <w:tcPr>
            <w:tcW w:w="104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A82439" w:rsidRPr="00834B1E" w:rsidRDefault="00A82439" w:rsidP="00F92A32">
            <w:pPr>
              <w:spacing w:after="0" w:line="240" w:lineRule="auto"/>
              <w:jc w:val="center"/>
              <w:rPr>
                <w:rFonts w:ascii="Times New Roman" w:hAnsi="Times New Roman" w:cs="Times New Roman"/>
                <w:b/>
                <w:sz w:val="24"/>
                <w:szCs w:val="24"/>
                <w:lang w:val="ru-RU"/>
              </w:rPr>
            </w:pPr>
            <w:r w:rsidRPr="00834B1E">
              <w:rPr>
                <w:rFonts w:ascii="Times New Roman" w:hAnsi="Times New Roman" w:cs="Times New Roman"/>
                <w:b/>
                <w:sz w:val="24"/>
                <w:szCs w:val="24"/>
                <w:lang w:val="ru-RU"/>
              </w:rPr>
              <w:br/>
              <w:t>20</w:t>
            </w:r>
            <w:r w:rsidR="00F92A32">
              <w:rPr>
                <w:rFonts w:ascii="Times New Roman" w:hAnsi="Times New Roman" w:cs="Times New Roman"/>
                <w:b/>
                <w:sz w:val="24"/>
                <w:szCs w:val="24"/>
                <w:lang w:val="ru-RU"/>
              </w:rPr>
              <w:t>20</w:t>
            </w:r>
            <w:r w:rsidRPr="00834B1E">
              <w:rPr>
                <w:rFonts w:ascii="Times New Roman" w:hAnsi="Times New Roman" w:cs="Times New Roman"/>
                <w:b/>
                <w:sz w:val="24"/>
                <w:szCs w:val="24"/>
                <w:lang w:val="ru-RU"/>
              </w:rPr>
              <w:br/>
            </w:r>
          </w:p>
        </w:tc>
        <w:tc>
          <w:tcPr>
            <w:tcW w:w="1128"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A82439" w:rsidRPr="00834B1E" w:rsidRDefault="00A82439" w:rsidP="00F92A32">
            <w:pPr>
              <w:spacing w:after="0" w:line="240" w:lineRule="auto"/>
              <w:jc w:val="center"/>
              <w:rPr>
                <w:rFonts w:ascii="Times New Roman" w:hAnsi="Times New Roman" w:cs="Times New Roman"/>
                <w:b/>
                <w:sz w:val="24"/>
                <w:szCs w:val="24"/>
                <w:lang w:val="ru-RU"/>
              </w:rPr>
            </w:pPr>
            <w:r w:rsidRPr="00834B1E">
              <w:rPr>
                <w:rFonts w:ascii="Times New Roman" w:hAnsi="Times New Roman" w:cs="Times New Roman"/>
                <w:b/>
                <w:sz w:val="24"/>
                <w:szCs w:val="24"/>
                <w:lang w:val="ru-RU"/>
              </w:rPr>
              <w:br/>
              <w:t>20</w:t>
            </w:r>
            <w:r w:rsidR="00F92A32">
              <w:rPr>
                <w:rFonts w:ascii="Times New Roman" w:hAnsi="Times New Roman" w:cs="Times New Roman"/>
                <w:b/>
                <w:sz w:val="24"/>
                <w:szCs w:val="24"/>
                <w:lang w:val="ru-RU"/>
              </w:rPr>
              <w:t>21</w:t>
            </w:r>
            <w:r w:rsidRPr="00834B1E">
              <w:rPr>
                <w:rFonts w:ascii="Times New Roman" w:hAnsi="Times New Roman" w:cs="Times New Roman"/>
                <w:b/>
                <w:sz w:val="24"/>
                <w:szCs w:val="24"/>
                <w:lang w:val="ru-RU"/>
              </w:rPr>
              <w:br/>
            </w:r>
          </w:p>
        </w:tc>
        <w:tc>
          <w:tcPr>
            <w:tcW w:w="117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A82439" w:rsidRPr="00834B1E" w:rsidRDefault="00A82439" w:rsidP="00F92A32">
            <w:pPr>
              <w:spacing w:after="0" w:line="240" w:lineRule="auto"/>
              <w:jc w:val="center"/>
              <w:rPr>
                <w:rFonts w:ascii="Times New Roman" w:hAnsi="Times New Roman" w:cs="Times New Roman"/>
                <w:b/>
                <w:sz w:val="24"/>
                <w:szCs w:val="24"/>
                <w:lang w:val="ru-RU"/>
              </w:rPr>
            </w:pPr>
            <w:r w:rsidRPr="00834B1E">
              <w:rPr>
                <w:rFonts w:ascii="Times New Roman" w:hAnsi="Times New Roman" w:cs="Times New Roman"/>
                <w:b/>
                <w:sz w:val="24"/>
                <w:szCs w:val="24"/>
                <w:lang w:val="ru-RU"/>
              </w:rPr>
              <w:br/>
              <w:t>20</w:t>
            </w:r>
            <w:r w:rsidR="002648C7">
              <w:rPr>
                <w:rFonts w:ascii="Times New Roman" w:hAnsi="Times New Roman" w:cs="Times New Roman"/>
                <w:b/>
                <w:sz w:val="24"/>
                <w:szCs w:val="24"/>
                <w:lang w:val="ru-RU"/>
              </w:rPr>
              <w:t>2</w:t>
            </w:r>
            <w:r w:rsidR="00F92A32">
              <w:rPr>
                <w:rFonts w:ascii="Times New Roman" w:hAnsi="Times New Roman" w:cs="Times New Roman"/>
                <w:b/>
                <w:sz w:val="24"/>
                <w:szCs w:val="24"/>
                <w:lang w:val="ru-RU"/>
              </w:rPr>
              <w:t>2</w:t>
            </w:r>
            <w:r w:rsidRPr="00834B1E">
              <w:rPr>
                <w:rFonts w:ascii="Times New Roman" w:hAnsi="Times New Roman" w:cs="Times New Roman"/>
                <w:b/>
                <w:sz w:val="24"/>
                <w:szCs w:val="24"/>
                <w:lang w:val="ru-RU"/>
              </w:rPr>
              <w:br/>
            </w:r>
          </w:p>
        </w:tc>
      </w:tr>
      <w:tr w:rsidR="002648C7" w:rsidRPr="00834B1E" w:rsidTr="00DE6444">
        <w:trPr>
          <w:trHeight w:val="30"/>
          <w:tblCellSpacing w:w="0" w:type="auto"/>
        </w:trPr>
        <w:tc>
          <w:tcPr>
            <w:tcW w:w="3182"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2648C7" w:rsidRPr="00834B1E" w:rsidRDefault="002648C7" w:rsidP="00130F28">
            <w:pPr>
              <w:rPr>
                <w:rFonts w:ascii="Times New Roman" w:hAnsi="Times New Roman" w:cs="Times New Roman"/>
                <w:color w:val="000000"/>
                <w:sz w:val="24"/>
                <w:szCs w:val="24"/>
              </w:rPr>
            </w:pPr>
            <w:r w:rsidRPr="00834B1E">
              <w:rPr>
                <w:rFonts w:ascii="Times New Roman" w:hAnsi="Times New Roman" w:cs="Times New Roman"/>
                <w:color w:val="000000"/>
                <w:sz w:val="24"/>
                <w:szCs w:val="24"/>
                <w:lang w:val="ru-RU"/>
              </w:rPr>
              <w:t>Жылдық</w:t>
            </w:r>
            <w:r w:rsidRPr="00834B1E">
              <w:rPr>
                <w:rFonts w:ascii="Times New Roman" w:hAnsi="Times New Roman" w:cs="Times New Roman"/>
                <w:color w:val="000000"/>
                <w:sz w:val="24"/>
                <w:szCs w:val="24"/>
              </w:rPr>
              <w:t xml:space="preserve"> </w:t>
            </w:r>
            <w:r w:rsidRPr="00834B1E">
              <w:rPr>
                <w:rFonts w:ascii="Times New Roman" w:hAnsi="Times New Roman" w:cs="Times New Roman"/>
                <w:color w:val="000000"/>
                <w:sz w:val="24"/>
                <w:szCs w:val="24"/>
                <w:lang w:val="ru-RU"/>
              </w:rPr>
              <w:t>орта</w:t>
            </w:r>
            <w:r w:rsidRPr="00834B1E">
              <w:rPr>
                <w:rFonts w:ascii="Times New Roman" w:hAnsi="Times New Roman" w:cs="Times New Roman"/>
                <w:color w:val="000000"/>
                <w:sz w:val="24"/>
                <w:szCs w:val="24"/>
              </w:rPr>
              <w:t xml:space="preserve">  </w:t>
            </w:r>
            <w:r w:rsidRPr="00834B1E">
              <w:rPr>
                <w:rFonts w:ascii="Times New Roman" w:hAnsi="Times New Roman" w:cs="Times New Roman"/>
                <w:color w:val="000000"/>
                <w:sz w:val="24"/>
                <w:szCs w:val="24"/>
                <w:lang w:val="ru-RU"/>
              </w:rPr>
              <w:t>оқушылар</w:t>
            </w:r>
            <w:r w:rsidRPr="00834B1E">
              <w:rPr>
                <w:rFonts w:ascii="Times New Roman" w:hAnsi="Times New Roman" w:cs="Times New Roman"/>
                <w:color w:val="000000"/>
                <w:sz w:val="24"/>
                <w:szCs w:val="24"/>
              </w:rPr>
              <w:t xml:space="preserve"> </w:t>
            </w:r>
            <w:r w:rsidRPr="00834B1E">
              <w:rPr>
                <w:rFonts w:ascii="Times New Roman" w:hAnsi="Times New Roman" w:cs="Times New Roman"/>
                <w:color w:val="000000"/>
                <w:sz w:val="24"/>
                <w:szCs w:val="24"/>
                <w:lang w:val="ru-RU"/>
              </w:rPr>
              <w:t>саңын</w:t>
            </w:r>
            <w:r w:rsidRPr="00834B1E">
              <w:rPr>
                <w:rFonts w:ascii="Times New Roman" w:hAnsi="Times New Roman" w:cs="Times New Roman"/>
                <w:color w:val="000000"/>
                <w:sz w:val="24"/>
                <w:szCs w:val="24"/>
              </w:rPr>
              <w:t xml:space="preserve"> </w:t>
            </w:r>
            <w:r w:rsidRPr="00834B1E">
              <w:rPr>
                <w:rFonts w:ascii="Times New Roman" w:hAnsi="Times New Roman" w:cs="Times New Roman"/>
                <w:color w:val="000000"/>
                <w:sz w:val="24"/>
                <w:szCs w:val="24"/>
                <w:lang w:val="ru-RU"/>
              </w:rPr>
              <w:t>қамтамасыз</w:t>
            </w:r>
            <w:r w:rsidRPr="00834B1E">
              <w:rPr>
                <w:rFonts w:ascii="Times New Roman" w:hAnsi="Times New Roman" w:cs="Times New Roman"/>
                <w:color w:val="000000"/>
                <w:sz w:val="24"/>
                <w:szCs w:val="24"/>
              </w:rPr>
              <w:t xml:space="preserve"> </w:t>
            </w:r>
            <w:proofErr w:type="spellStart"/>
            <w:r w:rsidRPr="00834B1E">
              <w:rPr>
                <w:rFonts w:ascii="Times New Roman" w:hAnsi="Times New Roman" w:cs="Times New Roman"/>
                <w:color w:val="000000"/>
                <w:sz w:val="24"/>
                <w:szCs w:val="24"/>
                <w:lang w:val="ru-RU"/>
              </w:rPr>
              <w:t>ету</w:t>
            </w:r>
            <w:proofErr w:type="spellEnd"/>
          </w:p>
        </w:tc>
        <w:tc>
          <w:tcPr>
            <w:tcW w:w="110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2648C7" w:rsidRPr="00834B1E" w:rsidRDefault="002648C7" w:rsidP="00130F28">
            <w:pPr>
              <w:spacing w:after="0" w:line="240" w:lineRule="auto"/>
              <w:rPr>
                <w:rFonts w:ascii="Times New Roman" w:hAnsi="Times New Roman" w:cs="Times New Roman"/>
                <w:sz w:val="24"/>
                <w:szCs w:val="24"/>
              </w:rPr>
            </w:pPr>
            <w:r w:rsidRPr="00834B1E">
              <w:rPr>
                <w:rFonts w:ascii="Times New Roman" w:hAnsi="Times New Roman" w:cs="Times New Roman"/>
                <w:sz w:val="24"/>
                <w:szCs w:val="24"/>
                <w:lang w:val="kk-KZ"/>
              </w:rPr>
              <w:t xml:space="preserve"> саңы</w:t>
            </w:r>
            <w:r w:rsidRPr="00834B1E">
              <w:rPr>
                <w:rFonts w:ascii="Times New Roman" w:hAnsi="Times New Roman" w:cs="Times New Roman"/>
                <w:sz w:val="24"/>
                <w:szCs w:val="24"/>
              </w:rPr>
              <w:br/>
            </w:r>
          </w:p>
        </w:tc>
        <w:tc>
          <w:tcPr>
            <w:tcW w:w="109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2648C7" w:rsidRPr="00834B1E" w:rsidRDefault="00010009" w:rsidP="00D14B5C">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4833</w:t>
            </w:r>
          </w:p>
        </w:tc>
        <w:tc>
          <w:tcPr>
            <w:tcW w:w="1362"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2648C7" w:rsidRPr="00834B1E" w:rsidRDefault="003C457F" w:rsidP="00D14B5C">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48</w:t>
            </w:r>
            <w:r w:rsidR="00D765D7">
              <w:rPr>
                <w:rFonts w:ascii="Times New Roman" w:hAnsi="Times New Roman" w:cs="Times New Roman"/>
                <w:sz w:val="24"/>
                <w:szCs w:val="24"/>
                <w:lang w:val="ru-RU"/>
              </w:rPr>
              <w:t>33</w:t>
            </w:r>
          </w:p>
        </w:tc>
        <w:tc>
          <w:tcPr>
            <w:tcW w:w="104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2648C7" w:rsidRPr="00834B1E" w:rsidRDefault="003074CF" w:rsidP="002648C7">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5060</w:t>
            </w:r>
          </w:p>
        </w:tc>
        <w:tc>
          <w:tcPr>
            <w:tcW w:w="1128"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2648C7" w:rsidRPr="00834B1E" w:rsidRDefault="003074CF" w:rsidP="00A12CB2">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5060</w:t>
            </w:r>
          </w:p>
        </w:tc>
        <w:tc>
          <w:tcPr>
            <w:tcW w:w="117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2648C7" w:rsidRPr="00834B1E" w:rsidRDefault="003074CF" w:rsidP="00A12CB2">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5060</w:t>
            </w:r>
          </w:p>
        </w:tc>
      </w:tr>
      <w:tr w:rsidR="002648C7" w:rsidRPr="00834B1E" w:rsidTr="00DE6444">
        <w:trPr>
          <w:trHeight w:val="555"/>
          <w:tblCellSpacing w:w="0" w:type="auto"/>
        </w:trPr>
        <w:tc>
          <w:tcPr>
            <w:tcW w:w="3182" w:type="dxa"/>
            <w:vMerge w:val="restart"/>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2648C7" w:rsidRPr="00834B1E" w:rsidRDefault="002648C7" w:rsidP="00130F28">
            <w:pPr>
              <w:spacing w:after="0" w:line="240" w:lineRule="auto"/>
              <w:ind w:left="20"/>
              <w:jc w:val="center"/>
              <w:rPr>
                <w:rFonts w:ascii="Times New Roman" w:hAnsi="Times New Roman" w:cs="Times New Roman"/>
                <w:sz w:val="24"/>
                <w:szCs w:val="24"/>
              </w:rPr>
            </w:pPr>
            <w:proofErr w:type="spellStart"/>
            <w:r w:rsidRPr="00834B1E">
              <w:rPr>
                <w:rFonts w:ascii="Times New Roman" w:hAnsi="Times New Roman" w:cs="Times New Roman"/>
                <w:color w:val="000000"/>
                <w:sz w:val="24"/>
                <w:szCs w:val="24"/>
              </w:rPr>
              <w:t>Бюджеттік</w:t>
            </w:r>
            <w:proofErr w:type="spellEnd"/>
            <w:r w:rsidRPr="00834B1E">
              <w:rPr>
                <w:rFonts w:ascii="Times New Roman" w:hAnsi="Times New Roman" w:cs="Times New Roman"/>
                <w:color w:val="000000"/>
                <w:sz w:val="24"/>
                <w:szCs w:val="24"/>
              </w:rPr>
              <w:t xml:space="preserve"> </w:t>
            </w:r>
            <w:proofErr w:type="spellStart"/>
            <w:r w:rsidRPr="00834B1E">
              <w:rPr>
                <w:rFonts w:ascii="Times New Roman" w:hAnsi="Times New Roman" w:cs="Times New Roman"/>
                <w:color w:val="000000"/>
                <w:sz w:val="24"/>
                <w:szCs w:val="24"/>
              </w:rPr>
              <w:t>кіші</w:t>
            </w:r>
            <w:proofErr w:type="spellEnd"/>
            <w:r w:rsidRPr="00834B1E">
              <w:rPr>
                <w:rFonts w:ascii="Times New Roman" w:hAnsi="Times New Roman" w:cs="Times New Roman"/>
                <w:color w:val="000000"/>
                <w:sz w:val="24"/>
                <w:szCs w:val="24"/>
              </w:rPr>
              <w:t xml:space="preserve"> </w:t>
            </w:r>
            <w:proofErr w:type="spellStart"/>
            <w:r w:rsidRPr="00834B1E">
              <w:rPr>
                <w:rFonts w:ascii="Times New Roman" w:hAnsi="Times New Roman" w:cs="Times New Roman"/>
                <w:color w:val="000000"/>
                <w:sz w:val="24"/>
                <w:szCs w:val="24"/>
              </w:rPr>
              <w:t>бағдарлама</w:t>
            </w:r>
            <w:proofErr w:type="spellEnd"/>
            <w:r w:rsidRPr="00834B1E">
              <w:rPr>
                <w:rFonts w:ascii="Times New Roman" w:hAnsi="Times New Roman" w:cs="Times New Roman"/>
                <w:color w:val="000000"/>
                <w:sz w:val="24"/>
                <w:szCs w:val="24"/>
              </w:rPr>
              <w:t xml:space="preserve"> </w:t>
            </w:r>
            <w:proofErr w:type="spellStart"/>
            <w:r w:rsidRPr="00834B1E">
              <w:rPr>
                <w:rFonts w:ascii="Times New Roman" w:hAnsi="Times New Roman" w:cs="Times New Roman"/>
                <w:color w:val="000000"/>
                <w:sz w:val="24"/>
                <w:szCs w:val="24"/>
              </w:rPr>
              <w:t>бойынша</w:t>
            </w:r>
            <w:proofErr w:type="spellEnd"/>
            <w:r w:rsidRPr="00834B1E">
              <w:rPr>
                <w:rFonts w:ascii="Times New Roman" w:hAnsi="Times New Roman" w:cs="Times New Roman"/>
                <w:color w:val="000000"/>
                <w:sz w:val="24"/>
                <w:szCs w:val="24"/>
              </w:rPr>
              <w:t xml:space="preserve"> </w:t>
            </w:r>
            <w:proofErr w:type="spellStart"/>
            <w:r w:rsidRPr="00834B1E">
              <w:rPr>
                <w:rFonts w:ascii="Times New Roman" w:hAnsi="Times New Roman" w:cs="Times New Roman"/>
                <w:color w:val="000000"/>
                <w:sz w:val="24"/>
                <w:szCs w:val="24"/>
              </w:rPr>
              <w:t>шығыстар</w:t>
            </w:r>
            <w:proofErr w:type="spellEnd"/>
          </w:p>
        </w:tc>
        <w:tc>
          <w:tcPr>
            <w:tcW w:w="1106" w:type="dxa"/>
            <w:vMerge w:val="restar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2648C7" w:rsidRPr="00834B1E" w:rsidRDefault="002648C7" w:rsidP="00130F28">
            <w:pPr>
              <w:spacing w:after="0" w:line="240" w:lineRule="auto"/>
              <w:ind w:left="20"/>
              <w:jc w:val="center"/>
              <w:rPr>
                <w:rFonts w:ascii="Times New Roman" w:hAnsi="Times New Roman" w:cs="Times New Roman"/>
                <w:sz w:val="24"/>
                <w:szCs w:val="24"/>
              </w:rPr>
            </w:pPr>
            <w:proofErr w:type="spellStart"/>
            <w:r w:rsidRPr="00834B1E">
              <w:rPr>
                <w:rFonts w:ascii="Times New Roman" w:hAnsi="Times New Roman" w:cs="Times New Roman"/>
                <w:color w:val="000000"/>
                <w:sz w:val="24"/>
                <w:szCs w:val="24"/>
              </w:rPr>
              <w:t>Өлшем</w:t>
            </w:r>
            <w:proofErr w:type="spellEnd"/>
            <w:r w:rsidRPr="00834B1E">
              <w:rPr>
                <w:rFonts w:ascii="Times New Roman" w:hAnsi="Times New Roman" w:cs="Times New Roman"/>
                <w:color w:val="000000"/>
                <w:sz w:val="24"/>
                <w:szCs w:val="24"/>
              </w:rPr>
              <w:t xml:space="preserve"> </w:t>
            </w:r>
            <w:proofErr w:type="spellStart"/>
            <w:r w:rsidRPr="00834B1E">
              <w:rPr>
                <w:rFonts w:ascii="Times New Roman" w:hAnsi="Times New Roman" w:cs="Times New Roman"/>
                <w:color w:val="000000"/>
                <w:sz w:val="24"/>
                <w:szCs w:val="24"/>
              </w:rPr>
              <w:t>бірлігі</w:t>
            </w:r>
            <w:proofErr w:type="spellEnd"/>
          </w:p>
        </w:tc>
        <w:tc>
          <w:tcPr>
            <w:tcW w:w="109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2648C7" w:rsidRPr="00834B1E" w:rsidRDefault="002648C7" w:rsidP="00130F28">
            <w:pPr>
              <w:spacing w:after="0" w:line="240" w:lineRule="auto"/>
              <w:ind w:left="20"/>
              <w:jc w:val="center"/>
              <w:rPr>
                <w:rFonts w:ascii="Times New Roman" w:hAnsi="Times New Roman" w:cs="Times New Roman"/>
                <w:sz w:val="24"/>
                <w:szCs w:val="24"/>
              </w:rPr>
            </w:pPr>
            <w:proofErr w:type="spellStart"/>
            <w:r w:rsidRPr="00834B1E">
              <w:rPr>
                <w:rFonts w:ascii="Times New Roman" w:hAnsi="Times New Roman" w:cs="Times New Roman"/>
                <w:color w:val="000000"/>
                <w:sz w:val="24"/>
                <w:szCs w:val="24"/>
              </w:rPr>
              <w:t>Есепті</w:t>
            </w:r>
            <w:proofErr w:type="spellEnd"/>
            <w:r w:rsidRPr="00834B1E">
              <w:rPr>
                <w:rFonts w:ascii="Times New Roman" w:hAnsi="Times New Roman" w:cs="Times New Roman"/>
                <w:color w:val="000000"/>
                <w:sz w:val="24"/>
                <w:szCs w:val="24"/>
              </w:rPr>
              <w:t xml:space="preserve"> </w:t>
            </w:r>
            <w:proofErr w:type="spellStart"/>
            <w:r w:rsidRPr="00834B1E">
              <w:rPr>
                <w:rFonts w:ascii="Times New Roman" w:hAnsi="Times New Roman" w:cs="Times New Roman"/>
                <w:color w:val="000000"/>
                <w:sz w:val="24"/>
                <w:szCs w:val="24"/>
              </w:rPr>
              <w:t>жыл</w:t>
            </w:r>
            <w:proofErr w:type="spellEnd"/>
          </w:p>
        </w:tc>
        <w:tc>
          <w:tcPr>
            <w:tcW w:w="1362"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2648C7" w:rsidRPr="00834B1E" w:rsidRDefault="002648C7" w:rsidP="00130F28">
            <w:pPr>
              <w:spacing w:after="0" w:line="240" w:lineRule="auto"/>
              <w:ind w:left="20"/>
              <w:jc w:val="center"/>
              <w:rPr>
                <w:rFonts w:ascii="Times New Roman" w:hAnsi="Times New Roman" w:cs="Times New Roman"/>
                <w:sz w:val="24"/>
                <w:szCs w:val="24"/>
              </w:rPr>
            </w:pPr>
            <w:proofErr w:type="spellStart"/>
            <w:r w:rsidRPr="00834B1E">
              <w:rPr>
                <w:rFonts w:ascii="Times New Roman" w:hAnsi="Times New Roman" w:cs="Times New Roman"/>
                <w:color w:val="000000"/>
                <w:sz w:val="24"/>
                <w:szCs w:val="24"/>
              </w:rPr>
              <w:t>Ағымдағы</w:t>
            </w:r>
            <w:proofErr w:type="spellEnd"/>
            <w:r w:rsidRPr="00834B1E">
              <w:rPr>
                <w:rFonts w:ascii="Times New Roman" w:hAnsi="Times New Roman" w:cs="Times New Roman"/>
                <w:color w:val="000000"/>
                <w:sz w:val="24"/>
                <w:szCs w:val="24"/>
              </w:rPr>
              <w:t xml:space="preserve"> </w:t>
            </w:r>
            <w:proofErr w:type="spellStart"/>
            <w:r w:rsidRPr="00834B1E">
              <w:rPr>
                <w:rFonts w:ascii="Times New Roman" w:hAnsi="Times New Roman" w:cs="Times New Roman"/>
                <w:color w:val="000000"/>
                <w:sz w:val="24"/>
                <w:szCs w:val="24"/>
              </w:rPr>
              <w:t>жыл</w:t>
            </w:r>
            <w:proofErr w:type="spellEnd"/>
            <w:r w:rsidRPr="00834B1E">
              <w:rPr>
                <w:rFonts w:ascii="Times New Roman" w:hAnsi="Times New Roman" w:cs="Times New Roman"/>
                <w:color w:val="000000"/>
                <w:sz w:val="24"/>
                <w:szCs w:val="24"/>
              </w:rPr>
              <w:t xml:space="preserve"> </w:t>
            </w:r>
            <w:proofErr w:type="spellStart"/>
            <w:r w:rsidRPr="00834B1E">
              <w:rPr>
                <w:rFonts w:ascii="Times New Roman" w:hAnsi="Times New Roman" w:cs="Times New Roman"/>
                <w:color w:val="000000"/>
                <w:sz w:val="24"/>
                <w:szCs w:val="24"/>
              </w:rPr>
              <w:t>жоспары</w:t>
            </w:r>
            <w:proofErr w:type="spellEnd"/>
          </w:p>
        </w:tc>
        <w:tc>
          <w:tcPr>
            <w:tcW w:w="0" w:type="auto"/>
            <w:gridSpan w:val="4"/>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2648C7" w:rsidRPr="00834B1E" w:rsidRDefault="002648C7" w:rsidP="00130F28">
            <w:pPr>
              <w:spacing w:after="0" w:line="240" w:lineRule="auto"/>
              <w:ind w:left="20"/>
              <w:jc w:val="center"/>
              <w:rPr>
                <w:rFonts w:ascii="Times New Roman" w:hAnsi="Times New Roman" w:cs="Times New Roman"/>
                <w:sz w:val="24"/>
                <w:szCs w:val="24"/>
              </w:rPr>
            </w:pPr>
            <w:proofErr w:type="spellStart"/>
            <w:r w:rsidRPr="00834B1E">
              <w:rPr>
                <w:rFonts w:ascii="Times New Roman" w:hAnsi="Times New Roman" w:cs="Times New Roman"/>
                <w:color w:val="000000"/>
                <w:sz w:val="24"/>
                <w:szCs w:val="24"/>
              </w:rPr>
              <w:t>Жоспарлы</w:t>
            </w:r>
            <w:proofErr w:type="spellEnd"/>
            <w:r w:rsidRPr="00834B1E">
              <w:rPr>
                <w:rFonts w:ascii="Times New Roman" w:hAnsi="Times New Roman" w:cs="Times New Roman"/>
                <w:color w:val="000000"/>
                <w:sz w:val="24"/>
                <w:szCs w:val="24"/>
              </w:rPr>
              <w:t xml:space="preserve"> </w:t>
            </w:r>
            <w:proofErr w:type="spellStart"/>
            <w:r w:rsidRPr="00834B1E">
              <w:rPr>
                <w:rFonts w:ascii="Times New Roman" w:hAnsi="Times New Roman" w:cs="Times New Roman"/>
                <w:color w:val="000000"/>
                <w:sz w:val="24"/>
                <w:szCs w:val="24"/>
              </w:rPr>
              <w:t>кезең</w:t>
            </w:r>
            <w:proofErr w:type="spellEnd"/>
          </w:p>
        </w:tc>
      </w:tr>
      <w:tr w:rsidR="002648C7" w:rsidRPr="00834B1E" w:rsidTr="00DE6444">
        <w:trPr>
          <w:trHeight w:val="508"/>
          <w:tblCellSpacing w:w="0" w:type="auto"/>
        </w:trPr>
        <w:tc>
          <w:tcPr>
            <w:tcW w:w="3182" w:type="dxa"/>
            <w:vMerge/>
            <w:tcBorders>
              <w:top w:val="nil"/>
              <w:bottom w:val="single" w:sz="4" w:space="0" w:color="CFCFCF"/>
              <w:right w:val="single" w:sz="4" w:space="0" w:color="CFCFCF"/>
            </w:tcBorders>
          </w:tcPr>
          <w:p w:rsidR="002648C7" w:rsidRPr="00834B1E" w:rsidRDefault="002648C7" w:rsidP="00130F28">
            <w:pPr>
              <w:spacing w:after="0" w:line="240" w:lineRule="auto"/>
              <w:rPr>
                <w:rFonts w:ascii="Times New Roman" w:hAnsi="Times New Roman" w:cs="Times New Roman"/>
                <w:sz w:val="24"/>
                <w:szCs w:val="24"/>
              </w:rPr>
            </w:pPr>
          </w:p>
        </w:tc>
        <w:tc>
          <w:tcPr>
            <w:tcW w:w="0" w:type="auto"/>
            <w:vMerge/>
            <w:tcBorders>
              <w:top w:val="nil"/>
              <w:left w:val="single" w:sz="4" w:space="0" w:color="CFCFCF"/>
              <w:bottom w:val="single" w:sz="4" w:space="0" w:color="CFCFCF"/>
              <w:right w:val="single" w:sz="4" w:space="0" w:color="CFCFCF"/>
            </w:tcBorders>
          </w:tcPr>
          <w:p w:rsidR="002648C7" w:rsidRPr="00834B1E" w:rsidRDefault="002648C7" w:rsidP="00130F28">
            <w:pPr>
              <w:spacing w:after="0" w:line="240" w:lineRule="auto"/>
              <w:rPr>
                <w:rFonts w:ascii="Times New Roman" w:hAnsi="Times New Roman" w:cs="Times New Roman"/>
                <w:sz w:val="24"/>
                <w:szCs w:val="24"/>
              </w:rPr>
            </w:pPr>
          </w:p>
        </w:tc>
        <w:tc>
          <w:tcPr>
            <w:tcW w:w="109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2648C7" w:rsidRPr="00834B1E" w:rsidRDefault="00D765D7" w:rsidP="00F92A32">
            <w:pPr>
              <w:spacing w:after="0"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br/>
              <w:t>2018</w:t>
            </w:r>
            <w:r w:rsidR="002648C7" w:rsidRPr="00834B1E">
              <w:rPr>
                <w:rFonts w:ascii="Times New Roman" w:hAnsi="Times New Roman" w:cs="Times New Roman"/>
                <w:b/>
                <w:sz w:val="24"/>
                <w:szCs w:val="24"/>
                <w:lang w:val="ru-RU"/>
              </w:rPr>
              <w:br/>
            </w:r>
          </w:p>
        </w:tc>
        <w:tc>
          <w:tcPr>
            <w:tcW w:w="1362"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2648C7" w:rsidRPr="00834B1E" w:rsidRDefault="000762B1" w:rsidP="00D765D7">
            <w:pPr>
              <w:spacing w:after="0"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br/>
              <w:t>20</w:t>
            </w:r>
            <w:r w:rsidR="00D765D7">
              <w:rPr>
                <w:rFonts w:ascii="Times New Roman" w:hAnsi="Times New Roman" w:cs="Times New Roman"/>
                <w:b/>
                <w:sz w:val="24"/>
                <w:szCs w:val="24"/>
                <w:lang w:val="ru-RU"/>
              </w:rPr>
              <w:t>19</w:t>
            </w:r>
            <w:r w:rsidR="002648C7" w:rsidRPr="00834B1E">
              <w:rPr>
                <w:rFonts w:ascii="Times New Roman" w:hAnsi="Times New Roman" w:cs="Times New Roman"/>
                <w:b/>
                <w:sz w:val="24"/>
                <w:szCs w:val="24"/>
                <w:lang w:val="ru-RU"/>
              </w:rPr>
              <w:br/>
            </w:r>
          </w:p>
        </w:tc>
        <w:tc>
          <w:tcPr>
            <w:tcW w:w="1119"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2648C7" w:rsidRPr="00834B1E" w:rsidRDefault="002648C7" w:rsidP="00F92A32">
            <w:pPr>
              <w:spacing w:after="0" w:line="240" w:lineRule="auto"/>
              <w:jc w:val="center"/>
              <w:rPr>
                <w:rFonts w:ascii="Times New Roman" w:hAnsi="Times New Roman" w:cs="Times New Roman"/>
                <w:b/>
                <w:sz w:val="24"/>
                <w:szCs w:val="24"/>
                <w:lang w:val="ru-RU"/>
              </w:rPr>
            </w:pPr>
            <w:r w:rsidRPr="00834B1E">
              <w:rPr>
                <w:rFonts w:ascii="Times New Roman" w:hAnsi="Times New Roman" w:cs="Times New Roman"/>
                <w:b/>
                <w:sz w:val="24"/>
                <w:szCs w:val="24"/>
                <w:lang w:val="ru-RU"/>
              </w:rPr>
              <w:br/>
              <w:t>20</w:t>
            </w:r>
            <w:r w:rsidR="00F92A32">
              <w:rPr>
                <w:rFonts w:ascii="Times New Roman" w:hAnsi="Times New Roman" w:cs="Times New Roman"/>
                <w:b/>
                <w:sz w:val="24"/>
                <w:szCs w:val="24"/>
                <w:lang w:val="ru-RU"/>
              </w:rPr>
              <w:t>20</w:t>
            </w:r>
          </w:p>
        </w:tc>
        <w:tc>
          <w:tcPr>
            <w:tcW w:w="105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2648C7" w:rsidRPr="00834B1E" w:rsidRDefault="002648C7" w:rsidP="00F92A32">
            <w:pPr>
              <w:spacing w:after="0" w:line="240" w:lineRule="auto"/>
              <w:jc w:val="center"/>
              <w:rPr>
                <w:rFonts w:ascii="Times New Roman" w:hAnsi="Times New Roman" w:cs="Times New Roman"/>
                <w:b/>
                <w:sz w:val="24"/>
                <w:szCs w:val="24"/>
                <w:lang w:val="ru-RU"/>
              </w:rPr>
            </w:pPr>
            <w:r w:rsidRPr="00834B1E">
              <w:rPr>
                <w:rFonts w:ascii="Times New Roman" w:hAnsi="Times New Roman" w:cs="Times New Roman"/>
                <w:b/>
                <w:sz w:val="24"/>
                <w:szCs w:val="24"/>
                <w:lang w:val="ru-RU"/>
              </w:rPr>
              <w:br/>
              <w:t>20</w:t>
            </w:r>
            <w:r w:rsidR="00F92A32">
              <w:rPr>
                <w:rFonts w:ascii="Times New Roman" w:hAnsi="Times New Roman" w:cs="Times New Roman"/>
                <w:b/>
                <w:sz w:val="24"/>
                <w:szCs w:val="24"/>
                <w:lang w:val="ru-RU"/>
              </w:rPr>
              <w:t>21</w:t>
            </w:r>
            <w:r w:rsidRPr="00834B1E">
              <w:rPr>
                <w:rFonts w:ascii="Times New Roman" w:hAnsi="Times New Roman" w:cs="Times New Roman"/>
                <w:b/>
                <w:sz w:val="24"/>
                <w:szCs w:val="24"/>
                <w:lang w:val="ru-RU"/>
              </w:rPr>
              <w:br/>
            </w:r>
          </w:p>
        </w:tc>
        <w:tc>
          <w:tcPr>
            <w:tcW w:w="117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2648C7" w:rsidRPr="00834B1E" w:rsidRDefault="002648C7" w:rsidP="00F92A32">
            <w:pPr>
              <w:spacing w:after="0" w:line="240" w:lineRule="auto"/>
              <w:jc w:val="center"/>
              <w:rPr>
                <w:rFonts w:ascii="Times New Roman" w:hAnsi="Times New Roman" w:cs="Times New Roman"/>
                <w:b/>
                <w:sz w:val="24"/>
                <w:szCs w:val="24"/>
                <w:lang w:val="ru-RU"/>
              </w:rPr>
            </w:pPr>
            <w:r w:rsidRPr="00834B1E">
              <w:rPr>
                <w:rFonts w:ascii="Times New Roman" w:hAnsi="Times New Roman" w:cs="Times New Roman"/>
                <w:b/>
                <w:sz w:val="24"/>
                <w:szCs w:val="24"/>
                <w:lang w:val="ru-RU"/>
              </w:rPr>
              <w:br/>
              <w:t>20</w:t>
            </w:r>
            <w:r>
              <w:rPr>
                <w:rFonts w:ascii="Times New Roman" w:hAnsi="Times New Roman" w:cs="Times New Roman"/>
                <w:b/>
                <w:sz w:val="24"/>
                <w:szCs w:val="24"/>
                <w:lang w:val="ru-RU"/>
              </w:rPr>
              <w:t>2</w:t>
            </w:r>
            <w:r w:rsidR="00F92A32">
              <w:rPr>
                <w:rFonts w:ascii="Times New Roman" w:hAnsi="Times New Roman" w:cs="Times New Roman"/>
                <w:b/>
                <w:sz w:val="24"/>
                <w:szCs w:val="24"/>
                <w:lang w:val="ru-RU"/>
              </w:rPr>
              <w:t>2</w:t>
            </w:r>
            <w:r w:rsidRPr="00834B1E">
              <w:rPr>
                <w:rFonts w:ascii="Times New Roman" w:hAnsi="Times New Roman" w:cs="Times New Roman"/>
                <w:b/>
                <w:sz w:val="24"/>
                <w:szCs w:val="24"/>
                <w:lang w:val="ru-RU"/>
              </w:rPr>
              <w:br/>
            </w:r>
          </w:p>
        </w:tc>
      </w:tr>
      <w:tr w:rsidR="00EF40CA" w:rsidRPr="00834B1E" w:rsidTr="00DE6444">
        <w:trPr>
          <w:trHeight w:val="30"/>
          <w:tblCellSpacing w:w="0" w:type="auto"/>
        </w:trPr>
        <w:tc>
          <w:tcPr>
            <w:tcW w:w="3182"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EF40CA" w:rsidRPr="00834B1E" w:rsidRDefault="00EF40CA" w:rsidP="00130F28">
            <w:pPr>
              <w:spacing w:after="0" w:line="240" w:lineRule="auto"/>
              <w:ind w:left="20"/>
              <w:rPr>
                <w:rFonts w:ascii="Times New Roman" w:hAnsi="Times New Roman" w:cs="Times New Roman"/>
                <w:sz w:val="24"/>
                <w:szCs w:val="24"/>
                <w:lang w:val="kk-KZ"/>
              </w:rPr>
            </w:pPr>
            <w:r w:rsidRPr="00834B1E">
              <w:rPr>
                <w:rFonts w:ascii="Times New Roman" w:hAnsi="Times New Roman" w:cs="Times New Roman"/>
                <w:color w:val="000000"/>
                <w:sz w:val="24"/>
                <w:szCs w:val="24"/>
                <w:lang w:val="kk-KZ"/>
              </w:rPr>
              <w:t>Бюджеттік қаржыны уақытымен   игеру</w:t>
            </w:r>
          </w:p>
        </w:tc>
        <w:tc>
          <w:tcPr>
            <w:tcW w:w="110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EF40CA" w:rsidRPr="00834B1E" w:rsidRDefault="00EF40CA" w:rsidP="00130F28">
            <w:pPr>
              <w:spacing w:after="0" w:line="240" w:lineRule="auto"/>
              <w:ind w:left="20"/>
              <w:jc w:val="center"/>
              <w:rPr>
                <w:rFonts w:ascii="Times New Roman" w:hAnsi="Times New Roman" w:cs="Times New Roman"/>
                <w:sz w:val="24"/>
                <w:szCs w:val="24"/>
              </w:rPr>
            </w:pPr>
            <w:proofErr w:type="spellStart"/>
            <w:r w:rsidRPr="00834B1E">
              <w:rPr>
                <w:rFonts w:ascii="Times New Roman" w:hAnsi="Times New Roman" w:cs="Times New Roman"/>
                <w:color w:val="000000"/>
                <w:sz w:val="24"/>
                <w:szCs w:val="24"/>
              </w:rPr>
              <w:t>мың</w:t>
            </w:r>
            <w:proofErr w:type="spellEnd"/>
            <w:r w:rsidRPr="00834B1E">
              <w:rPr>
                <w:rFonts w:ascii="Times New Roman" w:hAnsi="Times New Roman" w:cs="Times New Roman"/>
                <w:color w:val="000000"/>
                <w:sz w:val="24"/>
                <w:szCs w:val="24"/>
              </w:rPr>
              <w:t xml:space="preserve"> </w:t>
            </w:r>
            <w:proofErr w:type="spellStart"/>
            <w:r w:rsidRPr="00834B1E">
              <w:rPr>
                <w:rFonts w:ascii="Times New Roman" w:hAnsi="Times New Roman" w:cs="Times New Roman"/>
                <w:color w:val="000000"/>
                <w:sz w:val="24"/>
                <w:szCs w:val="24"/>
              </w:rPr>
              <w:t>теңге</w:t>
            </w:r>
            <w:proofErr w:type="spellEnd"/>
          </w:p>
        </w:tc>
        <w:tc>
          <w:tcPr>
            <w:tcW w:w="109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EF40CA" w:rsidRPr="00834B1E" w:rsidRDefault="00EF40CA" w:rsidP="00D14B5C">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1727761,6</w:t>
            </w:r>
          </w:p>
        </w:tc>
        <w:tc>
          <w:tcPr>
            <w:tcW w:w="1362"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EF40CA" w:rsidRPr="00834B1E" w:rsidRDefault="00EF40CA" w:rsidP="00292B82">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1722950,0</w:t>
            </w:r>
          </w:p>
        </w:tc>
        <w:tc>
          <w:tcPr>
            <w:tcW w:w="1119"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EF40CA" w:rsidRPr="00E4753F" w:rsidRDefault="00EF40CA" w:rsidP="00CF6F24">
            <w:pPr>
              <w:spacing w:after="0" w:line="240" w:lineRule="auto"/>
              <w:ind w:left="-15" w:firstLine="15"/>
              <w:rPr>
                <w:rFonts w:ascii="Times New Roman" w:hAnsi="Times New Roman" w:cs="Times New Roman"/>
                <w:sz w:val="24"/>
                <w:szCs w:val="24"/>
                <w:lang w:val="ru-RU"/>
              </w:rPr>
            </w:pPr>
            <w:r>
              <w:rPr>
                <w:rFonts w:ascii="Times New Roman" w:hAnsi="Times New Roman" w:cs="Times New Roman"/>
                <w:sz w:val="24"/>
                <w:szCs w:val="24"/>
                <w:lang w:val="ru-RU"/>
              </w:rPr>
              <w:t>2121942,3</w:t>
            </w:r>
          </w:p>
        </w:tc>
        <w:tc>
          <w:tcPr>
            <w:tcW w:w="105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EF40CA" w:rsidRPr="00E4753F" w:rsidRDefault="00EF40CA" w:rsidP="004B3BC1">
            <w:pPr>
              <w:spacing w:after="0" w:line="240" w:lineRule="auto"/>
              <w:ind w:left="-15" w:firstLine="15"/>
              <w:rPr>
                <w:rFonts w:ascii="Times New Roman" w:hAnsi="Times New Roman" w:cs="Times New Roman"/>
                <w:sz w:val="24"/>
                <w:szCs w:val="24"/>
                <w:lang w:val="ru-RU"/>
              </w:rPr>
            </w:pPr>
            <w:r>
              <w:rPr>
                <w:rFonts w:ascii="Times New Roman" w:hAnsi="Times New Roman" w:cs="Times New Roman"/>
                <w:sz w:val="24"/>
                <w:szCs w:val="24"/>
                <w:lang w:val="ru-RU"/>
              </w:rPr>
              <w:t>2121942,3</w:t>
            </w:r>
          </w:p>
        </w:tc>
        <w:tc>
          <w:tcPr>
            <w:tcW w:w="117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EF40CA" w:rsidRPr="00E4753F" w:rsidRDefault="00EF40CA" w:rsidP="004B3BC1">
            <w:pPr>
              <w:spacing w:after="0" w:line="240" w:lineRule="auto"/>
              <w:ind w:left="-15" w:firstLine="15"/>
              <w:rPr>
                <w:rFonts w:ascii="Times New Roman" w:hAnsi="Times New Roman" w:cs="Times New Roman"/>
                <w:sz w:val="24"/>
                <w:szCs w:val="24"/>
                <w:lang w:val="ru-RU"/>
              </w:rPr>
            </w:pPr>
            <w:r>
              <w:rPr>
                <w:rFonts w:ascii="Times New Roman" w:hAnsi="Times New Roman" w:cs="Times New Roman"/>
                <w:sz w:val="24"/>
                <w:szCs w:val="24"/>
                <w:lang w:val="ru-RU"/>
              </w:rPr>
              <w:t>2121942,3</w:t>
            </w:r>
          </w:p>
        </w:tc>
      </w:tr>
      <w:tr w:rsidR="00EF40CA" w:rsidRPr="00834B1E" w:rsidTr="00DE6444">
        <w:trPr>
          <w:trHeight w:val="30"/>
          <w:tblCellSpacing w:w="0" w:type="auto"/>
        </w:trPr>
        <w:tc>
          <w:tcPr>
            <w:tcW w:w="3182"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EF40CA" w:rsidRPr="00834B1E" w:rsidRDefault="00EF40CA" w:rsidP="00130F28">
            <w:pPr>
              <w:spacing w:after="0" w:line="240" w:lineRule="auto"/>
              <w:ind w:left="20"/>
              <w:rPr>
                <w:rFonts w:ascii="Times New Roman" w:hAnsi="Times New Roman" w:cs="Times New Roman"/>
                <w:sz w:val="24"/>
                <w:szCs w:val="24"/>
              </w:rPr>
            </w:pPr>
            <w:proofErr w:type="spellStart"/>
            <w:r w:rsidRPr="00834B1E">
              <w:rPr>
                <w:rFonts w:ascii="Times New Roman" w:hAnsi="Times New Roman" w:cs="Times New Roman"/>
                <w:color w:val="000000"/>
                <w:sz w:val="24"/>
                <w:szCs w:val="24"/>
                <w:lang w:val="ru-RU"/>
              </w:rPr>
              <w:t>Жалпы</w:t>
            </w:r>
            <w:proofErr w:type="spellEnd"/>
            <w:r w:rsidRPr="00834B1E">
              <w:rPr>
                <w:rFonts w:ascii="Times New Roman" w:hAnsi="Times New Roman" w:cs="Times New Roman"/>
                <w:color w:val="000000"/>
                <w:sz w:val="24"/>
                <w:szCs w:val="24"/>
              </w:rPr>
              <w:t xml:space="preserve"> </w:t>
            </w:r>
            <w:proofErr w:type="spellStart"/>
            <w:r w:rsidRPr="00834B1E">
              <w:rPr>
                <w:rFonts w:ascii="Times New Roman" w:hAnsi="Times New Roman" w:cs="Times New Roman"/>
                <w:color w:val="000000"/>
                <w:sz w:val="24"/>
                <w:szCs w:val="24"/>
                <w:lang w:val="ru-RU"/>
              </w:rPr>
              <w:t>бюджеттік</w:t>
            </w:r>
            <w:proofErr w:type="spellEnd"/>
            <w:r w:rsidRPr="00834B1E">
              <w:rPr>
                <w:rFonts w:ascii="Times New Roman" w:hAnsi="Times New Roman" w:cs="Times New Roman"/>
                <w:color w:val="000000"/>
                <w:sz w:val="24"/>
                <w:szCs w:val="24"/>
              </w:rPr>
              <w:t xml:space="preserve"> </w:t>
            </w:r>
            <w:r w:rsidRPr="00834B1E">
              <w:rPr>
                <w:rFonts w:ascii="Times New Roman" w:hAnsi="Times New Roman" w:cs="Times New Roman"/>
                <w:color w:val="000000"/>
                <w:sz w:val="24"/>
                <w:szCs w:val="24"/>
                <w:lang w:val="ru-RU"/>
              </w:rPr>
              <w:t>бағдарлама</w:t>
            </w:r>
            <w:r w:rsidRPr="00834B1E">
              <w:rPr>
                <w:rFonts w:ascii="Times New Roman" w:hAnsi="Times New Roman" w:cs="Times New Roman"/>
                <w:color w:val="000000"/>
                <w:sz w:val="24"/>
                <w:szCs w:val="24"/>
              </w:rPr>
              <w:t xml:space="preserve"> </w:t>
            </w:r>
            <w:proofErr w:type="spellStart"/>
            <w:r w:rsidRPr="00834B1E">
              <w:rPr>
                <w:rFonts w:ascii="Times New Roman" w:hAnsi="Times New Roman" w:cs="Times New Roman"/>
                <w:color w:val="000000"/>
                <w:sz w:val="24"/>
                <w:szCs w:val="24"/>
                <w:lang w:val="ru-RU"/>
              </w:rPr>
              <w:t>бойынша</w:t>
            </w:r>
            <w:proofErr w:type="spellEnd"/>
            <w:r w:rsidRPr="00834B1E">
              <w:rPr>
                <w:rFonts w:ascii="Times New Roman" w:hAnsi="Times New Roman" w:cs="Times New Roman"/>
                <w:color w:val="000000"/>
                <w:sz w:val="24"/>
                <w:szCs w:val="24"/>
              </w:rPr>
              <w:t xml:space="preserve"> </w:t>
            </w:r>
            <w:r w:rsidRPr="00834B1E">
              <w:rPr>
                <w:rFonts w:ascii="Times New Roman" w:hAnsi="Times New Roman" w:cs="Times New Roman"/>
                <w:color w:val="000000"/>
                <w:sz w:val="24"/>
                <w:szCs w:val="24"/>
                <w:lang w:val="ru-RU"/>
              </w:rPr>
              <w:t>шығыстар</w:t>
            </w:r>
          </w:p>
        </w:tc>
        <w:tc>
          <w:tcPr>
            <w:tcW w:w="110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EF40CA" w:rsidRPr="00834B1E" w:rsidRDefault="00EF40CA" w:rsidP="00130F28">
            <w:pPr>
              <w:spacing w:after="0" w:line="240" w:lineRule="auto"/>
              <w:ind w:left="20"/>
              <w:jc w:val="center"/>
              <w:rPr>
                <w:rFonts w:ascii="Times New Roman" w:hAnsi="Times New Roman" w:cs="Times New Roman"/>
                <w:sz w:val="24"/>
                <w:szCs w:val="24"/>
              </w:rPr>
            </w:pPr>
            <w:proofErr w:type="spellStart"/>
            <w:r w:rsidRPr="00834B1E">
              <w:rPr>
                <w:rFonts w:ascii="Times New Roman" w:hAnsi="Times New Roman" w:cs="Times New Roman"/>
                <w:color w:val="000000"/>
                <w:sz w:val="24"/>
                <w:szCs w:val="24"/>
              </w:rPr>
              <w:t>мың</w:t>
            </w:r>
            <w:proofErr w:type="spellEnd"/>
            <w:r w:rsidRPr="00834B1E">
              <w:rPr>
                <w:rFonts w:ascii="Times New Roman" w:hAnsi="Times New Roman" w:cs="Times New Roman"/>
                <w:color w:val="000000"/>
                <w:sz w:val="24"/>
                <w:szCs w:val="24"/>
              </w:rPr>
              <w:t xml:space="preserve"> </w:t>
            </w:r>
            <w:proofErr w:type="spellStart"/>
            <w:r w:rsidRPr="00834B1E">
              <w:rPr>
                <w:rFonts w:ascii="Times New Roman" w:hAnsi="Times New Roman" w:cs="Times New Roman"/>
                <w:color w:val="000000"/>
                <w:sz w:val="24"/>
                <w:szCs w:val="24"/>
              </w:rPr>
              <w:t>теңге</w:t>
            </w:r>
            <w:proofErr w:type="spellEnd"/>
          </w:p>
        </w:tc>
        <w:tc>
          <w:tcPr>
            <w:tcW w:w="109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EF40CA" w:rsidRPr="00834B1E" w:rsidRDefault="00EF40CA" w:rsidP="00D14B5C">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1727761,6</w:t>
            </w:r>
          </w:p>
        </w:tc>
        <w:tc>
          <w:tcPr>
            <w:tcW w:w="1362"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EF40CA" w:rsidRPr="00834B1E" w:rsidRDefault="00EF40CA" w:rsidP="00292B82">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1722950,0</w:t>
            </w:r>
          </w:p>
        </w:tc>
        <w:tc>
          <w:tcPr>
            <w:tcW w:w="1119"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EF40CA" w:rsidRPr="00E4753F" w:rsidRDefault="00EF40CA" w:rsidP="00CF6F24">
            <w:pPr>
              <w:spacing w:after="0" w:line="240" w:lineRule="auto"/>
              <w:ind w:left="-15" w:firstLine="15"/>
              <w:rPr>
                <w:rFonts w:ascii="Times New Roman" w:hAnsi="Times New Roman" w:cs="Times New Roman"/>
                <w:sz w:val="24"/>
                <w:szCs w:val="24"/>
                <w:lang w:val="ru-RU"/>
              </w:rPr>
            </w:pPr>
            <w:r>
              <w:rPr>
                <w:rFonts w:ascii="Times New Roman" w:hAnsi="Times New Roman" w:cs="Times New Roman"/>
                <w:sz w:val="24"/>
                <w:szCs w:val="24"/>
                <w:lang w:val="ru-RU"/>
              </w:rPr>
              <w:t>2121942,3</w:t>
            </w:r>
          </w:p>
        </w:tc>
        <w:tc>
          <w:tcPr>
            <w:tcW w:w="105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EF40CA" w:rsidRPr="00E4753F" w:rsidRDefault="00EF40CA" w:rsidP="004B3BC1">
            <w:pPr>
              <w:spacing w:after="0" w:line="240" w:lineRule="auto"/>
              <w:ind w:left="-15" w:firstLine="15"/>
              <w:rPr>
                <w:rFonts w:ascii="Times New Roman" w:hAnsi="Times New Roman" w:cs="Times New Roman"/>
                <w:sz w:val="24"/>
                <w:szCs w:val="24"/>
                <w:lang w:val="ru-RU"/>
              </w:rPr>
            </w:pPr>
            <w:r>
              <w:rPr>
                <w:rFonts w:ascii="Times New Roman" w:hAnsi="Times New Roman" w:cs="Times New Roman"/>
                <w:sz w:val="24"/>
                <w:szCs w:val="24"/>
                <w:lang w:val="ru-RU"/>
              </w:rPr>
              <w:t>2121942,3</w:t>
            </w:r>
          </w:p>
        </w:tc>
        <w:tc>
          <w:tcPr>
            <w:tcW w:w="117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EF40CA" w:rsidRPr="00E4753F" w:rsidRDefault="00EF40CA" w:rsidP="004B3BC1">
            <w:pPr>
              <w:spacing w:after="0" w:line="240" w:lineRule="auto"/>
              <w:ind w:left="-15" w:firstLine="15"/>
              <w:rPr>
                <w:rFonts w:ascii="Times New Roman" w:hAnsi="Times New Roman" w:cs="Times New Roman"/>
                <w:sz w:val="24"/>
                <w:szCs w:val="24"/>
                <w:lang w:val="ru-RU"/>
              </w:rPr>
            </w:pPr>
            <w:r>
              <w:rPr>
                <w:rFonts w:ascii="Times New Roman" w:hAnsi="Times New Roman" w:cs="Times New Roman"/>
                <w:sz w:val="24"/>
                <w:szCs w:val="24"/>
                <w:lang w:val="ru-RU"/>
              </w:rPr>
              <w:t>2121942,3</w:t>
            </w:r>
          </w:p>
        </w:tc>
      </w:tr>
    </w:tbl>
    <w:p w:rsidR="000762B1" w:rsidRPr="00834B1E" w:rsidRDefault="000762B1" w:rsidP="000762B1">
      <w:pPr>
        <w:spacing w:after="0" w:line="240" w:lineRule="auto"/>
        <w:ind w:left="-851"/>
        <w:rPr>
          <w:rFonts w:ascii="Times New Roman" w:hAnsi="Times New Roman" w:cs="Times New Roman"/>
          <w:sz w:val="24"/>
          <w:szCs w:val="24"/>
        </w:rPr>
      </w:pPr>
      <w:proofErr w:type="spellStart"/>
      <w:r w:rsidRPr="00834B1E">
        <w:rPr>
          <w:rFonts w:ascii="Times New Roman" w:hAnsi="Times New Roman" w:cs="Times New Roman"/>
          <w:b/>
          <w:color w:val="000000"/>
          <w:sz w:val="24"/>
          <w:szCs w:val="24"/>
          <w:lang w:val="ru-RU"/>
        </w:rPr>
        <w:t>Бюджетті</w:t>
      </w:r>
      <w:proofErr w:type="gramStart"/>
      <w:r w:rsidRPr="00834B1E">
        <w:rPr>
          <w:rFonts w:ascii="Times New Roman" w:hAnsi="Times New Roman" w:cs="Times New Roman"/>
          <w:b/>
          <w:color w:val="000000"/>
          <w:sz w:val="24"/>
          <w:szCs w:val="24"/>
          <w:lang w:val="ru-RU"/>
        </w:rPr>
        <w:t>к</w:t>
      </w:r>
      <w:proofErr w:type="spellEnd"/>
      <w:proofErr w:type="gramEnd"/>
      <w:r w:rsidRPr="00834B1E">
        <w:rPr>
          <w:rFonts w:ascii="Times New Roman" w:hAnsi="Times New Roman" w:cs="Times New Roman"/>
          <w:b/>
          <w:color w:val="000000"/>
          <w:sz w:val="24"/>
          <w:szCs w:val="24"/>
        </w:rPr>
        <w:t xml:space="preserve"> </w:t>
      </w:r>
      <w:r w:rsidRPr="00834B1E">
        <w:rPr>
          <w:rFonts w:ascii="Times New Roman" w:hAnsi="Times New Roman" w:cs="Times New Roman"/>
          <w:b/>
          <w:color w:val="000000"/>
          <w:sz w:val="24"/>
          <w:szCs w:val="24"/>
          <w:lang w:val="kk-KZ"/>
        </w:rPr>
        <w:t xml:space="preserve"> </w:t>
      </w:r>
      <w:r w:rsidRPr="00834B1E">
        <w:rPr>
          <w:rFonts w:ascii="Times New Roman" w:hAnsi="Times New Roman" w:cs="Times New Roman"/>
          <w:b/>
          <w:color w:val="000000"/>
          <w:sz w:val="24"/>
          <w:szCs w:val="24"/>
          <w:lang w:val="ru-RU"/>
        </w:rPr>
        <w:t>бағдарламаның</w:t>
      </w:r>
      <w:r w:rsidRPr="00834B1E">
        <w:rPr>
          <w:rFonts w:ascii="Times New Roman" w:hAnsi="Times New Roman" w:cs="Times New Roman"/>
          <w:b/>
          <w:color w:val="000000"/>
          <w:sz w:val="24"/>
          <w:szCs w:val="24"/>
        </w:rPr>
        <w:t xml:space="preserve"> </w:t>
      </w:r>
      <w:r w:rsidRPr="00834B1E">
        <w:rPr>
          <w:rFonts w:ascii="Times New Roman" w:hAnsi="Times New Roman" w:cs="Times New Roman"/>
          <w:b/>
          <w:color w:val="000000"/>
          <w:sz w:val="24"/>
          <w:szCs w:val="24"/>
          <w:lang w:val="ru-RU"/>
        </w:rPr>
        <w:t>коды</w:t>
      </w:r>
      <w:r w:rsidRPr="00834B1E">
        <w:rPr>
          <w:rFonts w:ascii="Times New Roman" w:hAnsi="Times New Roman" w:cs="Times New Roman"/>
          <w:b/>
          <w:color w:val="000000"/>
          <w:sz w:val="24"/>
          <w:szCs w:val="24"/>
        </w:rPr>
        <w:t xml:space="preserve"> </w:t>
      </w:r>
      <w:r w:rsidRPr="00834B1E">
        <w:rPr>
          <w:rFonts w:ascii="Times New Roman" w:hAnsi="Times New Roman" w:cs="Times New Roman"/>
          <w:b/>
          <w:color w:val="000000"/>
          <w:sz w:val="24"/>
          <w:szCs w:val="24"/>
          <w:lang w:val="ru-RU"/>
        </w:rPr>
        <w:t>мен</w:t>
      </w:r>
      <w:r w:rsidRPr="00834B1E">
        <w:rPr>
          <w:rFonts w:ascii="Times New Roman" w:hAnsi="Times New Roman" w:cs="Times New Roman"/>
          <w:b/>
          <w:color w:val="000000"/>
          <w:sz w:val="24"/>
          <w:szCs w:val="24"/>
        </w:rPr>
        <w:t xml:space="preserve"> </w:t>
      </w:r>
      <w:proofErr w:type="spellStart"/>
      <w:r w:rsidRPr="00834B1E">
        <w:rPr>
          <w:rFonts w:ascii="Times New Roman" w:hAnsi="Times New Roman" w:cs="Times New Roman"/>
          <w:b/>
          <w:color w:val="000000"/>
          <w:sz w:val="24"/>
          <w:szCs w:val="24"/>
          <w:lang w:val="ru-RU"/>
        </w:rPr>
        <w:t>атауы</w:t>
      </w:r>
      <w:proofErr w:type="spellEnd"/>
      <w:r w:rsidRPr="00834B1E">
        <w:rPr>
          <w:rFonts w:ascii="Times New Roman" w:hAnsi="Times New Roman" w:cs="Times New Roman"/>
          <w:color w:val="000000"/>
          <w:sz w:val="24"/>
          <w:szCs w:val="24"/>
        </w:rPr>
        <w:t xml:space="preserve">: </w:t>
      </w:r>
      <w:r>
        <w:rPr>
          <w:rFonts w:ascii="Times New Roman" w:hAnsi="Times New Roman" w:cs="Times New Roman"/>
          <w:sz w:val="24"/>
          <w:szCs w:val="24"/>
          <w:lang w:val="kk-KZ"/>
        </w:rPr>
        <w:t>464003028</w:t>
      </w:r>
      <w:r w:rsidRPr="00834B1E">
        <w:rPr>
          <w:rFonts w:ascii="Times New Roman" w:hAnsi="Times New Roman" w:cs="Times New Roman"/>
          <w:sz w:val="24"/>
          <w:szCs w:val="24"/>
          <w:lang w:val="kk-KZ"/>
        </w:rPr>
        <w:t xml:space="preserve"> «Жалпы білім беру</w:t>
      </w:r>
      <w:r w:rsidRPr="00834B1E">
        <w:rPr>
          <w:rFonts w:ascii="Times New Roman" w:hAnsi="Times New Roman" w:cs="Times New Roman"/>
          <w:sz w:val="24"/>
          <w:szCs w:val="24"/>
        </w:rPr>
        <w:t>»</w:t>
      </w:r>
    </w:p>
    <w:p w:rsidR="000762B1" w:rsidRPr="00834B1E" w:rsidRDefault="000762B1" w:rsidP="000762B1">
      <w:pPr>
        <w:spacing w:after="0"/>
        <w:ind w:left="-851"/>
        <w:rPr>
          <w:rFonts w:ascii="Times New Roman" w:hAnsi="Times New Roman" w:cs="Times New Roman"/>
          <w:sz w:val="24"/>
          <w:szCs w:val="24"/>
          <w:lang w:val="kk-KZ"/>
        </w:rPr>
      </w:pPr>
      <w:r w:rsidRPr="00834B1E">
        <w:rPr>
          <w:rFonts w:ascii="Times New Roman" w:hAnsi="Times New Roman" w:cs="Times New Roman"/>
          <w:b/>
          <w:color w:val="000000"/>
          <w:sz w:val="24"/>
          <w:szCs w:val="24"/>
          <w:lang w:val="kk-KZ"/>
        </w:rPr>
        <w:t>Бюджеттiк бағдарламаның түрі:</w:t>
      </w:r>
      <w:r w:rsidRPr="00834B1E">
        <w:rPr>
          <w:rFonts w:ascii="Times New Roman" w:hAnsi="Times New Roman" w:cs="Times New Roman"/>
          <w:sz w:val="24"/>
          <w:szCs w:val="24"/>
          <w:lang w:val="kk-KZ"/>
        </w:rPr>
        <w:br/>
      </w:r>
      <w:r w:rsidRPr="00834B1E">
        <w:rPr>
          <w:rFonts w:ascii="Times New Roman" w:hAnsi="Times New Roman" w:cs="Times New Roman"/>
          <w:b/>
          <w:color w:val="000000"/>
          <w:sz w:val="24"/>
          <w:szCs w:val="24"/>
          <w:lang w:val="kk-KZ"/>
        </w:rPr>
        <w:t>мазмұнына қарай:</w:t>
      </w:r>
      <w:r w:rsidRPr="00834B1E">
        <w:rPr>
          <w:rFonts w:ascii="Times New Roman" w:hAnsi="Times New Roman" w:cs="Times New Roman"/>
          <w:sz w:val="24"/>
          <w:szCs w:val="24"/>
          <w:lang w:val="kk-KZ"/>
        </w:rPr>
        <w:t xml:space="preserve"> трансферттер мен бюджеттік субсидияларды беру</w:t>
      </w:r>
    </w:p>
    <w:p w:rsidR="000762B1" w:rsidRPr="00834B1E" w:rsidRDefault="000762B1" w:rsidP="000762B1">
      <w:pPr>
        <w:spacing w:after="0" w:line="240" w:lineRule="auto"/>
        <w:ind w:left="-851"/>
        <w:rPr>
          <w:rFonts w:ascii="Times New Roman" w:hAnsi="Times New Roman" w:cs="Times New Roman"/>
          <w:color w:val="FF0000"/>
          <w:sz w:val="24"/>
          <w:szCs w:val="24"/>
          <w:lang w:val="kk-KZ"/>
        </w:rPr>
      </w:pPr>
      <w:r w:rsidRPr="00834B1E">
        <w:rPr>
          <w:rFonts w:ascii="Times New Roman" w:hAnsi="Times New Roman" w:cs="Times New Roman"/>
          <w:b/>
          <w:color w:val="000000"/>
          <w:sz w:val="24"/>
          <w:szCs w:val="24"/>
          <w:lang w:val="kk-KZ"/>
        </w:rPr>
        <w:t>ағымдағы/даму:</w:t>
      </w:r>
      <w:r w:rsidRPr="00834B1E">
        <w:rPr>
          <w:rFonts w:ascii="Times New Roman" w:hAnsi="Times New Roman" w:cs="Times New Roman"/>
          <w:b/>
          <w:i/>
          <w:color w:val="000000"/>
          <w:sz w:val="24"/>
          <w:szCs w:val="24"/>
          <w:lang w:val="kk-KZ"/>
        </w:rPr>
        <w:t xml:space="preserve"> </w:t>
      </w:r>
      <w:r w:rsidRPr="00834B1E">
        <w:rPr>
          <w:rFonts w:ascii="Times New Roman" w:hAnsi="Times New Roman" w:cs="Times New Roman"/>
          <w:b/>
          <w:sz w:val="24"/>
          <w:szCs w:val="24"/>
          <w:lang w:val="kk-KZ"/>
        </w:rPr>
        <w:t>ағымдық</w:t>
      </w:r>
    </w:p>
    <w:p w:rsidR="000762B1" w:rsidRPr="00834B1E" w:rsidRDefault="000762B1" w:rsidP="000762B1">
      <w:pPr>
        <w:spacing w:after="0" w:line="240" w:lineRule="auto"/>
        <w:ind w:left="-851"/>
        <w:rPr>
          <w:rFonts w:ascii="Times New Roman" w:hAnsi="Times New Roman" w:cs="Times New Roman"/>
          <w:sz w:val="24"/>
          <w:szCs w:val="24"/>
          <w:lang w:val="kk-KZ"/>
        </w:rPr>
      </w:pPr>
      <w:r w:rsidRPr="00834B1E">
        <w:rPr>
          <w:rFonts w:ascii="Times New Roman" w:hAnsi="Times New Roman" w:cs="Times New Roman"/>
          <w:b/>
          <w:color w:val="000000"/>
          <w:sz w:val="24"/>
          <w:szCs w:val="24"/>
          <w:lang w:val="kk-KZ"/>
        </w:rPr>
        <w:t>Бағдарлама сипаттамасы (негіздеме):</w:t>
      </w:r>
      <w:r w:rsidRPr="00834B1E">
        <w:rPr>
          <w:sz w:val="24"/>
          <w:szCs w:val="24"/>
          <w:lang w:val="kk-KZ"/>
        </w:rPr>
        <w:t xml:space="preserve"> </w:t>
      </w:r>
      <w:r w:rsidRPr="00834B1E">
        <w:rPr>
          <w:rFonts w:ascii="Times New Roman" w:hAnsi="Times New Roman" w:cs="Times New Roman"/>
          <w:sz w:val="24"/>
          <w:szCs w:val="24"/>
          <w:lang w:val="kk-KZ"/>
        </w:rPr>
        <w:t>Негізгі қызметкер болмаған кездегі орнын ауыстырған мұғалімдерге қосымша төлемақы төлеу үш  тілді тағыдымдамадан өткен мұғалімдерге қосымша төлемақы  төленсін</w:t>
      </w:r>
    </w:p>
    <w:tbl>
      <w:tblPr>
        <w:tblW w:w="10916" w:type="dxa"/>
        <w:tblCellSpacing w:w="0" w:type="auto"/>
        <w:tblInd w:w="-836" w:type="dxa"/>
        <w:tblBorders>
          <w:top w:val="single" w:sz="4" w:space="0" w:color="CFCFCF"/>
          <w:left w:val="single" w:sz="4" w:space="0" w:color="CFCFCF"/>
          <w:bottom w:val="single" w:sz="4" w:space="0" w:color="CFCFCF"/>
          <w:right w:val="single" w:sz="4" w:space="0" w:color="CFCFCF"/>
        </w:tblBorders>
        <w:tblLook w:val="00A0"/>
      </w:tblPr>
      <w:tblGrid>
        <w:gridCol w:w="3767"/>
        <w:gridCol w:w="1032"/>
        <w:gridCol w:w="1111"/>
        <w:gridCol w:w="1391"/>
        <w:gridCol w:w="1097"/>
        <w:gridCol w:w="1121"/>
        <w:gridCol w:w="1397"/>
      </w:tblGrid>
      <w:tr w:rsidR="000762B1" w:rsidRPr="00834B1E" w:rsidTr="00A45FB8">
        <w:trPr>
          <w:trHeight w:val="555"/>
          <w:tblCellSpacing w:w="0" w:type="auto"/>
        </w:trPr>
        <w:tc>
          <w:tcPr>
            <w:tcW w:w="3767" w:type="dxa"/>
            <w:vMerge w:val="restart"/>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0762B1" w:rsidRPr="00834B1E" w:rsidRDefault="000762B1" w:rsidP="00BB56DB">
            <w:pPr>
              <w:spacing w:after="0" w:line="240" w:lineRule="auto"/>
              <w:ind w:left="-966" w:firstLine="986"/>
              <w:jc w:val="center"/>
              <w:rPr>
                <w:rFonts w:ascii="Times New Roman" w:hAnsi="Times New Roman" w:cs="Times New Roman"/>
                <w:sz w:val="24"/>
                <w:szCs w:val="24"/>
              </w:rPr>
            </w:pPr>
            <w:proofErr w:type="spellStart"/>
            <w:r w:rsidRPr="00834B1E">
              <w:rPr>
                <w:rFonts w:ascii="Times New Roman" w:hAnsi="Times New Roman" w:cs="Times New Roman"/>
                <w:color w:val="000000"/>
                <w:sz w:val="24"/>
                <w:szCs w:val="24"/>
              </w:rPr>
              <w:t>Тікелей</w:t>
            </w:r>
            <w:proofErr w:type="spellEnd"/>
            <w:r w:rsidRPr="00834B1E">
              <w:rPr>
                <w:rFonts w:ascii="Times New Roman" w:hAnsi="Times New Roman" w:cs="Times New Roman"/>
                <w:color w:val="000000"/>
                <w:sz w:val="24"/>
                <w:szCs w:val="24"/>
              </w:rPr>
              <w:t xml:space="preserve"> </w:t>
            </w:r>
            <w:proofErr w:type="spellStart"/>
            <w:r w:rsidRPr="00834B1E">
              <w:rPr>
                <w:rFonts w:ascii="Times New Roman" w:hAnsi="Times New Roman" w:cs="Times New Roman"/>
                <w:color w:val="000000"/>
                <w:sz w:val="24"/>
                <w:szCs w:val="24"/>
              </w:rPr>
              <w:t>нәтиже</w:t>
            </w:r>
            <w:proofErr w:type="spellEnd"/>
            <w:r w:rsidRPr="00834B1E">
              <w:rPr>
                <w:rFonts w:ascii="Times New Roman" w:hAnsi="Times New Roman" w:cs="Times New Roman"/>
                <w:color w:val="000000"/>
                <w:sz w:val="24"/>
                <w:szCs w:val="24"/>
              </w:rPr>
              <w:t xml:space="preserve"> </w:t>
            </w:r>
            <w:proofErr w:type="spellStart"/>
            <w:r w:rsidRPr="00834B1E">
              <w:rPr>
                <w:rFonts w:ascii="Times New Roman" w:hAnsi="Times New Roman" w:cs="Times New Roman"/>
                <w:color w:val="000000"/>
                <w:sz w:val="24"/>
                <w:szCs w:val="24"/>
              </w:rPr>
              <w:t>көрсеткіштері</w:t>
            </w:r>
            <w:proofErr w:type="spellEnd"/>
            <w:r w:rsidRPr="00834B1E">
              <w:rPr>
                <w:rFonts w:ascii="Times New Roman" w:hAnsi="Times New Roman" w:cs="Times New Roman"/>
                <w:color w:val="000000"/>
                <w:sz w:val="24"/>
                <w:szCs w:val="24"/>
              </w:rPr>
              <w:t xml:space="preserve"> </w:t>
            </w:r>
          </w:p>
        </w:tc>
        <w:tc>
          <w:tcPr>
            <w:tcW w:w="1032" w:type="dxa"/>
            <w:vMerge w:val="restar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0762B1" w:rsidRPr="00834B1E" w:rsidRDefault="000762B1" w:rsidP="00BB56DB">
            <w:pPr>
              <w:spacing w:after="0" w:line="240" w:lineRule="auto"/>
              <w:ind w:left="20"/>
              <w:jc w:val="center"/>
              <w:rPr>
                <w:rFonts w:ascii="Times New Roman" w:hAnsi="Times New Roman" w:cs="Times New Roman"/>
                <w:sz w:val="24"/>
                <w:szCs w:val="24"/>
              </w:rPr>
            </w:pPr>
            <w:proofErr w:type="spellStart"/>
            <w:r w:rsidRPr="00834B1E">
              <w:rPr>
                <w:rFonts w:ascii="Times New Roman" w:hAnsi="Times New Roman" w:cs="Times New Roman"/>
                <w:color w:val="000000"/>
                <w:sz w:val="24"/>
                <w:szCs w:val="24"/>
              </w:rPr>
              <w:t>Өлшем</w:t>
            </w:r>
            <w:proofErr w:type="spellEnd"/>
            <w:r w:rsidRPr="00834B1E">
              <w:rPr>
                <w:rFonts w:ascii="Times New Roman" w:hAnsi="Times New Roman" w:cs="Times New Roman"/>
                <w:color w:val="000000"/>
                <w:sz w:val="24"/>
                <w:szCs w:val="24"/>
              </w:rPr>
              <w:t xml:space="preserve"> </w:t>
            </w:r>
            <w:proofErr w:type="spellStart"/>
            <w:r w:rsidRPr="00834B1E">
              <w:rPr>
                <w:rFonts w:ascii="Times New Roman" w:hAnsi="Times New Roman" w:cs="Times New Roman"/>
                <w:color w:val="000000"/>
                <w:sz w:val="24"/>
                <w:szCs w:val="24"/>
              </w:rPr>
              <w:t>бірлігі</w:t>
            </w:r>
            <w:proofErr w:type="spellEnd"/>
          </w:p>
        </w:tc>
        <w:tc>
          <w:tcPr>
            <w:tcW w:w="111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0762B1" w:rsidRPr="00834B1E" w:rsidRDefault="000762B1" w:rsidP="00BB56DB">
            <w:pPr>
              <w:spacing w:after="0" w:line="240" w:lineRule="auto"/>
              <w:ind w:left="20"/>
              <w:jc w:val="center"/>
              <w:rPr>
                <w:rFonts w:ascii="Times New Roman" w:hAnsi="Times New Roman" w:cs="Times New Roman"/>
                <w:sz w:val="24"/>
                <w:szCs w:val="24"/>
              </w:rPr>
            </w:pPr>
            <w:proofErr w:type="spellStart"/>
            <w:r w:rsidRPr="00834B1E">
              <w:rPr>
                <w:rFonts w:ascii="Times New Roman" w:hAnsi="Times New Roman" w:cs="Times New Roman"/>
                <w:color w:val="000000"/>
                <w:sz w:val="24"/>
                <w:szCs w:val="24"/>
              </w:rPr>
              <w:t>Есепті</w:t>
            </w:r>
            <w:proofErr w:type="spellEnd"/>
            <w:r w:rsidRPr="00834B1E">
              <w:rPr>
                <w:rFonts w:ascii="Times New Roman" w:hAnsi="Times New Roman" w:cs="Times New Roman"/>
                <w:color w:val="000000"/>
                <w:sz w:val="24"/>
                <w:szCs w:val="24"/>
              </w:rPr>
              <w:t xml:space="preserve"> </w:t>
            </w:r>
            <w:proofErr w:type="spellStart"/>
            <w:r w:rsidRPr="00834B1E">
              <w:rPr>
                <w:rFonts w:ascii="Times New Roman" w:hAnsi="Times New Roman" w:cs="Times New Roman"/>
                <w:color w:val="000000"/>
                <w:sz w:val="24"/>
                <w:szCs w:val="24"/>
              </w:rPr>
              <w:t>жыл</w:t>
            </w:r>
            <w:proofErr w:type="spellEnd"/>
          </w:p>
        </w:tc>
        <w:tc>
          <w:tcPr>
            <w:tcW w:w="139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0762B1" w:rsidRPr="00834B1E" w:rsidRDefault="000762B1" w:rsidP="00BB56DB">
            <w:pPr>
              <w:spacing w:after="0" w:line="240" w:lineRule="auto"/>
              <w:ind w:left="20"/>
              <w:jc w:val="center"/>
              <w:rPr>
                <w:rFonts w:ascii="Times New Roman" w:hAnsi="Times New Roman" w:cs="Times New Roman"/>
                <w:sz w:val="24"/>
                <w:szCs w:val="24"/>
              </w:rPr>
            </w:pPr>
            <w:proofErr w:type="spellStart"/>
            <w:r w:rsidRPr="00834B1E">
              <w:rPr>
                <w:rFonts w:ascii="Times New Roman" w:hAnsi="Times New Roman" w:cs="Times New Roman"/>
                <w:color w:val="000000"/>
                <w:sz w:val="24"/>
                <w:szCs w:val="24"/>
              </w:rPr>
              <w:t>Ағымдағы</w:t>
            </w:r>
            <w:proofErr w:type="spellEnd"/>
            <w:r w:rsidRPr="00834B1E">
              <w:rPr>
                <w:rFonts w:ascii="Times New Roman" w:hAnsi="Times New Roman" w:cs="Times New Roman"/>
                <w:color w:val="000000"/>
                <w:sz w:val="24"/>
                <w:szCs w:val="24"/>
              </w:rPr>
              <w:t xml:space="preserve"> </w:t>
            </w:r>
            <w:proofErr w:type="spellStart"/>
            <w:r w:rsidRPr="00834B1E">
              <w:rPr>
                <w:rFonts w:ascii="Times New Roman" w:hAnsi="Times New Roman" w:cs="Times New Roman"/>
                <w:color w:val="000000"/>
                <w:sz w:val="24"/>
                <w:szCs w:val="24"/>
              </w:rPr>
              <w:t>жыл</w:t>
            </w:r>
            <w:proofErr w:type="spellEnd"/>
            <w:r w:rsidRPr="00834B1E">
              <w:rPr>
                <w:rFonts w:ascii="Times New Roman" w:hAnsi="Times New Roman" w:cs="Times New Roman"/>
                <w:color w:val="000000"/>
                <w:sz w:val="24"/>
                <w:szCs w:val="24"/>
              </w:rPr>
              <w:t xml:space="preserve"> </w:t>
            </w:r>
            <w:proofErr w:type="spellStart"/>
            <w:r w:rsidRPr="00834B1E">
              <w:rPr>
                <w:rFonts w:ascii="Times New Roman" w:hAnsi="Times New Roman" w:cs="Times New Roman"/>
                <w:color w:val="000000"/>
                <w:sz w:val="24"/>
                <w:szCs w:val="24"/>
              </w:rPr>
              <w:t>жоспары</w:t>
            </w:r>
            <w:proofErr w:type="spellEnd"/>
          </w:p>
        </w:tc>
        <w:tc>
          <w:tcPr>
            <w:tcW w:w="3615" w:type="dxa"/>
            <w:gridSpan w:val="3"/>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0762B1" w:rsidRPr="00834B1E" w:rsidRDefault="000762B1" w:rsidP="00BB56DB">
            <w:pPr>
              <w:spacing w:after="0" w:line="240" w:lineRule="auto"/>
              <w:ind w:left="20"/>
              <w:jc w:val="center"/>
              <w:rPr>
                <w:rFonts w:ascii="Times New Roman" w:hAnsi="Times New Roman" w:cs="Times New Roman"/>
                <w:sz w:val="24"/>
                <w:szCs w:val="24"/>
              </w:rPr>
            </w:pPr>
            <w:proofErr w:type="spellStart"/>
            <w:r w:rsidRPr="00834B1E">
              <w:rPr>
                <w:rFonts w:ascii="Times New Roman" w:hAnsi="Times New Roman" w:cs="Times New Roman"/>
                <w:color w:val="000000"/>
                <w:sz w:val="24"/>
                <w:szCs w:val="24"/>
              </w:rPr>
              <w:t>Жоспарлы</w:t>
            </w:r>
            <w:proofErr w:type="spellEnd"/>
            <w:r w:rsidRPr="00834B1E">
              <w:rPr>
                <w:rFonts w:ascii="Times New Roman" w:hAnsi="Times New Roman" w:cs="Times New Roman"/>
                <w:color w:val="000000"/>
                <w:sz w:val="24"/>
                <w:szCs w:val="24"/>
              </w:rPr>
              <w:t xml:space="preserve"> </w:t>
            </w:r>
            <w:proofErr w:type="spellStart"/>
            <w:r w:rsidRPr="00834B1E">
              <w:rPr>
                <w:rFonts w:ascii="Times New Roman" w:hAnsi="Times New Roman" w:cs="Times New Roman"/>
                <w:color w:val="000000"/>
                <w:sz w:val="24"/>
                <w:szCs w:val="24"/>
              </w:rPr>
              <w:t>кезең</w:t>
            </w:r>
            <w:proofErr w:type="spellEnd"/>
          </w:p>
        </w:tc>
      </w:tr>
      <w:tr w:rsidR="000762B1" w:rsidRPr="00834B1E" w:rsidTr="00A45FB8">
        <w:trPr>
          <w:trHeight w:val="555"/>
          <w:tblCellSpacing w:w="0" w:type="auto"/>
        </w:trPr>
        <w:tc>
          <w:tcPr>
            <w:tcW w:w="3767" w:type="dxa"/>
            <w:vMerge/>
            <w:tcBorders>
              <w:top w:val="nil"/>
              <w:bottom w:val="single" w:sz="4" w:space="0" w:color="CFCFCF"/>
              <w:right w:val="single" w:sz="4" w:space="0" w:color="CFCFCF"/>
            </w:tcBorders>
          </w:tcPr>
          <w:p w:rsidR="000762B1" w:rsidRPr="00834B1E" w:rsidRDefault="000762B1" w:rsidP="00BB56DB">
            <w:pPr>
              <w:spacing w:after="0" w:line="240" w:lineRule="auto"/>
              <w:rPr>
                <w:rFonts w:ascii="Times New Roman" w:hAnsi="Times New Roman" w:cs="Times New Roman"/>
                <w:sz w:val="24"/>
                <w:szCs w:val="24"/>
              </w:rPr>
            </w:pPr>
          </w:p>
        </w:tc>
        <w:tc>
          <w:tcPr>
            <w:tcW w:w="1032" w:type="dxa"/>
            <w:vMerge/>
            <w:tcBorders>
              <w:top w:val="nil"/>
              <w:left w:val="single" w:sz="4" w:space="0" w:color="CFCFCF"/>
              <w:bottom w:val="single" w:sz="4" w:space="0" w:color="CFCFCF"/>
              <w:right w:val="single" w:sz="4" w:space="0" w:color="CFCFCF"/>
            </w:tcBorders>
          </w:tcPr>
          <w:p w:rsidR="000762B1" w:rsidRPr="00834B1E" w:rsidRDefault="000762B1" w:rsidP="00BB56DB">
            <w:pPr>
              <w:spacing w:after="0" w:line="240" w:lineRule="auto"/>
              <w:rPr>
                <w:rFonts w:ascii="Times New Roman" w:hAnsi="Times New Roman" w:cs="Times New Roman"/>
                <w:sz w:val="24"/>
                <w:szCs w:val="24"/>
              </w:rPr>
            </w:pPr>
          </w:p>
        </w:tc>
        <w:tc>
          <w:tcPr>
            <w:tcW w:w="111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0762B1" w:rsidRPr="00834B1E" w:rsidRDefault="000762B1" w:rsidP="00D765D7">
            <w:pPr>
              <w:spacing w:after="0" w:line="240" w:lineRule="auto"/>
              <w:jc w:val="center"/>
              <w:rPr>
                <w:rFonts w:ascii="Times New Roman" w:hAnsi="Times New Roman" w:cs="Times New Roman"/>
                <w:b/>
                <w:sz w:val="24"/>
                <w:szCs w:val="24"/>
                <w:lang w:val="ru-RU"/>
              </w:rPr>
            </w:pPr>
            <w:r w:rsidRPr="00834B1E">
              <w:rPr>
                <w:rFonts w:ascii="Times New Roman" w:hAnsi="Times New Roman" w:cs="Times New Roman"/>
                <w:b/>
                <w:sz w:val="24"/>
                <w:szCs w:val="24"/>
                <w:lang w:val="ru-RU"/>
              </w:rPr>
              <w:br/>
              <w:t>201</w:t>
            </w:r>
            <w:r w:rsidR="00D765D7">
              <w:rPr>
                <w:rFonts w:ascii="Times New Roman" w:hAnsi="Times New Roman" w:cs="Times New Roman"/>
                <w:b/>
                <w:sz w:val="24"/>
                <w:szCs w:val="24"/>
                <w:lang w:val="ru-RU"/>
              </w:rPr>
              <w:t>8</w:t>
            </w:r>
            <w:r w:rsidRPr="00834B1E">
              <w:rPr>
                <w:rFonts w:ascii="Times New Roman" w:hAnsi="Times New Roman" w:cs="Times New Roman"/>
                <w:b/>
                <w:sz w:val="24"/>
                <w:szCs w:val="24"/>
                <w:lang w:val="ru-RU"/>
              </w:rPr>
              <w:br/>
            </w:r>
          </w:p>
        </w:tc>
        <w:tc>
          <w:tcPr>
            <w:tcW w:w="139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0762B1" w:rsidRPr="00834B1E" w:rsidRDefault="000762B1" w:rsidP="00D765D7">
            <w:pPr>
              <w:spacing w:after="0"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br/>
              <w:t>20</w:t>
            </w:r>
            <w:r w:rsidR="00D765D7">
              <w:rPr>
                <w:rFonts w:ascii="Times New Roman" w:hAnsi="Times New Roman" w:cs="Times New Roman"/>
                <w:b/>
                <w:sz w:val="24"/>
                <w:szCs w:val="24"/>
                <w:lang w:val="ru-RU"/>
              </w:rPr>
              <w:t>19</w:t>
            </w:r>
            <w:r w:rsidRPr="00834B1E">
              <w:rPr>
                <w:rFonts w:ascii="Times New Roman" w:hAnsi="Times New Roman" w:cs="Times New Roman"/>
                <w:b/>
                <w:sz w:val="24"/>
                <w:szCs w:val="24"/>
                <w:lang w:val="ru-RU"/>
              </w:rPr>
              <w:br/>
            </w:r>
          </w:p>
        </w:tc>
        <w:tc>
          <w:tcPr>
            <w:tcW w:w="109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0762B1" w:rsidRPr="00834B1E" w:rsidRDefault="000762B1" w:rsidP="00BB56DB">
            <w:pPr>
              <w:spacing w:after="0" w:line="240" w:lineRule="auto"/>
              <w:jc w:val="center"/>
              <w:rPr>
                <w:rFonts w:ascii="Times New Roman" w:hAnsi="Times New Roman" w:cs="Times New Roman"/>
                <w:b/>
                <w:sz w:val="24"/>
                <w:szCs w:val="24"/>
                <w:lang w:val="ru-RU"/>
              </w:rPr>
            </w:pPr>
            <w:r w:rsidRPr="00834B1E">
              <w:rPr>
                <w:rFonts w:ascii="Times New Roman" w:hAnsi="Times New Roman" w:cs="Times New Roman"/>
                <w:b/>
                <w:sz w:val="24"/>
                <w:szCs w:val="24"/>
                <w:lang w:val="ru-RU"/>
              </w:rPr>
              <w:t>20</w:t>
            </w:r>
            <w:r>
              <w:rPr>
                <w:rFonts w:ascii="Times New Roman" w:hAnsi="Times New Roman" w:cs="Times New Roman"/>
                <w:b/>
                <w:sz w:val="24"/>
                <w:szCs w:val="24"/>
                <w:lang w:val="ru-RU"/>
              </w:rPr>
              <w:t>20</w:t>
            </w:r>
          </w:p>
        </w:tc>
        <w:tc>
          <w:tcPr>
            <w:tcW w:w="112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0762B1" w:rsidRPr="00834B1E" w:rsidRDefault="000762B1" w:rsidP="00BB56DB">
            <w:pPr>
              <w:spacing w:after="0" w:line="240" w:lineRule="auto"/>
              <w:jc w:val="center"/>
              <w:rPr>
                <w:rFonts w:ascii="Times New Roman" w:hAnsi="Times New Roman" w:cs="Times New Roman"/>
                <w:b/>
                <w:sz w:val="24"/>
                <w:szCs w:val="24"/>
                <w:lang w:val="ru-RU"/>
              </w:rPr>
            </w:pPr>
            <w:r w:rsidRPr="00834B1E">
              <w:rPr>
                <w:rFonts w:ascii="Times New Roman" w:hAnsi="Times New Roman" w:cs="Times New Roman"/>
                <w:b/>
                <w:sz w:val="24"/>
                <w:szCs w:val="24"/>
                <w:lang w:val="ru-RU"/>
              </w:rPr>
              <w:br/>
              <w:t>20</w:t>
            </w:r>
            <w:r>
              <w:rPr>
                <w:rFonts w:ascii="Times New Roman" w:hAnsi="Times New Roman" w:cs="Times New Roman"/>
                <w:b/>
                <w:sz w:val="24"/>
                <w:szCs w:val="24"/>
                <w:lang w:val="ru-RU"/>
              </w:rPr>
              <w:t>21</w:t>
            </w:r>
            <w:r w:rsidRPr="00834B1E">
              <w:rPr>
                <w:rFonts w:ascii="Times New Roman" w:hAnsi="Times New Roman" w:cs="Times New Roman"/>
                <w:b/>
                <w:sz w:val="24"/>
                <w:szCs w:val="24"/>
                <w:lang w:val="ru-RU"/>
              </w:rPr>
              <w:br/>
            </w:r>
          </w:p>
        </w:tc>
        <w:tc>
          <w:tcPr>
            <w:tcW w:w="1397"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0762B1" w:rsidRPr="00834B1E" w:rsidRDefault="000762B1" w:rsidP="00BB56DB">
            <w:pPr>
              <w:spacing w:after="0" w:line="240" w:lineRule="auto"/>
              <w:jc w:val="center"/>
              <w:rPr>
                <w:rFonts w:ascii="Times New Roman" w:hAnsi="Times New Roman" w:cs="Times New Roman"/>
                <w:b/>
                <w:sz w:val="24"/>
                <w:szCs w:val="24"/>
                <w:lang w:val="ru-RU"/>
              </w:rPr>
            </w:pPr>
            <w:r w:rsidRPr="00834B1E">
              <w:rPr>
                <w:rFonts w:ascii="Times New Roman" w:hAnsi="Times New Roman" w:cs="Times New Roman"/>
                <w:b/>
                <w:sz w:val="24"/>
                <w:szCs w:val="24"/>
                <w:lang w:val="ru-RU"/>
              </w:rPr>
              <w:br/>
              <w:t>20</w:t>
            </w:r>
            <w:r>
              <w:rPr>
                <w:rFonts w:ascii="Times New Roman" w:hAnsi="Times New Roman" w:cs="Times New Roman"/>
                <w:b/>
                <w:sz w:val="24"/>
                <w:szCs w:val="24"/>
                <w:lang w:val="ru-RU"/>
              </w:rPr>
              <w:t>22</w:t>
            </w:r>
            <w:r w:rsidRPr="00834B1E">
              <w:rPr>
                <w:rFonts w:ascii="Times New Roman" w:hAnsi="Times New Roman" w:cs="Times New Roman"/>
                <w:b/>
                <w:sz w:val="24"/>
                <w:szCs w:val="24"/>
                <w:lang w:val="ru-RU"/>
              </w:rPr>
              <w:br/>
            </w:r>
          </w:p>
        </w:tc>
      </w:tr>
      <w:tr w:rsidR="000762B1" w:rsidRPr="00834B1E" w:rsidTr="00A45FB8">
        <w:trPr>
          <w:trHeight w:val="1280"/>
          <w:tblCellSpacing w:w="0" w:type="auto"/>
        </w:trPr>
        <w:tc>
          <w:tcPr>
            <w:tcW w:w="3767"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0762B1" w:rsidRPr="00C5236F" w:rsidRDefault="00D062EF" w:rsidP="00BB56DB">
            <w:pPr>
              <w:rPr>
                <w:rFonts w:ascii="Times New Roman" w:hAnsi="Times New Roman" w:cs="Times New Roman"/>
                <w:color w:val="000000"/>
                <w:sz w:val="24"/>
                <w:szCs w:val="24"/>
              </w:rPr>
            </w:pPr>
            <w:proofErr w:type="spellStart"/>
            <w:r>
              <w:t>Педагогикалы</w:t>
            </w:r>
            <w:r>
              <w:rPr>
                <w:rFonts w:ascii="Courier New" w:hAnsi="Courier New" w:cs="Courier New"/>
              </w:rPr>
              <w:t>қ</w:t>
            </w:r>
            <w:proofErr w:type="spellEnd"/>
            <w:r>
              <w:t xml:space="preserve"> </w:t>
            </w:r>
            <w:proofErr w:type="spellStart"/>
            <w:r>
              <w:t>шеберлікке</w:t>
            </w:r>
            <w:proofErr w:type="spellEnd"/>
            <w:r>
              <w:t xml:space="preserve"> </w:t>
            </w:r>
            <w:proofErr w:type="spellStart"/>
            <w:r>
              <w:rPr>
                <w:rFonts w:ascii="Courier New" w:hAnsi="Courier New" w:cs="Courier New"/>
              </w:rPr>
              <w:t>қ</w:t>
            </w:r>
            <w:r>
              <w:t>осымша</w:t>
            </w:r>
            <w:proofErr w:type="spellEnd"/>
            <w:r>
              <w:t xml:space="preserve"> </w:t>
            </w:r>
            <w:proofErr w:type="spellStart"/>
            <w:r>
              <w:t>а</w:t>
            </w:r>
            <w:r>
              <w:rPr>
                <w:rFonts w:ascii="Courier New" w:hAnsi="Courier New" w:cs="Courier New"/>
              </w:rPr>
              <w:t>қ</w:t>
            </w:r>
            <w:r>
              <w:t>ы</w:t>
            </w:r>
            <w:proofErr w:type="spellEnd"/>
            <w:r>
              <w:t xml:space="preserve"> </w:t>
            </w:r>
            <w:proofErr w:type="spellStart"/>
            <w:r>
              <w:rPr>
                <w:rFonts w:ascii="Courier New" w:hAnsi="Courier New" w:cs="Courier New"/>
              </w:rPr>
              <w:t>ү</w:t>
            </w:r>
            <w:r>
              <w:t>шін</w:t>
            </w:r>
            <w:proofErr w:type="spellEnd"/>
            <w:r>
              <w:t xml:space="preserve"> </w:t>
            </w:r>
            <w:proofErr w:type="spellStart"/>
            <w:r>
              <w:t>м</w:t>
            </w:r>
            <w:r>
              <w:rPr>
                <w:rFonts w:ascii="Courier New" w:hAnsi="Courier New" w:cs="Courier New"/>
              </w:rPr>
              <w:t>ұғ</w:t>
            </w:r>
            <w:r>
              <w:t>алімдерді</w:t>
            </w:r>
            <w:r>
              <w:rPr>
                <w:rFonts w:ascii="Courier New" w:hAnsi="Courier New" w:cs="Courier New"/>
              </w:rPr>
              <w:t>ң</w:t>
            </w:r>
            <w:proofErr w:type="spellEnd"/>
            <w:r>
              <w:t xml:space="preserve"> </w:t>
            </w:r>
            <w:proofErr w:type="spellStart"/>
            <w:r>
              <w:t>педагогикалы</w:t>
            </w:r>
            <w:r>
              <w:rPr>
                <w:rFonts w:ascii="Courier New" w:hAnsi="Courier New" w:cs="Courier New"/>
              </w:rPr>
              <w:t>қ</w:t>
            </w:r>
            <w:proofErr w:type="spellEnd"/>
            <w:r>
              <w:t xml:space="preserve"> </w:t>
            </w:r>
            <w:proofErr w:type="spellStart"/>
            <w:r>
              <w:t>ставкаларыны</w:t>
            </w:r>
            <w:r>
              <w:rPr>
                <w:rFonts w:ascii="Courier New" w:hAnsi="Courier New" w:cs="Courier New"/>
              </w:rPr>
              <w:t>ң</w:t>
            </w:r>
            <w:proofErr w:type="spellEnd"/>
            <w:r>
              <w:t xml:space="preserve"> </w:t>
            </w:r>
            <w:proofErr w:type="spellStart"/>
            <w:r>
              <w:t>саны</w:t>
            </w:r>
            <w:proofErr w:type="spellEnd"/>
          </w:p>
        </w:tc>
        <w:tc>
          <w:tcPr>
            <w:tcW w:w="1032"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0762B1" w:rsidRPr="00834B1E" w:rsidRDefault="00D062EF" w:rsidP="00BB56D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ставкалар</w:t>
            </w:r>
          </w:p>
        </w:tc>
        <w:tc>
          <w:tcPr>
            <w:tcW w:w="111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0762B1" w:rsidRPr="00D062EF" w:rsidRDefault="000762B1" w:rsidP="00BB56DB">
            <w:pPr>
              <w:spacing w:after="0" w:line="240" w:lineRule="auto"/>
              <w:jc w:val="center"/>
              <w:rPr>
                <w:rFonts w:ascii="Times New Roman" w:hAnsi="Times New Roman" w:cs="Times New Roman"/>
                <w:sz w:val="24"/>
                <w:szCs w:val="24"/>
              </w:rPr>
            </w:pPr>
          </w:p>
        </w:tc>
        <w:tc>
          <w:tcPr>
            <w:tcW w:w="139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0762B1" w:rsidRDefault="000762B1" w:rsidP="00BB56DB">
            <w:pPr>
              <w:spacing w:after="0" w:line="240" w:lineRule="auto"/>
              <w:jc w:val="center"/>
              <w:rPr>
                <w:rFonts w:ascii="Times New Roman" w:hAnsi="Times New Roman" w:cs="Times New Roman"/>
                <w:sz w:val="24"/>
                <w:szCs w:val="24"/>
                <w:lang w:val="kk-KZ"/>
              </w:rPr>
            </w:pPr>
          </w:p>
        </w:tc>
        <w:tc>
          <w:tcPr>
            <w:tcW w:w="109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0762B1" w:rsidRDefault="00D062EF" w:rsidP="00BB56D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271,54</w:t>
            </w:r>
          </w:p>
        </w:tc>
        <w:tc>
          <w:tcPr>
            <w:tcW w:w="112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0762B1" w:rsidRDefault="00D062EF" w:rsidP="00BB56D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271,54</w:t>
            </w:r>
          </w:p>
        </w:tc>
        <w:tc>
          <w:tcPr>
            <w:tcW w:w="1397"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0762B1" w:rsidRDefault="00D062EF" w:rsidP="00BB56D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271,54</w:t>
            </w:r>
          </w:p>
        </w:tc>
      </w:tr>
      <w:tr w:rsidR="000762B1" w:rsidRPr="00834B1E" w:rsidTr="00A45FB8">
        <w:trPr>
          <w:trHeight w:val="555"/>
          <w:tblCellSpacing w:w="0" w:type="auto"/>
        </w:trPr>
        <w:tc>
          <w:tcPr>
            <w:tcW w:w="3767" w:type="dxa"/>
            <w:vMerge w:val="restart"/>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0762B1" w:rsidRPr="00834B1E" w:rsidRDefault="000762B1" w:rsidP="00BB56DB">
            <w:pPr>
              <w:spacing w:after="0" w:line="240" w:lineRule="auto"/>
              <w:ind w:left="20"/>
              <w:jc w:val="center"/>
              <w:rPr>
                <w:rFonts w:ascii="Times New Roman" w:hAnsi="Times New Roman" w:cs="Times New Roman"/>
                <w:sz w:val="24"/>
                <w:szCs w:val="24"/>
              </w:rPr>
            </w:pPr>
            <w:proofErr w:type="spellStart"/>
            <w:r w:rsidRPr="00834B1E">
              <w:rPr>
                <w:rFonts w:ascii="Times New Roman" w:hAnsi="Times New Roman" w:cs="Times New Roman"/>
                <w:color w:val="000000"/>
                <w:sz w:val="24"/>
                <w:szCs w:val="24"/>
              </w:rPr>
              <w:t>Бюджеттік</w:t>
            </w:r>
            <w:proofErr w:type="spellEnd"/>
            <w:r w:rsidRPr="00834B1E">
              <w:rPr>
                <w:rFonts w:ascii="Times New Roman" w:hAnsi="Times New Roman" w:cs="Times New Roman"/>
                <w:color w:val="000000"/>
                <w:sz w:val="24"/>
                <w:szCs w:val="24"/>
              </w:rPr>
              <w:t xml:space="preserve"> </w:t>
            </w:r>
            <w:proofErr w:type="spellStart"/>
            <w:r w:rsidRPr="00834B1E">
              <w:rPr>
                <w:rFonts w:ascii="Times New Roman" w:hAnsi="Times New Roman" w:cs="Times New Roman"/>
                <w:color w:val="000000"/>
                <w:sz w:val="24"/>
                <w:szCs w:val="24"/>
              </w:rPr>
              <w:t>кіші</w:t>
            </w:r>
            <w:proofErr w:type="spellEnd"/>
            <w:r w:rsidRPr="00834B1E">
              <w:rPr>
                <w:rFonts w:ascii="Times New Roman" w:hAnsi="Times New Roman" w:cs="Times New Roman"/>
                <w:color w:val="000000"/>
                <w:sz w:val="24"/>
                <w:szCs w:val="24"/>
              </w:rPr>
              <w:t xml:space="preserve"> </w:t>
            </w:r>
            <w:proofErr w:type="spellStart"/>
            <w:r w:rsidRPr="00834B1E">
              <w:rPr>
                <w:rFonts w:ascii="Times New Roman" w:hAnsi="Times New Roman" w:cs="Times New Roman"/>
                <w:color w:val="000000"/>
                <w:sz w:val="24"/>
                <w:szCs w:val="24"/>
              </w:rPr>
              <w:t>бағдарлама</w:t>
            </w:r>
            <w:proofErr w:type="spellEnd"/>
            <w:r w:rsidRPr="00834B1E">
              <w:rPr>
                <w:rFonts w:ascii="Times New Roman" w:hAnsi="Times New Roman" w:cs="Times New Roman"/>
                <w:color w:val="000000"/>
                <w:sz w:val="24"/>
                <w:szCs w:val="24"/>
              </w:rPr>
              <w:t xml:space="preserve"> </w:t>
            </w:r>
            <w:proofErr w:type="spellStart"/>
            <w:r w:rsidRPr="00834B1E">
              <w:rPr>
                <w:rFonts w:ascii="Times New Roman" w:hAnsi="Times New Roman" w:cs="Times New Roman"/>
                <w:color w:val="000000"/>
                <w:sz w:val="24"/>
                <w:szCs w:val="24"/>
              </w:rPr>
              <w:t>бойынша</w:t>
            </w:r>
            <w:proofErr w:type="spellEnd"/>
            <w:r w:rsidRPr="00834B1E">
              <w:rPr>
                <w:rFonts w:ascii="Times New Roman" w:hAnsi="Times New Roman" w:cs="Times New Roman"/>
                <w:color w:val="000000"/>
                <w:sz w:val="24"/>
                <w:szCs w:val="24"/>
              </w:rPr>
              <w:t xml:space="preserve"> </w:t>
            </w:r>
            <w:proofErr w:type="spellStart"/>
            <w:r w:rsidRPr="00834B1E">
              <w:rPr>
                <w:rFonts w:ascii="Times New Roman" w:hAnsi="Times New Roman" w:cs="Times New Roman"/>
                <w:color w:val="000000"/>
                <w:sz w:val="24"/>
                <w:szCs w:val="24"/>
              </w:rPr>
              <w:t>шығыстар</w:t>
            </w:r>
            <w:proofErr w:type="spellEnd"/>
          </w:p>
        </w:tc>
        <w:tc>
          <w:tcPr>
            <w:tcW w:w="1032" w:type="dxa"/>
            <w:vMerge w:val="restar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0762B1" w:rsidRPr="00834B1E" w:rsidRDefault="000762B1" w:rsidP="00BB56DB">
            <w:pPr>
              <w:spacing w:after="0" w:line="240" w:lineRule="auto"/>
              <w:ind w:left="20"/>
              <w:jc w:val="center"/>
              <w:rPr>
                <w:rFonts w:ascii="Times New Roman" w:hAnsi="Times New Roman" w:cs="Times New Roman"/>
                <w:sz w:val="24"/>
                <w:szCs w:val="24"/>
              </w:rPr>
            </w:pPr>
            <w:proofErr w:type="spellStart"/>
            <w:r w:rsidRPr="00834B1E">
              <w:rPr>
                <w:rFonts w:ascii="Times New Roman" w:hAnsi="Times New Roman" w:cs="Times New Roman"/>
                <w:color w:val="000000"/>
                <w:sz w:val="24"/>
                <w:szCs w:val="24"/>
              </w:rPr>
              <w:t>Өлшем</w:t>
            </w:r>
            <w:proofErr w:type="spellEnd"/>
            <w:r w:rsidRPr="00834B1E">
              <w:rPr>
                <w:rFonts w:ascii="Times New Roman" w:hAnsi="Times New Roman" w:cs="Times New Roman"/>
                <w:color w:val="000000"/>
                <w:sz w:val="24"/>
                <w:szCs w:val="24"/>
              </w:rPr>
              <w:t xml:space="preserve"> </w:t>
            </w:r>
            <w:proofErr w:type="spellStart"/>
            <w:r w:rsidRPr="00834B1E">
              <w:rPr>
                <w:rFonts w:ascii="Times New Roman" w:hAnsi="Times New Roman" w:cs="Times New Roman"/>
                <w:color w:val="000000"/>
                <w:sz w:val="24"/>
                <w:szCs w:val="24"/>
              </w:rPr>
              <w:t>бірлігі</w:t>
            </w:r>
            <w:proofErr w:type="spellEnd"/>
          </w:p>
        </w:tc>
        <w:tc>
          <w:tcPr>
            <w:tcW w:w="111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0762B1" w:rsidRPr="00834B1E" w:rsidRDefault="000762B1" w:rsidP="00BB56DB">
            <w:pPr>
              <w:spacing w:after="0" w:line="240" w:lineRule="auto"/>
              <w:ind w:left="20"/>
              <w:jc w:val="center"/>
              <w:rPr>
                <w:rFonts w:ascii="Times New Roman" w:hAnsi="Times New Roman" w:cs="Times New Roman"/>
                <w:sz w:val="24"/>
                <w:szCs w:val="24"/>
              </w:rPr>
            </w:pPr>
            <w:proofErr w:type="spellStart"/>
            <w:r w:rsidRPr="00834B1E">
              <w:rPr>
                <w:rFonts w:ascii="Times New Roman" w:hAnsi="Times New Roman" w:cs="Times New Roman"/>
                <w:color w:val="000000"/>
                <w:sz w:val="24"/>
                <w:szCs w:val="24"/>
              </w:rPr>
              <w:t>Есепті</w:t>
            </w:r>
            <w:proofErr w:type="spellEnd"/>
            <w:r w:rsidRPr="00834B1E">
              <w:rPr>
                <w:rFonts w:ascii="Times New Roman" w:hAnsi="Times New Roman" w:cs="Times New Roman"/>
                <w:color w:val="000000"/>
                <w:sz w:val="24"/>
                <w:szCs w:val="24"/>
              </w:rPr>
              <w:t xml:space="preserve"> </w:t>
            </w:r>
            <w:proofErr w:type="spellStart"/>
            <w:r w:rsidRPr="00834B1E">
              <w:rPr>
                <w:rFonts w:ascii="Times New Roman" w:hAnsi="Times New Roman" w:cs="Times New Roman"/>
                <w:color w:val="000000"/>
                <w:sz w:val="24"/>
                <w:szCs w:val="24"/>
              </w:rPr>
              <w:t>жыл</w:t>
            </w:r>
            <w:proofErr w:type="spellEnd"/>
          </w:p>
        </w:tc>
        <w:tc>
          <w:tcPr>
            <w:tcW w:w="139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0762B1" w:rsidRPr="00834B1E" w:rsidRDefault="000762B1" w:rsidP="00BB56DB">
            <w:pPr>
              <w:spacing w:after="0" w:line="240" w:lineRule="auto"/>
              <w:ind w:left="20"/>
              <w:jc w:val="center"/>
              <w:rPr>
                <w:rFonts w:ascii="Times New Roman" w:hAnsi="Times New Roman" w:cs="Times New Roman"/>
                <w:sz w:val="24"/>
                <w:szCs w:val="24"/>
              </w:rPr>
            </w:pPr>
            <w:proofErr w:type="spellStart"/>
            <w:r w:rsidRPr="00834B1E">
              <w:rPr>
                <w:rFonts w:ascii="Times New Roman" w:hAnsi="Times New Roman" w:cs="Times New Roman"/>
                <w:color w:val="000000"/>
                <w:sz w:val="24"/>
                <w:szCs w:val="24"/>
              </w:rPr>
              <w:t>Ағымдағы</w:t>
            </w:r>
            <w:proofErr w:type="spellEnd"/>
            <w:r w:rsidRPr="00834B1E">
              <w:rPr>
                <w:rFonts w:ascii="Times New Roman" w:hAnsi="Times New Roman" w:cs="Times New Roman"/>
                <w:color w:val="000000"/>
                <w:sz w:val="24"/>
                <w:szCs w:val="24"/>
              </w:rPr>
              <w:t xml:space="preserve"> </w:t>
            </w:r>
            <w:proofErr w:type="spellStart"/>
            <w:r w:rsidRPr="00834B1E">
              <w:rPr>
                <w:rFonts w:ascii="Times New Roman" w:hAnsi="Times New Roman" w:cs="Times New Roman"/>
                <w:color w:val="000000"/>
                <w:sz w:val="24"/>
                <w:szCs w:val="24"/>
              </w:rPr>
              <w:t>жыл</w:t>
            </w:r>
            <w:proofErr w:type="spellEnd"/>
            <w:r w:rsidRPr="00834B1E">
              <w:rPr>
                <w:rFonts w:ascii="Times New Roman" w:hAnsi="Times New Roman" w:cs="Times New Roman"/>
                <w:color w:val="000000"/>
                <w:sz w:val="24"/>
                <w:szCs w:val="24"/>
              </w:rPr>
              <w:t xml:space="preserve"> </w:t>
            </w:r>
            <w:proofErr w:type="spellStart"/>
            <w:r w:rsidRPr="00834B1E">
              <w:rPr>
                <w:rFonts w:ascii="Times New Roman" w:hAnsi="Times New Roman" w:cs="Times New Roman"/>
                <w:color w:val="000000"/>
                <w:sz w:val="24"/>
                <w:szCs w:val="24"/>
              </w:rPr>
              <w:t>жоспары</w:t>
            </w:r>
            <w:proofErr w:type="spellEnd"/>
          </w:p>
        </w:tc>
        <w:tc>
          <w:tcPr>
            <w:tcW w:w="3615" w:type="dxa"/>
            <w:gridSpan w:val="3"/>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0762B1" w:rsidRPr="00834B1E" w:rsidRDefault="000762B1" w:rsidP="00BB56DB">
            <w:pPr>
              <w:spacing w:after="0" w:line="240" w:lineRule="auto"/>
              <w:ind w:left="20"/>
              <w:jc w:val="center"/>
              <w:rPr>
                <w:rFonts w:ascii="Times New Roman" w:hAnsi="Times New Roman" w:cs="Times New Roman"/>
                <w:sz w:val="24"/>
                <w:szCs w:val="24"/>
              </w:rPr>
            </w:pPr>
            <w:proofErr w:type="spellStart"/>
            <w:r w:rsidRPr="00834B1E">
              <w:rPr>
                <w:rFonts w:ascii="Times New Roman" w:hAnsi="Times New Roman" w:cs="Times New Roman"/>
                <w:color w:val="000000"/>
                <w:sz w:val="24"/>
                <w:szCs w:val="24"/>
              </w:rPr>
              <w:t>Жоспарлы</w:t>
            </w:r>
            <w:proofErr w:type="spellEnd"/>
            <w:r w:rsidRPr="00834B1E">
              <w:rPr>
                <w:rFonts w:ascii="Times New Roman" w:hAnsi="Times New Roman" w:cs="Times New Roman"/>
                <w:color w:val="000000"/>
                <w:sz w:val="24"/>
                <w:szCs w:val="24"/>
              </w:rPr>
              <w:t xml:space="preserve"> </w:t>
            </w:r>
            <w:proofErr w:type="spellStart"/>
            <w:r w:rsidRPr="00834B1E">
              <w:rPr>
                <w:rFonts w:ascii="Times New Roman" w:hAnsi="Times New Roman" w:cs="Times New Roman"/>
                <w:color w:val="000000"/>
                <w:sz w:val="24"/>
                <w:szCs w:val="24"/>
              </w:rPr>
              <w:t>кезең</w:t>
            </w:r>
            <w:proofErr w:type="spellEnd"/>
          </w:p>
        </w:tc>
      </w:tr>
      <w:tr w:rsidR="000762B1" w:rsidRPr="00834B1E" w:rsidTr="00A45FB8">
        <w:trPr>
          <w:trHeight w:val="520"/>
          <w:tblCellSpacing w:w="0" w:type="auto"/>
        </w:trPr>
        <w:tc>
          <w:tcPr>
            <w:tcW w:w="3767" w:type="dxa"/>
            <w:vMerge/>
            <w:tcBorders>
              <w:top w:val="nil"/>
              <w:bottom w:val="single" w:sz="4" w:space="0" w:color="CFCFCF"/>
              <w:right w:val="single" w:sz="4" w:space="0" w:color="CFCFCF"/>
            </w:tcBorders>
          </w:tcPr>
          <w:p w:rsidR="000762B1" w:rsidRPr="00834B1E" w:rsidRDefault="000762B1" w:rsidP="00BB56DB">
            <w:pPr>
              <w:spacing w:after="0" w:line="240" w:lineRule="auto"/>
              <w:rPr>
                <w:rFonts w:ascii="Times New Roman" w:hAnsi="Times New Roman" w:cs="Times New Roman"/>
                <w:sz w:val="24"/>
                <w:szCs w:val="24"/>
              </w:rPr>
            </w:pPr>
          </w:p>
        </w:tc>
        <w:tc>
          <w:tcPr>
            <w:tcW w:w="1032" w:type="dxa"/>
            <w:vMerge/>
            <w:tcBorders>
              <w:top w:val="nil"/>
              <w:left w:val="single" w:sz="4" w:space="0" w:color="CFCFCF"/>
              <w:bottom w:val="single" w:sz="4" w:space="0" w:color="CFCFCF"/>
              <w:right w:val="single" w:sz="4" w:space="0" w:color="CFCFCF"/>
            </w:tcBorders>
          </w:tcPr>
          <w:p w:rsidR="000762B1" w:rsidRPr="00834B1E" w:rsidRDefault="000762B1" w:rsidP="00BB56DB">
            <w:pPr>
              <w:spacing w:after="0" w:line="240" w:lineRule="auto"/>
              <w:rPr>
                <w:rFonts w:ascii="Times New Roman" w:hAnsi="Times New Roman" w:cs="Times New Roman"/>
                <w:sz w:val="24"/>
                <w:szCs w:val="24"/>
              </w:rPr>
            </w:pPr>
          </w:p>
        </w:tc>
        <w:tc>
          <w:tcPr>
            <w:tcW w:w="111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0762B1" w:rsidRPr="00834B1E" w:rsidRDefault="000762B1" w:rsidP="00BB56DB">
            <w:pPr>
              <w:spacing w:after="0" w:line="240" w:lineRule="auto"/>
              <w:jc w:val="center"/>
              <w:rPr>
                <w:rFonts w:ascii="Times New Roman" w:hAnsi="Times New Roman" w:cs="Times New Roman"/>
                <w:b/>
                <w:sz w:val="24"/>
                <w:szCs w:val="24"/>
                <w:lang w:val="ru-RU"/>
              </w:rPr>
            </w:pPr>
            <w:r w:rsidRPr="00834B1E">
              <w:rPr>
                <w:rFonts w:ascii="Times New Roman" w:hAnsi="Times New Roman" w:cs="Times New Roman"/>
                <w:b/>
                <w:sz w:val="24"/>
                <w:szCs w:val="24"/>
                <w:lang w:val="ru-RU"/>
              </w:rPr>
              <w:br/>
              <w:t>20</w:t>
            </w:r>
            <w:r w:rsidR="00D765D7">
              <w:rPr>
                <w:rFonts w:ascii="Times New Roman" w:hAnsi="Times New Roman" w:cs="Times New Roman"/>
                <w:b/>
                <w:sz w:val="24"/>
                <w:szCs w:val="24"/>
                <w:lang w:val="ru-RU"/>
              </w:rPr>
              <w:t>18</w:t>
            </w:r>
            <w:r w:rsidRPr="00834B1E">
              <w:rPr>
                <w:rFonts w:ascii="Times New Roman" w:hAnsi="Times New Roman" w:cs="Times New Roman"/>
                <w:b/>
                <w:sz w:val="24"/>
                <w:szCs w:val="24"/>
                <w:lang w:val="ru-RU"/>
              </w:rPr>
              <w:br/>
            </w:r>
          </w:p>
        </w:tc>
        <w:tc>
          <w:tcPr>
            <w:tcW w:w="139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0762B1" w:rsidRPr="00834B1E" w:rsidRDefault="000762B1" w:rsidP="00D765D7">
            <w:pPr>
              <w:spacing w:after="0" w:line="240" w:lineRule="auto"/>
              <w:jc w:val="center"/>
              <w:rPr>
                <w:rFonts w:ascii="Times New Roman" w:hAnsi="Times New Roman" w:cs="Times New Roman"/>
                <w:b/>
                <w:sz w:val="24"/>
                <w:szCs w:val="24"/>
                <w:lang w:val="ru-RU"/>
              </w:rPr>
            </w:pPr>
            <w:r w:rsidRPr="00834B1E">
              <w:rPr>
                <w:rFonts w:ascii="Times New Roman" w:hAnsi="Times New Roman" w:cs="Times New Roman"/>
                <w:b/>
                <w:sz w:val="24"/>
                <w:szCs w:val="24"/>
                <w:lang w:val="ru-RU"/>
              </w:rPr>
              <w:br/>
              <w:t>20</w:t>
            </w:r>
            <w:r w:rsidR="00D765D7">
              <w:rPr>
                <w:rFonts w:ascii="Times New Roman" w:hAnsi="Times New Roman" w:cs="Times New Roman"/>
                <w:b/>
                <w:sz w:val="24"/>
                <w:szCs w:val="24"/>
                <w:lang w:val="ru-RU"/>
              </w:rPr>
              <w:t>19</w:t>
            </w:r>
          </w:p>
        </w:tc>
        <w:tc>
          <w:tcPr>
            <w:tcW w:w="109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0762B1" w:rsidRPr="00834B1E" w:rsidRDefault="000762B1" w:rsidP="00BB56DB">
            <w:pPr>
              <w:spacing w:after="0" w:line="240" w:lineRule="auto"/>
              <w:jc w:val="center"/>
              <w:rPr>
                <w:rFonts w:ascii="Times New Roman" w:hAnsi="Times New Roman" w:cs="Times New Roman"/>
                <w:b/>
                <w:sz w:val="24"/>
                <w:szCs w:val="24"/>
                <w:lang w:val="ru-RU"/>
              </w:rPr>
            </w:pPr>
            <w:r w:rsidRPr="00834B1E">
              <w:rPr>
                <w:rFonts w:ascii="Times New Roman" w:hAnsi="Times New Roman" w:cs="Times New Roman"/>
                <w:b/>
                <w:sz w:val="24"/>
                <w:szCs w:val="24"/>
                <w:lang w:val="ru-RU"/>
              </w:rPr>
              <w:br/>
              <w:t>20</w:t>
            </w:r>
            <w:r>
              <w:rPr>
                <w:rFonts w:ascii="Times New Roman" w:hAnsi="Times New Roman" w:cs="Times New Roman"/>
                <w:b/>
                <w:sz w:val="24"/>
                <w:szCs w:val="24"/>
                <w:lang w:val="ru-RU"/>
              </w:rPr>
              <w:t>20</w:t>
            </w:r>
            <w:r w:rsidRPr="00834B1E">
              <w:rPr>
                <w:rFonts w:ascii="Times New Roman" w:hAnsi="Times New Roman" w:cs="Times New Roman"/>
                <w:b/>
                <w:sz w:val="24"/>
                <w:szCs w:val="24"/>
                <w:lang w:val="ru-RU"/>
              </w:rPr>
              <w:br/>
            </w:r>
          </w:p>
        </w:tc>
        <w:tc>
          <w:tcPr>
            <w:tcW w:w="112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0762B1" w:rsidRPr="00834B1E" w:rsidRDefault="000762B1" w:rsidP="00BB56DB">
            <w:pPr>
              <w:spacing w:after="0" w:line="240" w:lineRule="auto"/>
              <w:jc w:val="center"/>
              <w:rPr>
                <w:rFonts w:ascii="Times New Roman" w:hAnsi="Times New Roman" w:cs="Times New Roman"/>
                <w:b/>
                <w:sz w:val="24"/>
                <w:szCs w:val="24"/>
                <w:lang w:val="ru-RU"/>
              </w:rPr>
            </w:pPr>
            <w:r w:rsidRPr="00834B1E">
              <w:rPr>
                <w:rFonts w:ascii="Times New Roman" w:hAnsi="Times New Roman" w:cs="Times New Roman"/>
                <w:b/>
                <w:sz w:val="24"/>
                <w:szCs w:val="24"/>
                <w:lang w:val="ru-RU"/>
              </w:rPr>
              <w:br/>
              <w:t>20</w:t>
            </w:r>
            <w:r>
              <w:rPr>
                <w:rFonts w:ascii="Times New Roman" w:hAnsi="Times New Roman" w:cs="Times New Roman"/>
                <w:b/>
                <w:sz w:val="24"/>
                <w:szCs w:val="24"/>
                <w:lang w:val="ru-RU"/>
              </w:rPr>
              <w:t>21</w:t>
            </w:r>
            <w:r w:rsidRPr="00834B1E">
              <w:rPr>
                <w:rFonts w:ascii="Times New Roman" w:hAnsi="Times New Roman" w:cs="Times New Roman"/>
                <w:b/>
                <w:sz w:val="24"/>
                <w:szCs w:val="24"/>
                <w:lang w:val="ru-RU"/>
              </w:rPr>
              <w:br/>
            </w:r>
          </w:p>
        </w:tc>
        <w:tc>
          <w:tcPr>
            <w:tcW w:w="1397"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0762B1" w:rsidRPr="00834B1E" w:rsidRDefault="000762B1" w:rsidP="00BB56DB">
            <w:pPr>
              <w:spacing w:after="0" w:line="240" w:lineRule="auto"/>
              <w:jc w:val="center"/>
              <w:rPr>
                <w:rFonts w:ascii="Times New Roman" w:hAnsi="Times New Roman" w:cs="Times New Roman"/>
                <w:b/>
                <w:sz w:val="24"/>
                <w:szCs w:val="24"/>
                <w:lang w:val="ru-RU"/>
              </w:rPr>
            </w:pPr>
            <w:r w:rsidRPr="00834B1E">
              <w:rPr>
                <w:rFonts w:ascii="Times New Roman" w:hAnsi="Times New Roman" w:cs="Times New Roman"/>
                <w:b/>
                <w:sz w:val="24"/>
                <w:szCs w:val="24"/>
                <w:lang w:val="ru-RU"/>
              </w:rPr>
              <w:br/>
              <w:t>20</w:t>
            </w:r>
            <w:r>
              <w:rPr>
                <w:rFonts w:ascii="Times New Roman" w:hAnsi="Times New Roman" w:cs="Times New Roman"/>
                <w:b/>
                <w:sz w:val="24"/>
                <w:szCs w:val="24"/>
                <w:lang w:val="ru-RU"/>
              </w:rPr>
              <w:t>22</w:t>
            </w:r>
            <w:r w:rsidRPr="00834B1E">
              <w:rPr>
                <w:rFonts w:ascii="Times New Roman" w:hAnsi="Times New Roman" w:cs="Times New Roman"/>
                <w:b/>
                <w:sz w:val="24"/>
                <w:szCs w:val="24"/>
                <w:lang w:val="ru-RU"/>
              </w:rPr>
              <w:br/>
            </w:r>
          </w:p>
        </w:tc>
      </w:tr>
      <w:tr w:rsidR="008D3546" w:rsidRPr="00834B1E" w:rsidTr="00A45FB8">
        <w:trPr>
          <w:trHeight w:val="30"/>
          <w:tblCellSpacing w:w="0" w:type="auto"/>
        </w:trPr>
        <w:tc>
          <w:tcPr>
            <w:tcW w:w="3767"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8D3546" w:rsidRPr="00834B1E" w:rsidRDefault="008D3546" w:rsidP="00BB56DB">
            <w:pPr>
              <w:spacing w:after="0" w:line="240" w:lineRule="auto"/>
              <w:ind w:left="20"/>
              <w:rPr>
                <w:rFonts w:ascii="Times New Roman" w:hAnsi="Times New Roman" w:cs="Times New Roman"/>
                <w:sz w:val="24"/>
                <w:szCs w:val="24"/>
                <w:lang w:val="kk-KZ"/>
              </w:rPr>
            </w:pPr>
            <w:r w:rsidRPr="00834B1E">
              <w:rPr>
                <w:rFonts w:ascii="Times New Roman" w:hAnsi="Times New Roman" w:cs="Times New Roman"/>
                <w:sz w:val="24"/>
                <w:szCs w:val="24"/>
                <w:lang w:val="kk-KZ"/>
              </w:rPr>
              <w:t xml:space="preserve">Бюджеттік қаражат уақытылы </w:t>
            </w:r>
          </w:p>
          <w:p w:rsidR="008D3546" w:rsidRPr="00834B1E" w:rsidRDefault="008D3546" w:rsidP="00BB56DB">
            <w:pPr>
              <w:spacing w:after="0" w:line="240" w:lineRule="auto"/>
              <w:ind w:left="20"/>
              <w:rPr>
                <w:rFonts w:ascii="Times New Roman" w:hAnsi="Times New Roman" w:cs="Times New Roman"/>
                <w:sz w:val="24"/>
                <w:szCs w:val="24"/>
                <w:lang w:val="kk-KZ"/>
              </w:rPr>
            </w:pPr>
            <w:r w:rsidRPr="00834B1E">
              <w:rPr>
                <w:rFonts w:ascii="Times New Roman" w:hAnsi="Times New Roman" w:cs="Times New Roman"/>
                <w:sz w:val="24"/>
                <w:szCs w:val="24"/>
                <w:lang w:val="kk-KZ"/>
              </w:rPr>
              <w:t>игерілуі</w:t>
            </w:r>
          </w:p>
        </w:tc>
        <w:tc>
          <w:tcPr>
            <w:tcW w:w="1032"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D3546" w:rsidRPr="00834B1E" w:rsidRDefault="008D3546" w:rsidP="00BB56DB">
            <w:pPr>
              <w:spacing w:after="0" w:line="240" w:lineRule="auto"/>
              <w:ind w:left="20"/>
              <w:jc w:val="center"/>
              <w:rPr>
                <w:rFonts w:ascii="Times New Roman" w:hAnsi="Times New Roman" w:cs="Times New Roman"/>
                <w:sz w:val="24"/>
                <w:szCs w:val="24"/>
              </w:rPr>
            </w:pPr>
            <w:proofErr w:type="spellStart"/>
            <w:r w:rsidRPr="00834B1E">
              <w:rPr>
                <w:rFonts w:ascii="Times New Roman" w:hAnsi="Times New Roman" w:cs="Times New Roman"/>
                <w:color w:val="000000"/>
                <w:sz w:val="24"/>
                <w:szCs w:val="24"/>
              </w:rPr>
              <w:t>мың</w:t>
            </w:r>
            <w:proofErr w:type="spellEnd"/>
            <w:r w:rsidRPr="00834B1E">
              <w:rPr>
                <w:rFonts w:ascii="Times New Roman" w:hAnsi="Times New Roman" w:cs="Times New Roman"/>
                <w:color w:val="000000"/>
                <w:sz w:val="24"/>
                <w:szCs w:val="24"/>
              </w:rPr>
              <w:t xml:space="preserve"> </w:t>
            </w:r>
            <w:proofErr w:type="spellStart"/>
            <w:r w:rsidRPr="00834B1E">
              <w:rPr>
                <w:rFonts w:ascii="Times New Roman" w:hAnsi="Times New Roman" w:cs="Times New Roman"/>
                <w:color w:val="000000"/>
                <w:sz w:val="24"/>
                <w:szCs w:val="24"/>
              </w:rPr>
              <w:t>теңге</w:t>
            </w:r>
            <w:proofErr w:type="spellEnd"/>
          </w:p>
        </w:tc>
        <w:tc>
          <w:tcPr>
            <w:tcW w:w="111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D3546" w:rsidRPr="00834B1E" w:rsidRDefault="008D3546" w:rsidP="00BB56DB">
            <w:pPr>
              <w:spacing w:after="0" w:line="240" w:lineRule="auto"/>
              <w:jc w:val="center"/>
              <w:rPr>
                <w:rFonts w:ascii="Times New Roman" w:hAnsi="Times New Roman" w:cs="Times New Roman"/>
                <w:sz w:val="24"/>
                <w:szCs w:val="24"/>
                <w:lang w:val="ru-RU"/>
              </w:rPr>
            </w:pPr>
          </w:p>
        </w:tc>
        <w:tc>
          <w:tcPr>
            <w:tcW w:w="139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D3546" w:rsidRPr="00E4753F" w:rsidRDefault="008D3546" w:rsidP="00BB56DB">
            <w:pPr>
              <w:spacing w:after="0" w:line="240" w:lineRule="auto"/>
              <w:ind w:left="-157" w:right="-157"/>
              <w:jc w:val="center"/>
              <w:rPr>
                <w:rFonts w:ascii="Times New Roman" w:hAnsi="Times New Roman" w:cs="Times New Roman"/>
                <w:sz w:val="24"/>
                <w:szCs w:val="24"/>
                <w:lang w:val="ru-RU"/>
              </w:rPr>
            </w:pPr>
          </w:p>
        </w:tc>
        <w:tc>
          <w:tcPr>
            <w:tcW w:w="109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D3546" w:rsidRPr="00E4753F" w:rsidRDefault="008D3546" w:rsidP="00CF6F24">
            <w:pPr>
              <w:spacing w:after="0" w:line="240" w:lineRule="auto"/>
              <w:ind w:left="-157" w:right="-157"/>
              <w:jc w:val="center"/>
              <w:rPr>
                <w:rFonts w:ascii="Times New Roman" w:hAnsi="Times New Roman" w:cs="Times New Roman"/>
                <w:sz w:val="24"/>
                <w:szCs w:val="24"/>
                <w:lang w:val="ru-RU"/>
              </w:rPr>
            </w:pPr>
            <w:r>
              <w:rPr>
                <w:rFonts w:ascii="Times New Roman" w:hAnsi="Times New Roman" w:cs="Times New Roman"/>
                <w:sz w:val="24"/>
                <w:szCs w:val="24"/>
                <w:lang w:val="ru-RU"/>
              </w:rPr>
              <w:t>356409,0</w:t>
            </w:r>
          </w:p>
        </w:tc>
        <w:tc>
          <w:tcPr>
            <w:tcW w:w="112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D3546" w:rsidRPr="00E4753F" w:rsidRDefault="008D3546" w:rsidP="00B71D12">
            <w:pPr>
              <w:spacing w:after="0" w:line="240" w:lineRule="auto"/>
              <w:ind w:left="-157" w:right="-157"/>
              <w:jc w:val="center"/>
              <w:rPr>
                <w:rFonts w:ascii="Times New Roman" w:hAnsi="Times New Roman" w:cs="Times New Roman"/>
                <w:sz w:val="24"/>
                <w:szCs w:val="24"/>
                <w:lang w:val="ru-RU"/>
              </w:rPr>
            </w:pPr>
            <w:r>
              <w:rPr>
                <w:rFonts w:ascii="Times New Roman" w:hAnsi="Times New Roman" w:cs="Times New Roman"/>
                <w:sz w:val="24"/>
                <w:szCs w:val="24"/>
                <w:lang w:val="ru-RU"/>
              </w:rPr>
              <w:t>356409,0</w:t>
            </w:r>
          </w:p>
        </w:tc>
        <w:tc>
          <w:tcPr>
            <w:tcW w:w="1397"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8D3546" w:rsidRPr="00E4753F" w:rsidRDefault="008D3546" w:rsidP="00B71D12">
            <w:pPr>
              <w:spacing w:after="0" w:line="240" w:lineRule="auto"/>
              <w:ind w:left="-157" w:right="-157"/>
              <w:jc w:val="center"/>
              <w:rPr>
                <w:rFonts w:ascii="Times New Roman" w:hAnsi="Times New Roman" w:cs="Times New Roman"/>
                <w:sz w:val="24"/>
                <w:szCs w:val="24"/>
                <w:lang w:val="ru-RU"/>
              </w:rPr>
            </w:pPr>
            <w:r>
              <w:rPr>
                <w:rFonts w:ascii="Times New Roman" w:hAnsi="Times New Roman" w:cs="Times New Roman"/>
                <w:sz w:val="24"/>
                <w:szCs w:val="24"/>
                <w:lang w:val="ru-RU"/>
              </w:rPr>
              <w:t>356409,0</w:t>
            </w:r>
          </w:p>
        </w:tc>
      </w:tr>
      <w:tr w:rsidR="008D3546" w:rsidRPr="00834B1E" w:rsidTr="00A45FB8">
        <w:trPr>
          <w:trHeight w:val="30"/>
          <w:tblCellSpacing w:w="0" w:type="auto"/>
        </w:trPr>
        <w:tc>
          <w:tcPr>
            <w:tcW w:w="3767"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8D3546" w:rsidRPr="00834B1E" w:rsidRDefault="008D3546" w:rsidP="00BB56DB">
            <w:pPr>
              <w:spacing w:after="0" w:line="240" w:lineRule="auto"/>
              <w:ind w:left="20"/>
              <w:rPr>
                <w:rFonts w:ascii="Times New Roman" w:hAnsi="Times New Roman" w:cs="Times New Roman"/>
                <w:sz w:val="24"/>
                <w:szCs w:val="24"/>
              </w:rPr>
            </w:pPr>
            <w:proofErr w:type="spellStart"/>
            <w:r w:rsidRPr="00834B1E">
              <w:rPr>
                <w:rFonts w:ascii="Times New Roman" w:hAnsi="Times New Roman" w:cs="Times New Roman"/>
                <w:color w:val="000000"/>
                <w:sz w:val="24"/>
                <w:szCs w:val="24"/>
                <w:lang w:val="ru-RU"/>
              </w:rPr>
              <w:t>Жалпы</w:t>
            </w:r>
            <w:proofErr w:type="spellEnd"/>
            <w:r w:rsidRPr="00834B1E">
              <w:rPr>
                <w:rFonts w:ascii="Times New Roman" w:hAnsi="Times New Roman" w:cs="Times New Roman"/>
                <w:color w:val="000000"/>
                <w:sz w:val="24"/>
                <w:szCs w:val="24"/>
              </w:rPr>
              <w:t xml:space="preserve"> </w:t>
            </w:r>
            <w:proofErr w:type="spellStart"/>
            <w:r w:rsidRPr="00834B1E">
              <w:rPr>
                <w:rFonts w:ascii="Times New Roman" w:hAnsi="Times New Roman" w:cs="Times New Roman"/>
                <w:color w:val="000000"/>
                <w:sz w:val="24"/>
                <w:szCs w:val="24"/>
                <w:lang w:val="ru-RU"/>
              </w:rPr>
              <w:t>бюджеттік</w:t>
            </w:r>
            <w:proofErr w:type="spellEnd"/>
            <w:r w:rsidRPr="00834B1E">
              <w:rPr>
                <w:rFonts w:ascii="Times New Roman" w:hAnsi="Times New Roman" w:cs="Times New Roman"/>
                <w:color w:val="000000"/>
                <w:sz w:val="24"/>
                <w:szCs w:val="24"/>
              </w:rPr>
              <w:t xml:space="preserve"> </w:t>
            </w:r>
            <w:r w:rsidRPr="00834B1E">
              <w:rPr>
                <w:rFonts w:ascii="Times New Roman" w:hAnsi="Times New Roman" w:cs="Times New Roman"/>
                <w:color w:val="000000"/>
                <w:sz w:val="24"/>
                <w:szCs w:val="24"/>
                <w:lang w:val="ru-RU"/>
              </w:rPr>
              <w:t>бағдарлама</w:t>
            </w:r>
            <w:r w:rsidRPr="00834B1E">
              <w:rPr>
                <w:rFonts w:ascii="Times New Roman" w:hAnsi="Times New Roman" w:cs="Times New Roman"/>
                <w:color w:val="000000"/>
                <w:sz w:val="24"/>
                <w:szCs w:val="24"/>
              </w:rPr>
              <w:t xml:space="preserve"> </w:t>
            </w:r>
            <w:proofErr w:type="spellStart"/>
            <w:r w:rsidRPr="00834B1E">
              <w:rPr>
                <w:rFonts w:ascii="Times New Roman" w:hAnsi="Times New Roman" w:cs="Times New Roman"/>
                <w:color w:val="000000"/>
                <w:sz w:val="24"/>
                <w:szCs w:val="24"/>
                <w:lang w:val="ru-RU"/>
              </w:rPr>
              <w:t>бойынша</w:t>
            </w:r>
            <w:proofErr w:type="spellEnd"/>
            <w:r w:rsidRPr="00834B1E">
              <w:rPr>
                <w:rFonts w:ascii="Times New Roman" w:hAnsi="Times New Roman" w:cs="Times New Roman"/>
                <w:color w:val="000000"/>
                <w:sz w:val="24"/>
                <w:szCs w:val="24"/>
              </w:rPr>
              <w:t xml:space="preserve"> </w:t>
            </w:r>
            <w:r w:rsidRPr="00834B1E">
              <w:rPr>
                <w:rFonts w:ascii="Times New Roman" w:hAnsi="Times New Roman" w:cs="Times New Roman"/>
                <w:color w:val="000000"/>
                <w:sz w:val="24"/>
                <w:szCs w:val="24"/>
                <w:lang w:val="ru-RU"/>
              </w:rPr>
              <w:t>шығыстар</w:t>
            </w:r>
          </w:p>
        </w:tc>
        <w:tc>
          <w:tcPr>
            <w:tcW w:w="1032"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D3546" w:rsidRPr="00834B1E" w:rsidRDefault="008D3546" w:rsidP="00BB56DB">
            <w:pPr>
              <w:spacing w:after="0" w:line="240" w:lineRule="auto"/>
              <w:ind w:left="20"/>
              <w:jc w:val="center"/>
              <w:rPr>
                <w:rFonts w:ascii="Times New Roman" w:hAnsi="Times New Roman" w:cs="Times New Roman"/>
                <w:sz w:val="24"/>
                <w:szCs w:val="24"/>
              </w:rPr>
            </w:pPr>
            <w:proofErr w:type="spellStart"/>
            <w:r w:rsidRPr="00834B1E">
              <w:rPr>
                <w:rFonts w:ascii="Times New Roman" w:hAnsi="Times New Roman" w:cs="Times New Roman"/>
                <w:color w:val="000000"/>
                <w:sz w:val="24"/>
                <w:szCs w:val="24"/>
              </w:rPr>
              <w:t>мың</w:t>
            </w:r>
            <w:proofErr w:type="spellEnd"/>
            <w:r w:rsidRPr="00834B1E">
              <w:rPr>
                <w:rFonts w:ascii="Times New Roman" w:hAnsi="Times New Roman" w:cs="Times New Roman"/>
                <w:color w:val="000000"/>
                <w:sz w:val="24"/>
                <w:szCs w:val="24"/>
              </w:rPr>
              <w:t xml:space="preserve"> </w:t>
            </w:r>
            <w:proofErr w:type="spellStart"/>
            <w:r w:rsidRPr="00834B1E">
              <w:rPr>
                <w:rFonts w:ascii="Times New Roman" w:hAnsi="Times New Roman" w:cs="Times New Roman"/>
                <w:color w:val="000000"/>
                <w:sz w:val="24"/>
                <w:szCs w:val="24"/>
              </w:rPr>
              <w:t>теңге</w:t>
            </w:r>
            <w:proofErr w:type="spellEnd"/>
          </w:p>
        </w:tc>
        <w:tc>
          <w:tcPr>
            <w:tcW w:w="111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D3546" w:rsidRPr="00834B1E" w:rsidRDefault="008D3546" w:rsidP="00BB56DB">
            <w:pPr>
              <w:spacing w:after="0" w:line="240" w:lineRule="auto"/>
              <w:jc w:val="center"/>
              <w:rPr>
                <w:rFonts w:ascii="Times New Roman" w:hAnsi="Times New Roman" w:cs="Times New Roman"/>
                <w:sz w:val="24"/>
                <w:szCs w:val="24"/>
                <w:lang w:val="ru-RU"/>
              </w:rPr>
            </w:pPr>
          </w:p>
        </w:tc>
        <w:tc>
          <w:tcPr>
            <w:tcW w:w="139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D3546" w:rsidRPr="00E4753F" w:rsidRDefault="008D3546" w:rsidP="00BB56DB">
            <w:pPr>
              <w:spacing w:after="0" w:line="240" w:lineRule="auto"/>
              <w:ind w:left="-1134"/>
              <w:jc w:val="right"/>
              <w:rPr>
                <w:rFonts w:ascii="Times New Roman" w:hAnsi="Times New Roman" w:cs="Times New Roman"/>
                <w:sz w:val="24"/>
                <w:szCs w:val="24"/>
                <w:lang w:val="ru-RU"/>
              </w:rPr>
            </w:pPr>
          </w:p>
        </w:tc>
        <w:tc>
          <w:tcPr>
            <w:tcW w:w="109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D3546" w:rsidRPr="00E4753F" w:rsidRDefault="008D3546" w:rsidP="00CF6F24">
            <w:pPr>
              <w:spacing w:after="0" w:line="240" w:lineRule="auto"/>
              <w:ind w:left="-1134"/>
              <w:jc w:val="right"/>
              <w:rPr>
                <w:rFonts w:ascii="Times New Roman" w:hAnsi="Times New Roman" w:cs="Times New Roman"/>
                <w:sz w:val="24"/>
                <w:szCs w:val="24"/>
                <w:lang w:val="ru-RU"/>
              </w:rPr>
            </w:pPr>
            <w:r>
              <w:rPr>
                <w:rFonts w:ascii="Times New Roman" w:hAnsi="Times New Roman" w:cs="Times New Roman"/>
                <w:sz w:val="24"/>
                <w:szCs w:val="24"/>
                <w:lang w:val="ru-RU"/>
              </w:rPr>
              <w:t>356409,0</w:t>
            </w:r>
          </w:p>
        </w:tc>
        <w:tc>
          <w:tcPr>
            <w:tcW w:w="112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D3546" w:rsidRPr="00E4753F" w:rsidRDefault="008D3546" w:rsidP="00B71D12">
            <w:pPr>
              <w:spacing w:after="0" w:line="240" w:lineRule="auto"/>
              <w:ind w:left="-1134"/>
              <w:jc w:val="right"/>
              <w:rPr>
                <w:rFonts w:ascii="Times New Roman" w:hAnsi="Times New Roman" w:cs="Times New Roman"/>
                <w:sz w:val="24"/>
                <w:szCs w:val="24"/>
                <w:lang w:val="ru-RU"/>
              </w:rPr>
            </w:pPr>
            <w:r>
              <w:rPr>
                <w:rFonts w:ascii="Times New Roman" w:hAnsi="Times New Roman" w:cs="Times New Roman"/>
                <w:sz w:val="24"/>
                <w:szCs w:val="24"/>
                <w:lang w:val="ru-RU"/>
              </w:rPr>
              <w:t>356409,0</w:t>
            </w:r>
          </w:p>
        </w:tc>
        <w:tc>
          <w:tcPr>
            <w:tcW w:w="1397"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8D3546" w:rsidRPr="00E4753F" w:rsidRDefault="008D3546" w:rsidP="00B71D12">
            <w:pPr>
              <w:spacing w:after="0" w:line="240" w:lineRule="auto"/>
              <w:ind w:left="-1134"/>
              <w:jc w:val="right"/>
              <w:rPr>
                <w:rFonts w:ascii="Times New Roman" w:hAnsi="Times New Roman" w:cs="Times New Roman"/>
                <w:sz w:val="24"/>
                <w:szCs w:val="24"/>
                <w:lang w:val="ru-RU"/>
              </w:rPr>
            </w:pPr>
            <w:r>
              <w:rPr>
                <w:rFonts w:ascii="Times New Roman" w:hAnsi="Times New Roman" w:cs="Times New Roman"/>
                <w:sz w:val="24"/>
                <w:szCs w:val="24"/>
                <w:lang w:val="ru-RU"/>
              </w:rPr>
              <w:t>356409,0</w:t>
            </w:r>
          </w:p>
        </w:tc>
      </w:tr>
    </w:tbl>
    <w:p w:rsidR="00A82439" w:rsidRPr="00834B1E" w:rsidRDefault="00A82439" w:rsidP="00871A88">
      <w:pPr>
        <w:spacing w:after="0" w:line="240" w:lineRule="auto"/>
        <w:ind w:left="-851"/>
        <w:rPr>
          <w:rFonts w:ascii="Times New Roman" w:hAnsi="Times New Roman" w:cs="Times New Roman"/>
          <w:sz w:val="24"/>
          <w:szCs w:val="24"/>
          <w:lang w:val="kk-KZ"/>
        </w:rPr>
      </w:pPr>
    </w:p>
    <w:sectPr w:rsidR="00A82439" w:rsidRPr="00834B1E" w:rsidSect="00FD6513">
      <w:pgSz w:w="11906" w:h="16838"/>
      <w:pgMar w:top="568"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26687F"/>
    <w:multiLevelType w:val="hybridMultilevel"/>
    <w:tmpl w:val="55DE82B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365A"/>
    <w:rsid w:val="00010009"/>
    <w:rsid w:val="00011BC4"/>
    <w:rsid w:val="00023D1A"/>
    <w:rsid w:val="0002437B"/>
    <w:rsid w:val="0002532B"/>
    <w:rsid w:val="00042C03"/>
    <w:rsid w:val="000550E2"/>
    <w:rsid w:val="00056174"/>
    <w:rsid w:val="00061AAA"/>
    <w:rsid w:val="000762B1"/>
    <w:rsid w:val="00086A1A"/>
    <w:rsid w:val="000A354D"/>
    <w:rsid w:val="000A7626"/>
    <w:rsid w:val="000B55D5"/>
    <w:rsid w:val="000B5686"/>
    <w:rsid w:val="000B7376"/>
    <w:rsid w:val="000B7B28"/>
    <w:rsid w:val="000C32BC"/>
    <w:rsid w:val="000C353B"/>
    <w:rsid w:val="000C390D"/>
    <w:rsid w:val="000C40DA"/>
    <w:rsid w:val="000C71C4"/>
    <w:rsid w:val="000C72BF"/>
    <w:rsid w:val="000D7287"/>
    <w:rsid w:val="000E7081"/>
    <w:rsid w:val="000E76DA"/>
    <w:rsid w:val="000F42D7"/>
    <w:rsid w:val="000F5736"/>
    <w:rsid w:val="000F64F4"/>
    <w:rsid w:val="000F68A6"/>
    <w:rsid w:val="0010112A"/>
    <w:rsid w:val="001028F7"/>
    <w:rsid w:val="001047C3"/>
    <w:rsid w:val="00107A41"/>
    <w:rsid w:val="0011123D"/>
    <w:rsid w:val="00126996"/>
    <w:rsid w:val="00137737"/>
    <w:rsid w:val="00144A85"/>
    <w:rsid w:val="00151FC7"/>
    <w:rsid w:val="0015398D"/>
    <w:rsid w:val="00156253"/>
    <w:rsid w:val="00170025"/>
    <w:rsid w:val="00174B80"/>
    <w:rsid w:val="00175060"/>
    <w:rsid w:val="001753A4"/>
    <w:rsid w:val="001878D1"/>
    <w:rsid w:val="00193E51"/>
    <w:rsid w:val="001958A6"/>
    <w:rsid w:val="00196B26"/>
    <w:rsid w:val="00197206"/>
    <w:rsid w:val="001A1936"/>
    <w:rsid w:val="001A1EB1"/>
    <w:rsid w:val="001A4C3C"/>
    <w:rsid w:val="001A61E7"/>
    <w:rsid w:val="001B1B8E"/>
    <w:rsid w:val="001B3AE1"/>
    <w:rsid w:val="001B6932"/>
    <w:rsid w:val="001C77B1"/>
    <w:rsid w:val="001D0C94"/>
    <w:rsid w:val="001D41B3"/>
    <w:rsid w:val="001E2538"/>
    <w:rsid w:val="001E6311"/>
    <w:rsid w:val="001E7F57"/>
    <w:rsid w:val="002063E9"/>
    <w:rsid w:val="00206AFD"/>
    <w:rsid w:val="002078A3"/>
    <w:rsid w:val="00215D1A"/>
    <w:rsid w:val="00223AA3"/>
    <w:rsid w:val="00226C24"/>
    <w:rsid w:val="002319C5"/>
    <w:rsid w:val="00242405"/>
    <w:rsid w:val="0024688C"/>
    <w:rsid w:val="0025138B"/>
    <w:rsid w:val="00252DEA"/>
    <w:rsid w:val="0025322E"/>
    <w:rsid w:val="002577B8"/>
    <w:rsid w:val="002648C7"/>
    <w:rsid w:val="00264913"/>
    <w:rsid w:val="00267CC3"/>
    <w:rsid w:val="002774B3"/>
    <w:rsid w:val="00277E78"/>
    <w:rsid w:val="0028225D"/>
    <w:rsid w:val="002837D8"/>
    <w:rsid w:val="002859B7"/>
    <w:rsid w:val="00285E95"/>
    <w:rsid w:val="00285F9B"/>
    <w:rsid w:val="00294E77"/>
    <w:rsid w:val="002950E7"/>
    <w:rsid w:val="00296945"/>
    <w:rsid w:val="002A4B3B"/>
    <w:rsid w:val="002A66F1"/>
    <w:rsid w:val="002C6119"/>
    <w:rsid w:val="002C7A7B"/>
    <w:rsid w:val="002D2B45"/>
    <w:rsid w:val="002D55BC"/>
    <w:rsid w:val="002D6E96"/>
    <w:rsid w:val="002E2FAE"/>
    <w:rsid w:val="002E3BC1"/>
    <w:rsid w:val="002E6CB7"/>
    <w:rsid w:val="002F1EBB"/>
    <w:rsid w:val="002F408E"/>
    <w:rsid w:val="0030270F"/>
    <w:rsid w:val="00305A3F"/>
    <w:rsid w:val="003074CF"/>
    <w:rsid w:val="00320BBF"/>
    <w:rsid w:val="003307BC"/>
    <w:rsid w:val="00340092"/>
    <w:rsid w:val="0034043F"/>
    <w:rsid w:val="00342F21"/>
    <w:rsid w:val="00347001"/>
    <w:rsid w:val="00362141"/>
    <w:rsid w:val="00363DE1"/>
    <w:rsid w:val="003707B0"/>
    <w:rsid w:val="00370811"/>
    <w:rsid w:val="00376FE9"/>
    <w:rsid w:val="00384383"/>
    <w:rsid w:val="00387B38"/>
    <w:rsid w:val="00390F99"/>
    <w:rsid w:val="0039655F"/>
    <w:rsid w:val="003A011C"/>
    <w:rsid w:val="003A61E8"/>
    <w:rsid w:val="003B5EAB"/>
    <w:rsid w:val="003C0A02"/>
    <w:rsid w:val="003C3313"/>
    <w:rsid w:val="003C457F"/>
    <w:rsid w:val="003D0C38"/>
    <w:rsid w:val="003D5A56"/>
    <w:rsid w:val="003E1FD1"/>
    <w:rsid w:val="00401865"/>
    <w:rsid w:val="00407E78"/>
    <w:rsid w:val="004115CD"/>
    <w:rsid w:val="00423178"/>
    <w:rsid w:val="004259F1"/>
    <w:rsid w:val="00430DDF"/>
    <w:rsid w:val="00433EBA"/>
    <w:rsid w:val="004344A2"/>
    <w:rsid w:val="00440103"/>
    <w:rsid w:val="004445C7"/>
    <w:rsid w:val="0045389B"/>
    <w:rsid w:val="004644DA"/>
    <w:rsid w:val="00464F81"/>
    <w:rsid w:val="00465FD0"/>
    <w:rsid w:val="004728E0"/>
    <w:rsid w:val="00481A87"/>
    <w:rsid w:val="004906CF"/>
    <w:rsid w:val="00491061"/>
    <w:rsid w:val="004A205E"/>
    <w:rsid w:val="004A26A6"/>
    <w:rsid w:val="004A5F32"/>
    <w:rsid w:val="004A73ED"/>
    <w:rsid w:val="004A7529"/>
    <w:rsid w:val="004B1779"/>
    <w:rsid w:val="004B6A92"/>
    <w:rsid w:val="004B782A"/>
    <w:rsid w:val="004D3D9C"/>
    <w:rsid w:val="004D45F7"/>
    <w:rsid w:val="004D7235"/>
    <w:rsid w:val="004F5DCB"/>
    <w:rsid w:val="00500194"/>
    <w:rsid w:val="00503896"/>
    <w:rsid w:val="00503F44"/>
    <w:rsid w:val="00507510"/>
    <w:rsid w:val="00520576"/>
    <w:rsid w:val="005357A0"/>
    <w:rsid w:val="005357DD"/>
    <w:rsid w:val="00536707"/>
    <w:rsid w:val="005415F8"/>
    <w:rsid w:val="00541D53"/>
    <w:rsid w:val="00542478"/>
    <w:rsid w:val="00543DC7"/>
    <w:rsid w:val="00546910"/>
    <w:rsid w:val="0055365A"/>
    <w:rsid w:val="005549FF"/>
    <w:rsid w:val="00560C49"/>
    <w:rsid w:val="0056251B"/>
    <w:rsid w:val="00563FB1"/>
    <w:rsid w:val="00576041"/>
    <w:rsid w:val="0059090C"/>
    <w:rsid w:val="005954F5"/>
    <w:rsid w:val="00596C03"/>
    <w:rsid w:val="005B0C3F"/>
    <w:rsid w:val="005B720D"/>
    <w:rsid w:val="005C0861"/>
    <w:rsid w:val="005C2A34"/>
    <w:rsid w:val="005C7F98"/>
    <w:rsid w:val="005D1B1F"/>
    <w:rsid w:val="005D1EF7"/>
    <w:rsid w:val="005D4235"/>
    <w:rsid w:val="005D5D62"/>
    <w:rsid w:val="005E443E"/>
    <w:rsid w:val="005E4813"/>
    <w:rsid w:val="005F2D91"/>
    <w:rsid w:val="005F2EF3"/>
    <w:rsid w:val="00604BD5"/>
    <w:rsid w:val="00611830"/>
    <w:rsid w:val="00613F43"/>
    <w:rsid w:val="00616A67"/>
    <w:rsid w:val="0062236D"/>
    <w:rsid w:val="006231BD"/>
    <w:rsid w:val="006259A8"/>
    <w:rsid w:val="00625D82"/>
    <w:rsid w:val="00627F78"/>
    <w:rsid w:val="00630024"/>
    <w:rsid w:val="00632E8E"/>
    <w:rsid w:val="0063367B"/>
    <w:rsid w:val="006435BE"/>
    <w:rsid w:val="00644775"/>
    <w:rsid w:val="00644CE9"/>
    <w:rsid w:val="00646C16"/>
    <w:rsid w:val="006477C6"/>
    <w:rsid w:val="00652CAD"/>
    <w:rsid w:val="006602BA"/>
    <w:rsid w:val="006613DA"/>
    <w:rsid w:val="006614C4"/>
    <w:rsid w:val="00680331"/>
    <w:rsid w:val="00682FDD"/>
    <w:rsid w:val="00693537"/>
    <w:rsid w:val="00696942"/>
    <w:rsid w:val="00696A0F"/>
    <w:rsid w:val="006A03F0"/>
    <w:rsid w:val="006A7C09"/>
    <w:rsid w:val="006C1B23"/>
    <w:rsid w:val="006C49E3"/>
    <w:rsid w:val="006D12D4"/>
    <w:rsid w:val="006E0576"/>
    <w:rsid w:val="006E501F"/>
    <w:rsid w:val="006E68A3"/>
    <w:rsid w:val="006F609E"/>
    <w:rsid w:val="00706BF8"/>
    <w:rsid w:val="00713227"/>
    <w:rsid w:val="007215E2"/>
    <w:rsid w:val="00723489"/>
    <w:rsid w:val="00724F8A"/>
    <w:rsid w:val="00730702"/>
    <w:rsid w:val="00744A24"/>
    <w:rsid w:val="00745344"/>
    <w:rsid w:val="00750163"/>
    <w:rsid w:val="00754883"/>
    <w:rsid w:val="0076334B"/>
    <w:rsid w:val="007704DC"/>
    <w:rsid w:val="00782E99"/>
    <w:rsid w:val="00795A55"/>
    <w:rsid w:val="007A3772"/>
    <w:rsid w:val="007A3D4B"/>
    <w:rsid w:val="007A64F0"/>
    <w:rsid w:val="007B2A4A"/>
    <w:rsid w:val="007B5DA1"/>
    <w:rsid w:val="007C0133"/>
    <w:rsid w:val="007C3D6D"/>
    <w:rsid w:val="007D3A33"/>
    <w:rsid w:val="007E048F"/>
    <w:rsid w:val="007F1314"/>
    <w:rsid w:val="007F372C"/>
    <w:rsid w:val="007F7883"/>
    <w:rsid w:val="00803159"/>
    <w:rsid w:val="00804154"/>
    <w:rsid w:val="00811803"/>
    <w:rsid w:val="0081308B"/>
    <w:rsid w:val="008151D9"/>
    <w:rsid w:val="008259E7"/>
    <w:rsid w:val="00834B1E"/>
    <w:rsid w:val="008356DA"/>
    <w:rsid w:val="00843308"/>
    <w:rsid w:val="008451EF"/>
    <w:rsid w:val="008552D2"/>
    <w:rsid w:val="0085568A"/>
    <w:rsid w:val="0086201E"/>
    <w:rsid w:val="00867EC5"/>
    <w:rsid w:val="00871A88"/>
    <w:rsid w:val="00877047"/>
    <w:rsid w:val="00880387"/>
    <w:rsid w:val="00883DCE"/>
    <w:rsid w:val="008857EB"/>
    <w:rsid w:val="008905AF"/>
    <w:rsid w:val="00895533"/>
    <w:rsid w:val="008A1D8C"/>
    <w:rsid w:val="008A7103"/>
    <w:rsid w:val="008B2ABD"/>
    <w:rsid w:val="008B2F45"/>
    <w:rsid w:val="008B3E2D"/>
    <w:rsid w:val="008B7FD5"/>
    <w:rsid w:val="008D0DF8"/>
    <w:rsid w:val="008D3546"/>
    <w:rsid w:val="008E0FF0"/>
    <w:rsid w:val="008E1CBB"/>
    <w:rsid w:val="008E38EA"/>
    <w:rsid w:val="008F1E22"/>
    <w:rsid w:val="009022CF"/>
    <w:rsid w:val="00905A21"/>
    <w:rsid w:val="00907B82"/>
    <w:rsid w:val="00910F05"/>
    <w:rsid w:val="00911D60"/>
    <w:rsid w:val="00927B0D"/>
    <w:rsid w:val="00930003"/>
    <w:rsid w:val="00935FD6"/>
    <w:rsid w:val="0093659E"/>
    <w:rsid w:val="0093753D"/>
    <w:rsid w:val="00954630"/>
    <w:rsid w:val="00960A7F"/>
    <w:rsid w:val="00962618"/>
    <w:rsid w:val="009638B3"/>
    <w:rsid w:val="00965173"/>
    <w:rsid w:val="00973CC5"/>
    <w:rsid w:val="00974D09"/>
    <w:rsid w:val="009810E6"/>
    <w:rsid w:val="00982089"/>
    <w:rsid w:val="009946B2"/>
    <w:rsid w:val="009C0003"/>
    <w:rsid w:val="009C54AE"/>
    <w:rsid w:val="009D1F46"/>
    <w:rsid w:val="009E2988"/>
    <w:rsid w:val="009F4917"/>
    <w:rsid w:val="00A01C74"/>
    <w:rsid w:val="00A036FF"/>
    <w:rsid w:val="00A27BCE"/>
    <w:rsid w:val="00A330A7"/>
    <w:rsid w:val="00A45FB8"/>
    <w:rsid w:val="00A53EC2"/>
    <w:rsid w:val="00A54AE9"/>
    <w:rsid w:val="00A55D8E"/>
    <w:rsid w:val="00A625DB"/>
    <w:rsid w:val="00A666D1"/>
    <w:rsid w:val="00A70A08"/>
    <w:rsid w:val="00A71377"/>
    <w:rsid w:val="00A72EC5"/>
    <w:rsid w:val="00A75B6B"/>
    <w:rsid w:val="00A80147"/>
    <w:rsid w:val="00A82334"/>
    <w:rsid w:val="00A82439"/>
    <w:rsid w:val="00A86641"/>
    <w:rsid w:val="00AA0389"/>
    <w:rsid w:val="00AA4AD7"/>
    <w:rsid w:val="00AA573E"/>
    <w:rsid w:val="00AA6F90"/>
    <w:rsid w:val="00AB58D3"/>
    <w:rsid w:val="00AB6707"/>
    <w:rsid w:val="00AC1C63"/>
    <w:rsid w:val="00AC25E1"/>
    <w:rsid w:val="00AD0334"/>
    <w:rsid w:val="00AE5AF8"/>
    <w:rsid w:val="00AF005E"/>
    <w:rsid w:val="00AF142B"/>
    <w:rsid w:val="00AF3E59"/>
    <w:rsid w:val="00AF7672"/>
    <w:rsid w:val="00B02E17"/>
    <w:rsid w:val="00B07960"/>
    <w:rsid w:val="00B1037E"/>
    <w:rsid w:val="00B2027A"/>
    <w:rsid w:val="00B26FF3"/>
    <w:rsid w:val="00B4684C"/>
    <w:rsid w:val="00B46B75"/>
    <w:rsid w:val="00B50BDA"/>
    <w:rsid w:val="00B61A32"/>
    <w:rsid w:val="00B6563A"/>
    <w:rsid w:val="00B6629F"/>
    <w:rsid w:val="00B66CB1"/>
    <w:rsid w:val="00B715CE"/>
    <w:rsid w:val="00B82449"/>
    <w:rsid w:val="00B82DDE"/>
    <w:rsid w:val="00B96E88"/>
    <w:rsid w:val="00B97125"/>
    <w:rsid w:val="00BA0A82"/>
    <w:rsid w:val="00BA3603"/>
    <w:rsid w:val="00BB003D"/>
    <w:rsid w:val="00BB3D40"/>
    <w:rsid w:val="00BB3D4F"/>
    <w:rsid w:val="00BB3F7C"/>
    <w:rsid w:val="00BB5AD9"/>
    <w:rsid w:val="00BC7D72"/>
    <w:rsid w:val="00BD2EC4"/>
    <w:rsid w:val="00BE001E"/>
    <w:rsid w:val="00BE0CB3"/>
    <w:rsid w:val="00BE1286"/>
    <w:rsid w:val="00BF5180"/>
    <w:rsid w:val="00C013FC"/>
    <w:rsid w:val="00C070C8"/>
    <w:rsid w:val="00C25BFD"/>
    <w:rsid w:val="00C31542"/>
    <w:rsid w:val="00C33FA2"/>
    <w:rsid w:val="00C3491B"/>
    <w:rsid w:val="00C3558A"/>
    <w:rsid w:val="00C40ECF"/>
    <w:rsid w:val="00C422A4"/>
    <w:rsid w:val="00C43651"/>
    <w:rsid w:val="00C5236F"/>
    <w:rsid w:val="00C52703"/>
    <w:rsid w:val="00C552C8"/>
    <w:rsid w:val="00C57C01"/>
    <w:rsid w:val="00C613F3"/>
    <w:rsid w:val="00C66525"/>
    <w:rsid w:val="00C7617F"/>
    <w:rsid w:val="00C80299"/>
    <w:rsid w:val="00C83929"/>
    <w:rsid w:val="00C860FE"/>
    <w:rsid w:val="00C92166"/>
    <w:rsid w:val="00C92DA0"/>
    <w:rsid w:val="00C93453"/>
    <w:rsid w:val="00C940D1"/>
    <w:rsid w:val="00CA0C72"/>
    <w:rsid w:val="00CA4503"/>
    <w:rsid w:val="00CA582E"/>
    <w:rsid w:val="00CA666B"/>
    <w:rsid w:val="00CB0C4F"/>
    <w:rsid w:val="00CB19C8"/>
    <w:rsid w:val="00CD04A4"/>
    <w:rsid w:val="00CD3E03"/>
    <w:rsid w:val="00CD6021"/>
    <w:rsid w:val="00CE53FC"/>
    <w:rsid w:val="00CF2EC7"/>
    <w:rsid w:val="00D03D18"/>
    <w:rsid w:val="00D062EF"/>
    <w:rsid w:val="00D06686"/>
    <w:rsid w:val="00D12585"/>
    <w:rsid w:val="00D14E01"/>
    <w:rsid w:val="00D1596B"/>
    <w:rsid w:val="00D17CC9"/>
    <w:rsid w:val="00D20939"/>
    <w:rsid w:val="00D215F5"/>
    <w:rsid w:val="00D33486"/>
    <w:rsid w:val="00D42197"/>
    <w:rsid w:val="00D63215"/>
    <w:rsid w:val="00D63462"/>
    <w:rsid w:val="00D6452D"/>
    <w:rsid w:val="00D6796B"/>
    <w:rsid w:val="00D765D7"/>
    <w:rsid w:val="00D87F13"/>
    <w:rsid w:val="00DA0CC6"/>
    <w:rsid w:val="00DC53C0"/>
    <w:rsid w:val="00DC59C6"/>
    <w:rsid w:val="00DD4B73"/>
    <w:rsid w:val="00DE2714"/>
    <w:rsid w:val="00DE5B3A"/>
    <w:rsid w:val="00DE6444"/>
    <w:rsid w:val="00DF13BC"/>
    <w:rsid w:val="00DF532D"/>
    <w:rsid w:val="00DF79B0"/>
    <w:rsid w:val="00E12D4F"/>
    <w:rsid w:val="00E15FE6"/>
    <w:rsid w:val="00E216B9"/>
    <w:rsid w:val="00E24C47"/>
    <w:rsid w:val="00E426C3"/>
    <w:rsid w:val="00E43C68"/>
    <w:rsid w:val="00E4753F"/>
    <w:rsid w:val="00E5063A"/>
    <w:rsid w:val="00E71054"/>
    <w:rsid w:val="00EA2BE5"/>
    <w:rsid w:val="00EA33A1"/>
    <w:rsid w:val="00EA448A"/>
    <w:rsid w:val="00EB3E77"/>
    <w:rsid w:val="00EB78B0"/>
    <w:rsid w:val="00ED461E"/>
    <w:rsid w:val="00ED5C0F"/>
    <w:rsid w:val="00ED7309"/>
    <w:rsid w:val="00EE4083"/>
    <w:rsid w:val="00EF40CA"/>
    <w:rsid w:val="00EF4FD5"/>
    <w:rsid w:val="00F040B3"/>
    <w:rsid w:val="00F15226"/>
    <w:rsid w:val="00F27F65"/>
    <w:rsid w:val="00F30E5E"/>
    <w:rsid w:val="00F41BB2"/>
    <w:rsid w:val="00F473C4"/>
    <w:rsid w:val="00F512EA"/>
    <w:rsid w:val="00F54C9B"/>
    <w:rsid w:val="00F57568"/>
    <w:rsid w:val="00F6234C"/>
    <w:rsid w:val="00F8172B"/>
    <w:rsid w:val="00F81F7E"/>
    <w:rsid w:val="00F85601"/>
    <w:rsid w:val="00F92A32"/>
    <w:rsid w:val="00FA3C02"/>
    <w:rsid w:val="00FB35F1"/>
    <w:rsid w:val="00FD6513"/>
    <w:rsid w:val="00FD6F4E"/>
    <w:rsid w:val="00FF2FC0"/>
    <w:rsid w:val="00FF3027"/>
    <w:rsid w:val="00FF3EAB"/>
    <w:rsid w:val="00FF3EB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65A"/>
    <w:pPr>
      <w:spacing w:after="200" w:line="276" w:lineRule="auto"/>
    </w:pPr>
    <w:rPr>
      <w:rFonts w:ascii="Consolas" w:hAnsi="Consolas" w:cs="Consolas"/>
      <w:sz w:val="22"/>
      <w:szCs w:val="22"/>
      <w:lang w:val="en-US" w:eastAsia="en-US"/>
    </w:rPr>
  </w:style>
  <w:style w:type="paragraph" w:styleId="1">
    <w:name w:val="heading 1"/>
    <w:basedOn w:val="a"/>
    <w:link w:val="10"/>
    <w:uiPriority w:val="9"/>
    <w:qFormat/>
    <w:locked/>
    <w:rsid w:val="005B0C3F"/>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26C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5B0C3F"/>
    <w:rPr>
      <w:rFonts w:ascii="Times New Roman" w:eastAsia="Times New Roman" w:hAnsi="Times New Roman"/>
      <w:b/>
      <w:bCs/>
      <w:kern w:val="36"/>
      <w:sz w:val="48"/>
      <w:szCs w:val="48"/>
    </w:rPr>
  </w:style>
  <w:style w:type="paragraph" w:styleId="a4">
    <w:name w:val="Normal (Web)"/>
    <w:aliases w:val="Знак Знак,Обычный (Web),Знак4 Знак Знак Знак Знак,Зна,Знак4 Знак Знак,Знак4,Знак4 Знак,Знак Знак1 Знак,Обычный (веб) Знак1 Знак,Обычный (веб) Знак Знак1 Знак,Обычный (веб) Знак Знак Знак Знак1, Знак4,Обычный (Web)1,Обычный (веб) Знак1"/>
    <w:basedOn w:val="a"/>
    <w:link w:val="a5"/>
    <w:rsid w:val="00D679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Обычный (веб) Знак"/>
    <w:aliases w:val="Знак Знак Знак,Обычный (Web) Знак,Знак4 Знак Знак Знак Знак Знак,Зна Знак,Знак4 Знак Знак Знак,Знак4 Знак1,Знак4 Знак Знак1,Знак Знак1 Знак Знак,Обычный (веб) Знак1 Знак Знак,Обычный (веб) Знак Знак1 Знак Знак, Знак4 Знак"/>
    <w:link w:val="a4"/>
    <w:locked/>
    <w:rsid w:val="00D6796B"/>
    <w:rPr>
      <w:rFonts w:ascii="Times New Roman" w:eastAsia="Times New Roman" w:hAnsi="Times New Roman"/>
      <w:sz w:val="24"/>
      <w:szCs w:val="24"/>
      <w:lang w:val="en-US" w:eastAsia="en-US"/>
    </w:rPr>
  </w:style>
  <w:style w:type="paragraph" w:styleId="a6">
    <w:name w:val="Balloon Text"/>
    <w:basedOn w:val="a"/>
    <w:link w:val="a7"/>
    <w:uiPriority w:val="99"/>
    <w:semiHidden/>
    <w:unhideWhenUsed/>
    <w:rsid w:val="002F1EB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F1EBB"/>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28577414">
      <w:marLeft w:val="0"/>
      <w:marRight w:val="0"/>
      <w:marTop w:val="0"/>
      <w:marBottom w:val="0"/>
      <w:divBdr>
        <w:top w:val="none" w:sz="0" w:space="0" w:color="auto"/>
        <w:left w:val="none" w:sz="0" w:space="0" w:color="auto"/>
        <w:bottom w:val="none" w:sz="0" w:space="0" w:color="auto"/>
        <w:right w:val="none" w:sz="0" w:space="0" w:color="auto"/>
      </w:divBdr>
    </w:div>
    <w:div w:id="28577415">
      <w:marLeft w:val="0"/>
      <w:marRight w:val="0"/>
      <w:marTop w:val="0"/>
      <w:marBottom w:val="0"/>
      <w:divBdr>
        <w:top w:val="none" w:sz="0" w:space="0" w:color="auto"/>
        <w:left w:val="none" w:sz="0" w:space="0" w:color="auto"/>
        <w:bottom w:val="none" w:sz="0" w:space="0" w:color="auto"/>
        <w:right w:val="none" w:sz="0" w:space="0" w:color="auto"/>
      </w:divBdr>
    </w:div>
    <w:div w:id="28577416">
      <w:marLeft w:val="0"/>
      <w:marRight w:val="0"/>
      <w:marTop w:val="0"/>
      <w:marBottom w:val="0"/>
      <w:divBdr>
        <w:top w:val="none" w:sz="0" w:space="0" w:color="auto"/>
        <w:left w:val="none" w:sz="0" w:space="0" w:color="auto"/>
        <w:bottom w:val="none" w:sz="0" w:space="0" w:color="auto"/>
        <w:right w:val="none" w:sz="0" w:space="0" w:color="auto"/>
      </w:divBdr>
    </w:div>
    <w:div w:id="28577417">
      <w:marLeft w:val="0"/>
      <w:marRight w:val="0"/>
      <w:marTop w:val="0"/>
      <w:marBottom w:val="0"/>
      <w:divBdr>
        <w:top w:val="none" w:sz="0" w:space="0" w:color="auto"/>
        <w:left w:val="none" w:sz="0" w:space="0" w:color="auto"/>
        <w:bottom w:val="none" w:sz="0" w:space="0" w:color="auto"/>
        <w:right w:val="none" w:sz="0" w:space="0" w:color="auto"/>
      </w:divBdr>
    </w:div>
    <w:div w:id="28577418">
      <w:marLeft w:val="0"/>
      <w:marRight w:val="0"/>
      <w:marTop w:val="0"/>
      <w:marBottom w:val="0"/>
      <w:divBdr>
        <w:top w:val="none" w:sz="0" w:space="0" w:color="auto"/>
        <w:left w:val="none" w:sz="0" w:space="0" w:color="auto"/>
        <w:bottom w:val="none" w:sz="0" w:space="0" w:color="auto"/>
        <w:right w:val="none" w:sz="0" w:space="0" w:color="auto"/>
      </w:divBdr>
    </w:div>
    <w:div w:id="28577419">
      <w:marLeft w:val="0"/>
      <w:marRight w:val="0"/>
      <w:marTop w:val="0"/>
      <w:marBottom w:val="0"/>
      <w:divBdr>
        <w:top w:val="none" w:sz="0" w:space="0" w:color="auto"/>
        <w:left w:val="none" w:sz="0" w:space="0" w:color="auto"/>
        <w:bottom w:val="none" w:sz="0" w:space="0" w:color="auto"/>
        <w:right w:val="none" w:sz="0" w:space="0" w:color="auto"/>
      </w:divBdr>
    </w:div>
    <w:div w:id="28577420">
      <w:marLeft w:val="0"/>
      <w:marRight w:val="0"/>
      <w:marTop w:val="0"/>
      <w:marBottom w:val="0"/>
      <w:divBdr>
        <w:top w:val="none" w:sz="0" w:space="0" w:color="auto"/>
        <w:left w:val="none" w:sz="0" w:space="0" w:color="auto"/>
        <w:bottom w:val="none" w:sz="0" w:space="0" w:color="auto"/>
        <w:right w:val="none" w:sz="0" w:space="0" w:color="auto"/>
      </w:divBdr>
    </w:div>
    <w:div w:id="28577421">
      <w:marLeft w:val="0"/>
      <w:marRight w:val="0"/>
      <w:marTop w:val="0"/>
      <w:marBottom w:val="0"/>
      <w:divBdr>
        <w:top w:val="none" w:sz="0" w:space="0" w:color="auto"/>
        <w:left w:val="none" w:sz="0" w:space="0" w:color="auto"/>
        <w:bottom w:val="none" w:sz="0" w:space="0" w:color="auto"/>
        <w:right w:val="none" w:sz="0" w:space="0" w:color="auto"/>
      </w:divBdr>
    </w:div>
    <w:div w:id="28577422">
      <w:marLeft w:val="0"/>
      <w:marRight w:val="0"/>
      <w:marTop w:val="0"/>
      <w:marBottom w:val="0"/>
      <w:divBdr>
        <w:top w:val="none" w:sz="0" w:space="0" w:color="auto"/>
        <w:left w:val="none" w:sz="0" w:space="0" w:color="auto"/>
        <w:bottom w:val="none" w:sz="0" w:space="0" w:color="auto"/>
        <w:right w:val="none" w:sz="0" w:space="0" w:color="auto"/>
      </w:divBdr>
    </w:div>
    <w:div w:id="28577423">
      <w:marLeft w:val="0"/>
      <w:marRight w:val="0"/>
      <w:marTop w:val="0"/>
      <w:marBottom w:val="0"/>
      <w:divBdr>
        <w:top w:val="none" w:sz="0" w:space="0" w:color="auto"/>
        <w:left w:val="none" w:sz="0" w:space="0" w:color="auto"/>
        <w:bottom w:val="none" w:sz="0" w:space="0" w:color="auto"/>
        <w:right w:val="none" w:sz="0" w:space="0" w:color="auto"/>
      </w:divBdr>
    </w:div>
    <w:div w:id="28577424">
      <w:marLeft w:val="0"/>
      <w:marRight w:val="0"/>
      <w:marTop w:val="0"/>
      <w:marBottom w:val="0"/>
      <w:divBdr>
        <w:top w:val="none" w:sz="0" w:space="0" w:color="auto"/>
        <w:left w:val="none" w:sz="0" w:space="0" w:color="auto"/>
        <w:bottom w:val="none" w:sz="0" w:space="0" w:color="auto"/>
        <w:right w:val="none" w:sz="0" w:space="0" w:color="auto"/>
      </w:divBdr>
    </w:div>
    <w:div w:id="28577425">
      <w:marLeft w:val="0"/>
      <w:marRight w:val="0"/>
      <w:marTop w:val="0"/>
      <w:marBottom w:val="0"/>
      <w:divBdr>
        <w:top w:val="none" w:sz="0" w:space="0" w:color="auto"/>
        <w:left w:val="none" w:sz="0" w:space="0" w:color="auto"/>
        <w:bottom w:val="none" w:sz="0" w:space="0" w:color="auto"/>
        <w:right w:val="none" w:sz="0" w:space="0" w:color="auto"/>
      </w:divBdr>
    </w:div>
    <w:div w:id="28577426">
      <w:marLeft w:val="0"/>
      <w:marRight w:val="0"/>
      <w:marTop w:val="0"/>
      <w:marBottom w:val="0"/>
      <w:divBdr>
        <w:top w:val="none" w:sz="0" w:space="0" w:color="auto"/>
        <w:left w:val="none" w:sz="0" w:space="0" w:color="auto"/>
        <w:bottom w:val="none" w:sz="0" w:space="0" w:color="auto"/>
        <w:right w:val="none" w:sz="0" w:space="0" w:color="auto"/>
      </w:divBdr>
    </w:div>
    <w:div w:id="28577427">
      <w:marLeft w:val="0"/>
      <w:marRight w:val="0"/>
      <w:marTop w:val="0"/>
      <w:marBottom w:val="0"/>
      <w:divBdr>
        <w:top w:val="none" w:sz="0" w:space="0" w:color="auto"/>
        <w:left w:val="none" w:sz="0" w:space="0" w:color="auto"/>
        <w:bottom w:val="none" w:sz="0" w:space="0" w:color="auto"/>
        <w:right w:val="none" w:sz="0" w:space="0" w:color="auto"/>
      </w:divBdr>
    </w:div>
    <w:div w:id="28577428">
      <w:marLeft w:val="0"/>
      <w:marRight w:val="0"/>
      <w:marTop w:val="0"/>
      <w:marBottom w:val="0"/>
      <w:divBdr>
        <w:top w:val="none" w:sz="0" w:space="0" w:color="auto"/>
        <w:left w:val="none" w:sz="0" w:space="0" w:color="auto"/>
        <w:bottom w:val="none" w:sz="0" w:space="0" w:color="auto"/>
        <w:right w:val="none" w:sz="0" w:space="0" w:color="auto"/>
      </w:divBdr>
    </w:div>
    <w:div w:id="28577429">
      <w:marLeft w:val="0"/>
      <w:marRight w:val="0"/>
      <w:marTop w:val="0"/>
      <w:marBottom w:val="0"/>
      <w:divBdr>
        <w:top w:val="none" w:sz="0" w:space="0" w:color="auto"/>
        <w:left w:val="none" w:sz="0" w:space="0" w:color="auto"/>
        <w:bottom w:val="none" w:sz="0" w:space="0" w:color="auto"/>
        <w:right w:val="none" w:sz="0" w:space="0" w:color="auto"/>
      </w:divBdr>
    </w:div>
    <w:div w:id="28577430">
      <w:marLeft w:val="0"/>
      <w:marRight w:val="0"/>
      <w:marTop w:val="0"/>
      <w:marBottom w:val="0"/>
      <w:divBdr>
        <w:top w:val="none" w:sz="0" w:space="0" w:color="auto"/>
        <w:left w:val="none" w:sz="0" w:space="0" w:color="auto"/>
        <w:bottom w:val="none" w:sz="0" w:space="0" w:color="auto"/>
        <w:right w:val="none" w:sz="0" w:space="0" w:color="auto"/>
      </w:divBdr>
    </w:div>
    <w:div w:id="28577431">
      <w:marLeft w:val="0"/>
      <w:marRight w:val="0"/>
      <w:marTop w:val="0"/>
      <w:marBottom w:val="0"/>
      <w:divBdr>
        <w:top w:val="none" w:sz="0" w:space="0" w:color="auto"/>
        <w:left w:val="none" w:sz="0" w:space="0" w:color="auto"/>
        <w:bottom w:val="none" w:sz="0" w:space="0" w:color="auto"/>
        <w:right w:val="none" w:sz="0" w:space="0" w:color="auto"/>
      </w:divBdr>
    </w:div>
    <w:div w:id="28577432">
      <w:marLeft w:val="0"/>
      <w:marRight w:val="0"/>
      <w:marTop w:val="0"/>
      <w:marBottom w:val="0"/>
      <w:divBdr>
        <w:top w:val="none" w:sz="0" w:space="0" w:color="auto"/>
        <w:left w:val="none" w:sz="0" w:space="0" w:color="auto"/>
        <w:bottom w:val="none" w:sz="0" w:space="0" w:color="auto"/>
        <w:right w:val="none" w:sz="0" w:space="0" w:color="auto"/>
      </w:divBdr>
    </w:div>
    <w:div w:id="28577433">
      <w:marLeft w:val="0"/>
      <w:marRight w:val="0"/>
      <w:marTop w:val="0"/>
      <w:marBottom w:val="0"/>
      <w:divBdr>
        <w:top w:val="none" w:sz="0" w:space="0" w:color="auto"/>
        <w:left w:val="none" w:sz="0" w:space="0" w:color="auto"/>
        <w:bottom w:val="none" w:sz="0" w:space="0" w:color="auto"/>
        <w:right w:val="none" w:sz="0" w:space="0" w:color="auto"/>
      </w:divBdr>
    </w:div>
    <w:div w:id="28577434">
      <w:marLeft w:val="0"/>
      <w:marRight w:val="0"/>
      <w:marTop w:val="0"/>
      <w:marBottom w:val="0"/>
      <w:divBdr>
        <w:top w:val="none" w:sz="0" w:space="0" w:color="auto"/>
        <w:left w:val="none" w:sz="0" w:space="0" w:color="auto"/>
        <w:bottom w:val="none" w:sz="0" w:space="0" w:color="auto"/>
        <w:right w:val="none" w:sz="0" w:space="0" w:color="auto"/>
      </w:divBdr>
    </w:div>
    <w:div w:id="28577435">
      <w:marLeft w:val="0"/>
      <w:marRight w:val="0"/>
      <w:marTop w:val="0"/>
      <w:marBottom w:val="0"/>
      <w:divBdr>
        <w:top w:val="none" w:sz="0" w:space="0" w:color="auto"/>
        <w:left w:val="none" w:sz="0" w:space="0" w:color="auto"/>
        <w:bottom w:val="none" w:sz="0" w:space="0" w:color="auto"/>
        <w:right w:val="none" w:sz="0" w:space="0" w:color="auto"/>
      </w:divBdr>
    </w:div>
    <w:div w:id="28577436">
      <w:marLeft w:val="0"/>
      <w:marRight w:val="0"/>
      <w:marTop w:val="0"/>
      <w:marBottom w:val="0"/>
      <w:divBdr>
        <w:top w:val="none" w:sz="0" w:space="0" w:color="auto"/>
        <w:left w:val="none" w:sz="0" w:space="0" w:color="auto"/>
        <w:bottom w:val="none" w:sz="0" w:space="0" w:color="auto"/>
        <w:right w:val="none" w:sz="0" w:space="0" w:color="auto"/>
      </w:divBdr>
    </w:div>
    <w:div w:id="28577437">
      <w:marLeft w:val="0"/>
      <w:marRight w:val="0"/>
      <w:marTop w:val="0"/>
      <w:marBottom w:val="0"/>
      <w:divBdr>
        <w:top w:val="none" w:sz="0" w:space="0" w:color="auto"/>
        <w:left w:val="none" w:sz="0" w:space="0" w:color="auto"/>
        <w:bottom w:val="none" w:sz="0" w:space="0" w:color="auto"/>
        <w:right w:val="none" w:sz="0" w:space="0" w:color="auto"/>
      </w:divBdr>
    </w:div>
    <w:div w:id="28577438">
      <w:marLeft w:val="0"/>
      <w:marRight w:val="0"/>
      <w:marTop w:val="0"/>
      <w:marBottom w:val="0"/>
      <w:divBdr>
        <w:top w:val="none" w:sz="0" w:space="0" w:color="auto"/>
        <w:left w:val="none" w:sz="0" w:space="0" w:color="auto"/>
        <w:bottom w:val="none" w:sz="0" w:space="0" w:color="auto"/>
        <w:right w:val="none" w:sz="0" w:space="0" w:color="auto"/>
      </w:divBdr>
    </w:div>
    <w:div w:id="28577439">
      <w:marLeft w:val="0"/>
      <w:marRight w:val="0"/>
      <w:marTop w:val="0"/>
      <w:marBottom w:val="0"/>
      <w:divBdr>
        <w:top w:val="none" w:sz="0" w:space="0" w:color="auto"/>
        <w:left w:val="none" w:sz="0" w:space="0" w:color="auto"/>
        <w:bottom w:val="none" w:sz="0" w:space="0" w:color="auto"/>
        <w:right w:val="none" w:sz="0" w:space="0" w:color="auto"/>
      </w:divBdr>
    </w:div>
    <w:div w:id="28577440">
      <w:marLeft w:val="0"/>
      <w:marRight w:val="0"/>
      <w:marTop w:val="0"/>
      <w:marBottom w:val="0"/>
      <w:divBdr>
        <w:top w:val="none" w:sz="0" w:space="0" w:color="auto"/>
        <w:left w:val="none" w:sz="0" w:space="0" w:color="auto"/>
        <w:bottom w:val="none" w:sz="0" w:space="0" w:color="auto"/>
        <w:right w:val="none" w:sz="0" w:space="0" w:color="auto"/>
      </w:divBdr>
    </w:div>
    <w:div w:id="28577441">
      <w:marLeft w:val="0"/>
      <w:marRight w:val="0"/>
      <w:marTop w:val="0"/>
      <w:marBottom w:val="0"/>
      <w:divBdr>
        <w:top w:val="none" w:sz="0" w:space="0" w:color="auto"/>
        <w:left w:val="none" w:sz="0" w:space="0" w:color="auto"/>
        <w:bottom w:val="none" w:sz="0" w:space="0" w:color="auto"/>
        <w:right w:val="none" w:sz="0" w:space="0" w:color="auto"/>
      </w:divBdr>
    </w:div>
    <w:div w:id="28577442">
      <w:marLeft w:val="0"/>
      <w:marRight w:val="0"/>
      <w:marTop w:val="0"/>
      <w:marBottom w:val="0"/>
      <w:divBdr>
        <w:top w:val="none" w:sz="0" w:space="0" w:color="auto"/>
        <w:left w:val="none" w:sz="0" w:space="0" w:color="auto"/>
        <w:bottom w:val="none" w:sz="0" w:space="0" w:color="auto"/>
        <w:right w:val="none" w:sz="0" w:space="0" w:color="auto"/>
      </w:divBdr>
    </w:div>
    <w:div w:id="28577443">
      <w:marLeft w:val="0"/>
      <w:marRight w:val="0"/>
      <w:marTop w:val="0"/>
      <w:marBottom w:val="0"/>
      <w:divBdr>
        <w:top w:val="none" w:sz="0" w:space="0" w:color="auto"/>
        <w:left w:val="none" w:sz="0" w:space="0" w:color="auto"/>
        <w:bottom w:val="none" w:sz="0" w:space="0" w:color="auto"/>
        <w:right w:val="none" w:sz="0" w:space="0" w:color="auto"/>
      </w:divBdr>
    </w:div>
    <w:div w:id="28577444">
      <w:marLeft w:val="0"/>
      <w:marRight w:val="0"/>
      <w:marTop w:val="0"/>
      <w:marBottom w:val="0"/>
      <w:divBdr>
        <w:top w:val="none" w:sz="0" w:space="0" w:color="auto"/>
        <w:left w:val="none" w:sz="0" w:space="0" w:color="auto"/>
        <w:bottom w:val="none" w:sz="0" w:space="0" w:color="auto"/>
        <w:right w:val="none" w:sz="0" w:space="0" w:color="auto"/>
      </w:divBdr>
    </w:div>
    <w:div w:id="104346653">
      <w:bodyDiv w:val="1"/>
      <w:marLeft w:val="0"/>
      <w:marRight w:val="0"/>
      <w:marTop w:val="0"/>
      <w:marBottom w:val="0"/>
      <w:divBdr>
        <w:top w:val="none" w:sz="0" w:space="0" w:color="auto"/>
        <w:left w:val="none" w:sz="0" w:space="0" w:color="auto"/>
        <w:bottom w:val="none" w:sz="0" w:space="0" w:color="auto"/>
        <w:right w:val="none" w:sz="0" w:space="0" w:color="auto"/>
      </w:divBdr>
    </w:div>
    <w:div w:id="382487020">
      <w:bodyDiv w:val="1"/>
      <w:marLeft w:val="0"/>
      <w:marRight w:val="0"/>
      <w:marTop w:val="0"/>
      <w:marBottom w:val="0"/>
      <w:divBdr>
        <w:top w:val="none" w:sz="0" w:space="0" w:color="auto"/>
        <w:left w:val="none" w:sz="0" w:space="0" w:color="auto"/>
        <w:bottom w:val="none" w:sz="0" w:space="0" w:color="auto"/>
        <w:right w:val="none" w:sz="0" w:space="0" w:color="auto"/>
      </w:divBdr>
    </w:div>
    <w:div w:id="917134806">
      <w:bodyDiv w:val="1"/>
      <w:marLeft w:val="0"/>
      <w:marRight w:val="0"/>
      <w:marTop w:val="0"/>
      <w:marBottom w:val="0"/>
      <w:divBdr>
        <w:top w:val="none" w:sz="0" w:space="0" w:color="auto"/>
        <w:left w:val="none" w:sz="0" w:space="0" w:color="auto"/>
        <w:bottom w:val="none" w:sz="0" w:space="0" w:color="auto"/>
        <w:right w:val="none" w:sz="0" w:space="0" w:color="auto"/>
      </w:divBdr>
    </w:div>
    <w:div w:id="1004892272">
      <w:bodyDiv w:val="1"/>
      <w:marLeft w:val="0"/>
      <w:marRight w:val="0"/>
      <w:marTop w:val="0"/>
      <w:marBottom w:val="0"/>
      <w:divBdr>
        <w:top w:val="none" w:sz="0" w:space="0" w:color="auto"/>
        <w:left w:val="none" w:sz="0" w:space="0" w:color="auto"/>
        <w:bottom w:val="none" w:sz="0" w:space="0" w:color="auto"/>
        <w:right w:val="none" w:sz="0" w:space="0" w:color="auto"/>
      </w:divBdr>
    </w:div>
    <w:div w:id="182839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A2A30-8D63-46E2-8F56-509A5DDD1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2070</TotalTime>
  <Pages>6</Pages>
  <Words>2164</Words>
  <Characters>12336</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Пользователь</cp:lastModifiedBy>
  <cp:revision>292</cp:revision>
  <cp:lastPrinted>2020-12-28T15:47:00Z</cp:lastPrinted>
  <dcterms:created xsi:type="dcterms:W3CDTF">2016-01-06T08:51:00Z</dcterms:created>
  <dcterms:modified xsi:type="dcterms:W3CDTF">2020-12-28T15:47:00Z</dcterms:modified>
</cp:coreProperties>
</file>