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F85594">
      <w:pPr>
        <w:spacing w:after="0" w:line="240" w:lineRule="auto"/>
        <w:contextualSpacing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F85594">
      <w:pPr>
        <w:spacing w:after="0" w:line="240" w:lineRule="auto"/>
        <w:contextualSpacing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F85594">
      <w:pPr>
        <w:spacing w:after="0" w:line="240" w:lineRule="auto"/>
        <w:contextualSpacing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bookmarkEnd w:id="1"/>
    <w:p w:rsidR="00623E16" w:rsidRPr="00A50F9D" w:rsidRDefault="00623E16" w:rsidP="00F85594">
      <w:pPr>
        <w:spacing w:after="0" w:line="240" w:lineRule="auto"/>
        <w:contextualSpacing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>По конкурсу по выбору поставщика на приобретение продуктов питания для школ Ерейментауского района по организации питания обучающихся в организациях среднего образования.</w:t>
      </w:r>
    </w:p>
    <w:p w:rsidR="00623E16" w:rsidRPr="00A50F9D" w:rsidRDefault="00623E16" w:rsidP="00F85594">
      <w:pPr>
        <w:spacing w:after="0" w:line="240" w:lineRule="auto"/>
        <w:contextualSpacing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   11. 15 мин </w:t>
      </w:r>
      <w:r w:rsidR="00F71135">
        <w:rPr>
          <w:b/>
          <w:color w:val="000000"/>
          <w:sz w:val="20"/>
          <w:szCs w:val="20"/>
        </w:rPr>
        <w:t>2</w:t>
      </w:r>
      <w:r w:rsidR="00185F2E">
        <w:rPr>
          <w:b/>
          <w:color w:val="000000"/>
          <w:sz w:val="20"/>
          <w:szCs w:val="20"/>
        </w:rPr>
        <w:t>7</w:t>
      </w:r>
      <w:r>
        <w:rPr>
          <w:b/>
          <w:color w:val="000000"/>
          <w:sz w:val="20"/>
          <w:szCs w:val="20"/>
        </w:rPr>
        <w:t>.0</w:t>
      </w:r>
      <w:r w:rsidR="00185F2E">
        <w:rPr>
          <w:b/>
          <w:color w:val="000000"/>
          <w:sz w:val="20"/>
          <w:szCs w:val="20"/>
        </w:rPr>
        <w:t>3</w:t>
      </w:r>
      <w:r w:rsidRPr="00A50F9D">
        <w:rPr>
          <w:b/>
          <w:color w:val="000000"/>
          <w:sz w:val="20"/>
          <w:szCs w:val="20"/>
        </w:rPr>
        <w:t>.201</w:t>
      </w:r>
      <w:r>
        <w:rPr>
          <w:b/>
          <w:color w:val="000000"/>
          <w:sz w:val="20"/>
          <w:szCs w:val="20"/>
        </w:rPr>
        <w:t>7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623E16" w:rsidRPr="00A50F9D" w:rsidRDefault="00623E16" w:rsidP="00F85594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623E16" w:rsidRPr="00A50F9D" w:rsidRDefault="00623E16" w:rsidP="00F85594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 xml:space="preserve"> Абжиков  </w:t>
      </w:r>
      <w:proofErr w:type="spellStart"/>
      <w:r>
        <w:rPr>
          <w:color w:val="000000"/>
          <w:sz w:val="20"/>
          <w:szCs w:val="20"/>
        </w:rPr>
        <w:t>М.Е.</w:t>
      </w:r>
      <w:r w:rsidRPr="00A50F9D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руководи</w:t>
      </w:r>
      <w:r>
        <w:rPr>
          <w:color w:val="000000"/>
          <w:sz w:val="20"/>
          <w:szCs w:val="20"/>
        </w:rPr>
        <w:t>тель</w:t>
      </w:r>
      <w:proofErr w:type="spellEnd"/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F85594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Жарболов</w:t>
      </w:r>
      <w:proofErr w:type="spellEnd"/>
      <w:r>
        <w:rPr>
          <w:color w:val="000000"/>
          <w:sz w:val="20"/>
          <w:szCs w:val="20"/>
        </w:rPr>
        <w:t xml:space="preserve"> Р.К.-</w:t>
      </w:r>
      <w:r w:rsidRPr="00A50F9D">
        <w:rPr>
          <w:color w:val="000000"/>
          <w:sz w:val="20"/>
          <w:szCs w:val="20"/>
        </w:rPr>
        <w:t xml:space="preserve"> главный специалист отдела образования.</w:t>
      </w:r>
    </w:p>
    <w:p w:rsidR="00623E16" w:rsidRPr="00A50F9D" w:rsidRDefault="00623E16" w:rsidP="00F85594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Pr="00A50F9D" w:rsidRDefault="00623E16" w:rsidP="00F85594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623E16" w:rsidRPr="00A50F9D" w:rsidRDefault="00623E16" w:rsidP="00F85594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623E16" w:rsidRDefault="00623E16" w:rsidP="00F85594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Куркина С.М.- 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623E16" w:rsidRPr="00A50F9D" w:rsidRDefault="00623E16" w:rsidP="00F85594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623E16" w:rsidRPr="00A50F9D" w:rsidRDefault="00623E16" w:rsidP="00F85594">
      <w:pPr>
        <w:spacing w:after="0" w:line="240" w:lineRule="auto"/>
        <w:contextualSpacing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Pr="00A50F9D">
        <w:rPr>
          <w:color w:val="000000"/>
          <w:sz w:val="20"/>
          <w:szCs w:val="20"/>
        </w:rPr>
        <w:t>.- бухгалтер отдела образования</w:t>
      </w:r>
    </w:p>
    <w:p w:rsidR="00623E16" w:rsidRPr="00A50F9D" w:rsidRDefault="00623E16" w:rsidP="00F85594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A50F9D">
        <w:rPr>
          <w:color w:val="000000"/>
          <w:sz w:val="20"/>
          <w:szCs w:val="20"/>
        </w:rPr>
        <w:t xml:space="preserve">  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623E16" w:rsidRPr="00A50F9D" w:rsidRDefault="00623E16" w:rsidP="00F85594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«Калиев Т.А.»</w:t>
      </w:r>
      <w:r>
        <w:rPr>
          <w:sz w:val="20"/>
          <w:szCs w:val="20"/>
        </w:rPr>
        <w:t xml:space="preserve"> </w:t>
      </w:r>
    </w:p>
    <w:p w:rsidR="00623E16" w:rsidRDefault="00623E16" w:rsidP="00F85594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Карасенц</w:t>
      </w:r>
      <w:proofErr w:type="spellEnd"/>
      <w:r w:rsidRPr="00A50F9D">
        <w:rPr>
          <w:sz w:val="20"/>
          <w:szCs w:val="20"/>
        </w:rPr>
        <w:t xml:space="preserve"> С.Г.»</w:t>
      </w:r>
      <w:r>
        <w:rPr>
          <w:sz w:val="20"/>
          <w:szCs w:val="20"/>
        </w:rPr>
        <w:t xml:space="preserve"> </w:t>
      </w:r>
    </w:p>
    <w:p w:rsidR="00623E16" w:rsidRDefault="00623E16" w:rsidP="00F85594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«Шишкина»</w:t>
      </w:r>
    </w:p>
    <w:p w:rsidR="00F71135" w:rsidRDefault="00F71135" w:rsidP="00F85594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Руспаева</w:t>
      </w:r>
      <w:proofErr w:type="spellEnd"/>
      <w:r>
        <w:rPr>
          <w:sz w:val="20"/>
          <w:szCs w:val="20"/>
        </w:rPr>
        <w:t xml:space="preserve"> «</w:t>
      </w:r>
    </w:p>
    <w:p w:rsidR="00F71135" w:rsidRDefault="00F71135" w:rsidP="00F85594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>»</w:t>
      </w:r>
    </w:p>
    <w:p w:rsidR="00F71135" w:rsidRDefault="00F71135" w:rsidP="00F85594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</w:t>
      </w:r>
      <w:r>
        <w:rPr>
          <w:rFonts w:ascii="Arial" w:hAnsi="Arial" w:cs="Arial"/>
          <w:sz w:val="20"/>
          <w:szCs w:val="20"/>
          <w:lang w:val="kk-KZ"/>
        </w:rPr>
        <w:t>Әді</w:t>
      </w:r>
      <w:proofErr w:type="gramStart"/>
      <w:r>
        <w:rPr>
          <w:rFonts w:ascii="Arial" w:hAnsi="Arial" w:cs="Arial"/>
          <w:sz w:val="20"/>
          <w:szCs w:val="20"/>
          <w:lang w:val="kk-KZ"/>
        </w:rPr>
        <w:t>л</w:t>
      </w:r>
      <w:proofErr w:type="gramEnd"/>
      <w:r>
        <w:rPr>
          <w:rFonts w:ascii="Arial" w:hAnsi="Arial" w:cs="Arial"/>
          <w:sz w:val="20"/>
          <w:szCs w:val="20"/>
        </w:rPr>
        <w:t>»</w:t>
      </w:r>
    </w:p>
    <w:p w:rsidR="00623E16" w:rsidRDefault="00623E16" w:rsidP="00F85594">
      <w:pPr>
        <w:spacing w:after="0" w:line="240" w:lineRule="auto"/>
        <w:ind w:left="360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   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>
        <w:rPr>
          <w:color w:val="000000"/>
          <w:sz w:val="20"/>
          <w:szCs w:val="20"/>
        </w:rPr>
        <w:t>о</w:t>
      </w:r>
      <w:r w:rsidRPr="00A50F9D">
        <w:rPr>
          <w:color w:val="000000"/>
          <w:sz w:val="20"/>
          <w:szCs w:val="20"/>
        </w:rPr>
        <w:t>кончательного срока представления конкурсных заявок:</w:t>
      </w:r>
    </w:p>
    <w:p w:rsidR="00623E16" w:rsidRPr="00113BFF" w:rsidRDefault="00623E16" w:rsidP="00F85594">
      <w:pPr>
        <w:pStyle w:val="a3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«Шишкина</w:t>
      </w:r>
      <w:r w:rsidRPr="00113BFF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F71135">
        <w:rPr>
          <w:sz w:val="20"/>
          <w:szCs w:val="20"/>
        </w:rPr>
        <w:t>24</w:t>
      </w:r>
      <w:r>
        <w:rPr>
          <w:sz w:val="20"/>
          <w:szCs w:val="20"/>
        </w:rPr>
        <w:t>.0</w:t>
      </w:r>
      <w:r w:rsidR="00185F2E">
        <w:rPr>
          <w:sz w:val="20"/>
          <w:szCs w:val="20"/>
        </w:rPr>
        <w:t>3.</w:t>
      </w:r>
      <w:r>
        <w:rPr>
          <w:sz w:val="20"/>
          <w:szCs w:val="20"/>
        </w:rPr>
        <w:t xml:space="preserve">2017 г. 17ч </w:t>
      </w:r>
      <w:r w:rsidR="00F71135">
        <w:rPr>
          <w:sz w:val="20"/>
          <w:szCs w:val="20"/>
        </w:rPr>
        <w:t>19</w:t>
      </w:r>
      <w:r>
        <w:rPr>
          <w:sz w:val="20"/>
          <w:szCs w:val="20"/>
        </w:rPr>
        <w:t xml:space="preserve"> </w:t>
      </w:r>
      <w:r w:rsidRPr="00113BFF">
        <w:rPr>
          <w:sz w:val="20"/>
          <w:szCs w:val="20"/>
        </w:rPr>
        <w:t>мин.</w:t>
      </w:r>
    </w:p>
    <w:p w:rsidR="00623E16" w:rsidRPr="00113BFF" w:rsidRDefault="00623E16" w:rsidP="00F85594">
      <w:pPr>
        <w:pStyle w:val="a3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="00F71135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.»</w:t>
      </w:r>
      <w:r>
        <w:rPr>
          <w:sz w:val="20"/>
          <w:szCs w:val="20"/>
        </w:rPr>
        <w:t xml:space="preserve"> </w:t>
      </w:r>
      <w:r w:rsidR="00F71135">
        <w:rPr>
          <w:sz w:val="20"/>
          <w:szCs w:val="20"/>
        </w:rPr>
        <w:t>24</w:t>
      </w:r>
      <w:r w:rsidR="00185F2E">
        <w:rPr>
          <w:sz w:val="20"/>
          <w:szCs w:val="20"/>
        </w:rPr>
        <w:t>.03</w:t>
      </w:r>
      <w:r>
        <w:rPr>
          <w:sz w:val="20"/>
          <w:szCs w:val="20"/>
        </w:rPr>
        <w:t xml:space="preserve">.2017 г. </w:t>
      </w:r>
      <w:r w:rsidR="00F71135">
        <w:rPr>
          <w:sz w:val="20"/>
          <w:szCs w:val="20"/>
        </w:rPr>
        <w:t>17</w:t>
      </w:r>
      <w:r>
        <w:rPr>
          <w:sz w:val="20"/>
          <w:szCs w:val="20"/>
        </w:rPr>
        <w:t xml:space="preserve"> ч.</w:t>
      </w:r>
      <w:r w:rsidR="00F71135">
        <w:rPr>
          <w:sz w:val="20"/>
          <w:szCs w:val="20"/>
        </w:rPr>
        <w:t>43</w:t>
      </w:r>
      <w:r>
        <w:rPr>
          <w:sz w:val="20"/>
          <w:szCs w:val="20"/>
        </w:rPr>
        <w:t xml:space="preserve"> мин. </w:t>
      </w:r>
    </w:p>
    <w:p w:rsidR="00623E16" w:rsidRPr="00A50F9D" w:rsidRDefault="00623E16" w:rsidP="00F85594">
      <w:pPr>
        <w:spacing w:after="0" w:line="240" w:lineRule="auto"/>
        <w:ind w:left="360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вскрыты и содержат</w:t>
      </w:r>
    </w:p>
    <w:p w:rsidR="00623E16" w:rsidRPr="00A50F9D" w:rsidRDefault="00623E16" w:rsidP="00F85594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623E16" w:rsidRPr="00A50F9D" w:rsidRDefault="00623E16" w:rsidP="00F85594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623E16" w:rsidRPr="00A50F9D" w:rsidRDefault="00623E16" w:rsidP="00F85594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623E16" w:rsidRPr="00A50F9D" w:rsidRDefault="00623E16" w:rsidP="00F85594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потенциального поставщика согласно  приложению № 5 к настоящей Типовой конкурсной документации.</w:t>
      </w:r>
    </w:p>
    <w:p w:rsidR="00623E16" w:rsidRPr="00A50F9D" w:rsidRDefault="00623E16" w:rsidP="00F85594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623E16" w:rsidRPr="00A50F9D" w:rsidRDefault="00623E16" w:rsidP="00F85594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регистрации юридического лица.</w:t>
      </w:r>
    </w:p>
    <w:p w:rsidR="00623E16" w:rsidRPr="00A50F9D" w:rsidRDefault="00623E16" w:rsidP="00F85594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623E16" w:rsidRPr="00A50F9D" w:rsidRDefault="00623E16" w:rsidP="00F85594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623E16" w:rsidRPr="00A50F9D" w:rsidRDefault="00623E16" w:rsidP="00F85594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623E16" w:rsidRPr="00A50F9D" w:rsidRDefault="00623E16" w:rsidP="00F85594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623E16" w:rsidRPr="00A50F9D" w:rsidRDefault="00623E16" w:rsidP="00F85594">
      <w:pPr>
        <w:spacing w:after="0" w:line="240" w:lineRule="auto"/>
        <w:ind w:left="360"/>
        <w:contextualSpacing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Pr="00A50F9D">
        <w:rPr>
          <w:color w:val="000000"/>
          <w:sz w:val="20"/>
          <w:szCs w:val="20"/>
        </w:rPr>
        <w:t>оглашены</w:t>
      </w:r>
      <w:proofErr w:type="gramEnd"/>
      <w:r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допущены комиссией к участию в конкурсе.</w:t>
      </w:r>
      <w:r w:rsidRPr="00A50F9D">
        <w:rPr>
          <w:sz w:val="20"/>
          <w:szCs w:val="20"/>
        </w:rPr>
        <w:br/>
      </w:r>
    </w:p>
    <w:p w:rsidR="00623E16" w:rsidRDefault="00623E16" w:rsidP="00F85594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</w:t>
      </w:r>
      <w:r w:rsidRPr="00A50F9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Абжиков   М.Е. -.</w:t>
      </w:r>
      <w:r w:rsidRPr="00A50F9D">
        <w:rPr>
          <w:color w:val="000000"/>
          <w:sz w:val="20"/>
          <w:szCs w:val="20"/>
        </w:rPr>
        <w:t>руководи</w:t>
      </w:r>
      <w:r>
        <w:rPr>
          <w:color w:val="000000"/>
          <w:sz w:val="20"/>
          <w:szCs w:val="20"/>
        </w:rPr>
        <w:t>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623E16" w:rsidRPr="00A50F9D" w:rsidRDefault="00623E16" w:rsidP="00F85594">
      <w:pPr>
        <w:spacing w:after="0" w:line="240" w:lineRule="auto"/>
        <w:contextualSpacing/>
        <w:rPr>
          <w:color w:val="000000"/>
          <w:sz w:val="20"/>
          <w:szCs w:val="20"/>
        </w:rPr>
      </w:pPr>
    </w:p>
    <w:p w:rsidR="00623E16" w:rsidRPr="00A50F9D" w:rsidRDefault="00623E16" w:rsidP="00F85594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proofErr w:type="spellStart"/>
      <w:r>
        <w:rPr>
          <w:color w:val="000000"/>
          <w:sz w:val="20"/>
          <w:szCs w:val="20"/>
        </w:rPr>
        <w:t>Жарболов</w:t>
      </w:r>
      <w:proofErr w:type="spellEnd"/>
      <w:r>
        <w:rPr>
          <w:color w:val="000000"/>
          <w:sz w:val="20"/>
          <w:szCs w:val="20"/>
        </w:rPr>
        <w:t xml:space="preserve"> Р.К.</w:t>
      </w:r>
      <w:r w:rsidRPr="00A50F9D">
        <w:rPr>
          <w:color w:val="000000"/>
          <w:sz w:val="20"/>
          <w:szCs w:val="20"/>
        </w:rPr>
        <w:t xml:space="preserve"> -</w:t>
      </w:r>
      <w:r w:rsidRPr="00425AC3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главный специалист отдела образования</w:t>
      </w:r>
    </w:p>
    <w:p w:rsidR="00623E16" w:rsidRPr="00A50F9D" w:rsidRDefault="00623E16" w:rsidP="00F85594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623E16" w:rsidRDefault="00623E16" w:rsidP="00F85594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 </w:t>
      </w:r>
      <w:r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623E16" w:rsidRDefault="00623E16" w:rsidP="00F85594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623E16" w:rsidRDefault="00623E16" w:rsidP="00F85594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</w:t>
      </w:r>
      <w:r w:rsidRPr="00A50F9D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</w:t>
      </w:r>
      <w:r w:rsidRPr="00A50F9D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>- главный специалист отдела образования</w:t>
      </w:r>
    </w:p>
    <w:p w:rsidR="00623E16" w:rsidRDefault="00623E16" w:rsidP="00F85594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Аленова Р.Е.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p w:rsidR="00623E16" w:rsidRDefault="00623E16" w:rsidP="00F85594">
      <w:pPr>
        <w:spacing w:after="0" w:line="240" w:lineRule="auto"/>
        <w:contextualSpacing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</w:t>
      </w: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Е.Н. </w:t>
      </w:r>
      <w:r w:rsidRPr="00A50F9D">
        <w:rPr>
          <w:color w:val="000000"/>
          <w:sz w:val="20"/>
          <w:szCs w:val="20"/>
        </w:rPr>
        <w:t>- бухгалтер отдела образования</w:t>
      </w:r>
    </w:p>
    <w:sectPr w:rsidR="00623E16" w:rsidSect="00F8559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3205E"/>
    <w:multiLevelType w:val="hybridMultilevel"/>
    <w:tmpl w:val="273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D12C6"/>
    <w:multiLevelType w:val="hybridMultilevel"/>
    <w:tmpl w:val="06FA0A86"/>
    <w:lvl w:ilvl="0" w:tplc="0ECE3F2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82FF7"/>
    <w:multiLevelType w:val="hybridMultilevel"/>
    <w:tmpl w:val="431C119C"/>
    <w:lvl w:ilvl="0" w:tplc="59B4DB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0238A"/>
    <w:multiLevelType w:val="hybridMultilevel"/>
    <w:tmpl w:val="E3FCE870"/>
    <w:lvl w:ilvl="0" w:tplc="F804474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0DC6D87"/>
    <w:multiLevelType w:val="hybridMultilevel"/>
    <w:tmpl w:val="414E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00D8F"/>
    <w:multiLevelType w:val="hybridMultilevel"/>
    <w:tmpl w:val="F728494A"/>
    <w:lvl w:ilvl="0" w:tplc="76B2F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05155A"/>
    <w:rsid w:val="000A2785"/>
    <w:rsid w:val="0010409D"/>
    <w:rsid w:val="00113BFF"/>
    <w:rsid w:val="00127264"/>
    <w:rsid w:val="00185F2E"/>
    <w:rsid w:val="001A395F"/>
    <w:rsid w:val="001A70C8"/>
    <w:rsid w:val="001D1B34"/>
    <w:rsid w:val="002B533C"/>
    <w:rsid w:val="002D1D13"/>
    <w:rsid w:val="002F54FA"/>
    <w:rsid w:val="003907BC"/>
    <w:rsid w:val="003A300D"/>
    <w:rsid w:val="003C2B06"/>
    <w:rsid w:val="00425AC3"/>
    <w:rsid w:val="00483BE3"/>
    <w:rsid w:val="004A5E0F"/>
    <w:rsid w:val="00540180"/>
    <w:rsid w:val="00541F6E"/>
    <w:rsid w:val="005818D1"/>
    <w:rsid w:val="00584FF0"/>
    <w:rsid w:val="00623E16"/>
    <w:rsid w:val="00632D51"/>
    <w:rsid w:val="0067797C"/>
    <w:rsid w:val="006974EA"/>
    <w:rsid w:val="006A5518"/>
    <w:rsid w:val="006C0892"/>
    <w:rsid w:val="006C3E4C"/>
    <w:rsid w:val="00722B47"/>
    <w:rsid w:val="00747614"/>
    <w:rsid w:val="007867A6"/>
    <w:rsid w:val="00793E6D"/>
    <w:rsid w:val="007A126F"/>
    <w:rsid w:val="007B2193"/>
    <w:rsid w:val="00864D77"/>
    <w:rsid w:val="0089480D"/>
    <w:rsid w:val="00904709"/>
    <w:rsid w:val="0099033A"/>
    <w:rsid w:val="00992AF0"/>
    <w:rsid w:val="009B1A97"/>
    <w:rsid w:val="00A44BD7"/>
    <w:rsid w:val="00A50F9D"/>
    <w:rsid w:val="00A52D6A"/>
    <w:rsid w:val="00A72F4B"/>
    <w:rsid w:val="00A963B3"/>
    <w:rsid w:val="00AB3C10"/>
    <w:rsid w:val="00AF4F9D"/>
    <w:rsid w:val="00B04965"/>
    <w:rsid w:val="00B74EC5"/>
    <w:rsid w:val="00B84EBB"/>
    <w:rsid w:val="00BE1E7A"/>
    <w:rsid w:val="00C340DD"/>
    <w:rsid w:val="00C9159F"/>
    <w:rsid w:val="00C9413F"/>
    <w:rsid w:val="00CC44A1"/>
    <w:rsid w:val="00CD12E0"/>
    <w:rsid w:val="00CD60AF"/>
    <w:rsid w:val="00CF0A17"/>
    <w:rsid w:val="00D6389A"/>
    <w:rsid w:val="00DC2307"/>
    <w:rsid w:val="00E0428D"/>
    <w:rsid w:val="00E31B04"/>
    <w:rsid w:val="00E33EA0"/>
    <w:rsid w:val="00E36E2C"/>
    <w:rsid w:val="00E8273B"/>
    <w:rsid w:val="00EB7C97"/>
    <w:rsid w:val="00EC15E7"/>
    <w:rsid w:val="00ED15A9"/>
    <w:rsid w:val="00F2276E"/>
    <w:rsid w:val="00F47AC3"/>
    <w:rsid w:val="00F6274D"/>
    <w:rsid w:val="00F71135"/>
    <w:rsid w:val="00F8039A"/>
    <w:rsid w:val="00F8058D"/>
    <w:rsid w:val="00F83F28"/>
    <w:rsid w:val="00F85594"/>
    <w:rsid w:val="00FC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 Spacing"/>
    <w:uiPriority w:val="1"/>
    <w:qFormat/>
    <w:rsid w:val="002D1D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2017-03-27T06:22:00Z</cp:lastPrinted>
  <dcterms:created xsi:type="dcterms:W3CDTF">2016-04-27T09:47:00Z</dcterms:created>
  <dcterms:modified xsi:type="dcterms:W3CDTF">2017-03-28T04:54:00Z</dcterms:modified>
</cp:coreProperties>
</file>