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r>
        <w:rPr>
          <w:rFonts w:ascii="Times New Roman" w:eastAsia="Times New Roman" w:hAnsi="Times New Roman" w:cs="Times New Roman"/>
          <w:b/>
          <w:bCs/>
          <w:color w:val="333333"/>
          <w:sz w:val="28"/>
          <w:szCs w:val="28"/>
          <w:lang w:val="kk-KZ"/>
        </w:rPr>
        <w:t>«Бөгенбай батыр атындағы қазақ орта мектебі» КММ</w:t>
      </w: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P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44"/>
          <w:szCs w:val="28"/>
          <w:lang w:val="kk-KZ"/>
        </w:rPr>
      </w:pPr>
      <w:r w:rsidRPr="00EA7C4C">
        <w:rPr>
          <w:rFonts w:ascii="Times New Roman" w:eastAsia="Times New Roman" w:hAnsi="Times New Roman" w:cs="Times New Roman"/>
          <w:b/>
          <w:bCs/>
          <w:color w:val="333333"/>
          <w:sz w:val="44"/>
          <w:szCs w:val="28"/>
          <w:lang w:val="kk-KZ"/>
        </w:rPr>
        <w:t>«Адал ұрпақ» бағдарламасының аясында</w:t>
      </w:r>
    </w:p>
    <w:p w:rsidR="00EA7C4C" w:rsidRP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44"/>
          <w:szCs w:val="28"/>
          <w:lang w:val="kk-KZ"/>
        </w:rPr>
      </w:pPr>
      <w:r>
        <w:rPr>
          <w:rFonts w:ascii="Times New Roman" w:eastAsia="Times New Roman" w:hAnsi="Times New Roman" w:cs="Times New Roman"/>
          <w:b/>
          <w:bCs/>
          <w:color w:val="333333"/>
          <w:sz w:val="44"/>
          <w:szCs w:val="28"/>
          <w:lang w:val="kk-KZ"/>
        </w:rPr>
        <w:t>11-</w:t>
      </w:r>
      <w:r w:rsidRPr="00EA7C4C">
        <w:rPr>
          <w:rFonts w:ascii="Times New Roman" w:eastAsia="Times New Roman" w:hAnsi="Times New Roman" w:cs="Times New Roman"/>
          <w:b/>
          <w:bCs/>
          <w:color w:val="333333"/>
          <w:sz w:val="44"/>
          <w:szCs w:val="28"/>
          <w:lang w:val="kk-KZ"/>
        </w:rPr>
        <w:t>сыныптар арасында өткізілген диспут</w:t>
      </w: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r w:rsidRPr="00EA7C4C">
        <w:rPr>
          <w:rFonts w:ascii="Times New Roman" w:eastAsia="Times New Roman" w:hAnsi="Times New Roman" w:cs="Times New Roman"/>
          <w:b/>
          <w:bCs/>
          <w:color w:val="333333"/>
          <w:sz w:val="28"/>
          <w:szCs w:val="28"/>
          <w:lang w:val="kk-KZ"/>
        </w:rPr>
        <w:t xml:space="preserve">Тақырыбы: </w:t>
      </w:r>
    </w:p>
    <w:p w:rsidR="00EA7C4C" w:rsidRPr="00EA7C4C" w:rsidRDefault="00EA7C4C" w:rsidP="00EA7C4C">
      <w:pPr>
        <w:shd w:val="clear" w:color="auto" w:fill="FFFFFF"/>
        <w:spacing w:after="167" w:line="335" w:lineRule="atLeast"/>
        <w:jc w:val="center"/>
        <w:rPr>
          <w:rFonts w:ascii="Times New Roman" w:eastAsia="Times New Roman" w:hAnsi="Times New Roman" w:cs="Times New Roman"/>
          <w:color w:val="333333"/>
          <w:sz w:val="28"/>
          <w:szCs w:val="28"/>
          <w:lang w:val="kk-KZ"/>
        </w:rPr>
      </w:pPr>
      <w:r w:rsidRPr="00EA7C4C">
        <w:rPr>
          <w:rFonts w:ascii="Times New Roman" w:eastAsia="Times New Roman" w:hAnsi="Times New Roman" w:cs="Times New Roman"/>
          <w:b/>
          <w:bCs/>
          <w:color w:val="333333"/>
          <w:sz w:val="28"/>
          <w:szCs w:val="28"/>
          <w:lang w:val="kk-KZ"/>
        </w:rPr>
        <w:t>«Сыбайлас жемқорлық</w:t>
      </w:r>
      <w:r>
        <w:rPr>
          <w:rFonts w:ascii="Times New Roman" w:eastAsia="Times New Roman" w:hAnsi="Times New Roman" w:cs="Times New Roman"/>
          <w:b/>
          <w:bCs/>
          <w:color w:val="333333"/>
          <w:sz w:val="28"/>
          <w:szCs w:val="28"/>
          <w:lang w:val="kk-KZ"/>
        </w:rPr>
        <w:t xml:space="preserve"> дегеніміз не және онымен қалай күресуге  болады?</w:t>
      </w:r>
      <w:r w:rsidRPr="00EA7C4C">
        <w:rPr>
          <w:rFonts w:ascii="Times New Roman" w:eastAsia="Times New Roman" w:hAnsi="Times New Roman" w:cs="Times New Roman"/>
          <w:color w:val="333333"/>
          <w:sz w:val="28"/>
          <w:szCs w:val="28"/>
          <w:lang w:val="kk-KZ"/>
        </w:rPr>
        <w:t>»</w:t>
      </w: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right"/>
        <w:rPr>
          <w:rFonts w:ascii="Times New Roman" w:eastAsia="Times New Roman" w:hAnsi="Times New Roman" w:cs="Times New Roman"/>
          <w:b/>
          <w:bCs/>
          <w:color w:val="333333"/>
          <w:sz w:val="28"/>
          <w:szCs w:val="28"/>
          <w:lang w:val="kk-KZ"/>
        </w:rPr>
      </w:pPr>
      <w:r>
        <w:rPr>
          <w:rFonts w:ascii="Times New Roman" w:eastAsia="Times New Roman" w:hAnsi="Times New Roman" w:cs="Times New Roman"/>
          <w:b/>
          <w:bCs/>
          <w:color w:val="333333"/>
          <w:sz w:val="28"/>
          <w:szCs w:val="28"/>
          <w:lang w:val="kk-KZ"/>
        </w:rPr>
        <w:t>Сыныбы: 11 «А», 11 «Ә»</w:t>
      </w:r>
    </w:p>
    <w:p w:rsidR="00EA7C4C" w:rsidRDefault="00EA7C4C" w:rsidP="00EA7C4C">
      <w:pPr>
        <w:shd w:val="clear" w:color="auto" w:fill="FFFFFF"/>
        <w:spacing w:after="167" w:line="335" w:lineRule="atLeast"/>
        <w:jc w:val="right"/>
        <w:rPr>
          <w:rFonts w:ascii="Times New Roman" w:eastAsia="Times New Roman" w:hAnsi="Times New Roman" w:cs="Times New Roman"/>
          <w:b/>
          <w:bCs/>
          <w:color w:val="333333"/>
          <w:sz w:val="28"/>
          <w:szCs w:val="28"/>
          <w:lang w:val="kk-KZ"/>
        </w:rPr>
      </w:pPr>
      <w:r>
        <w:rPr>
          <w:rFonts w:ascii="Times New Roman" w:eastAsia="Times New Roman" w:hAnsi="Times New Roman" w:cs="Times New Roman"/>
          <w:b/>
          <w:bCs/>
          <w:color w:val="333333"/>
          <w:sz w:val="28"/>
          <w:szCs w:val="28"/>
          <w:lang w:val="kk-KZ"/>
        </w:rPr>
        <w:t>Сынып жетекшілері: Исабаева Ж.А, Шакирова Ж.Қ.</w:t>
      </w:r>
    </w:p>
    <w:p w:rsidR="00EA7C4C" w:rsidRDefault="00EA7C4C" w:rsidP="00EA7C4C">
      <w:pPr>
        <w:shd w:val="clear" w:color="auto" w:fill="FFFFFF"/>
        <w:spacing w:after="167" w:line="335" w:lineRule="atLeast"/>
        <w:jc w:val="right"/>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p>
    <w:p w:rsidR="00EA7C4C" w:rsidRDefault="00EA7C4C" w:rsidP="00EA7C4C">
      <w:pPr>
        <w:shd w:val="clear" w:color="auto" w:fill="FFFFFF"/>
        <w:spacing w:after="167" w:line="335" w:lineRule="atLeast"/>
        <w:jc w:val="center"/>
        <w:rPr>
          <w:rFonts w:ascii="Times New Roman" w:eastAsia="Times New Roman" w:hAnsi="Times New Roman" w:cs="Times New Roman"/>
          <w:b/>
          <w:bCs/>
          <w:color w:val="333333"/>
          <w:sz w:val="28"/>
          <w:szCs w:val="28"/>
          <w:lang w:val="kk-KZ"/>
        </w:rPr>
      </w:pPr>
      <w:r>
        <w:rPr>
          <w:rFonts w:ascii="Times New Roman" w:eastAsia="Times New Roman" w:hAnsi="Times New Roman" w:cs="Times New Roman"/>
          <w:b/>
          <w:bCs/>
          <w:color w:val="333333"/>
          <w:sz w:val="28"/>
          <w:szCs w:val="28"/>
          <w:lang w:val="kk-KZ"/>
        </w:rPr>
        <w:t>2017-2018 оқу жылы</w:t>
      </w:r>
    </w:p>
    <w:p w:rsidR="00E53C45" w:rsidRPr="00EA7C4C" w:rsidRDefault="00E53C45" w:rsidP="00E53C45">
      <w:pPr>
        <w:shd w:val="clear" w:color="auto" w:fill="FFFFFF"/>
        <w:spacing w:after="167" w:line="335" w:lineRule="atLeast"/>
        <w:rPr>
          <w:rFonts w:ascii="Times New Roman" w:eastAsia="Times New Roman" w:hAnsi="Times New Roman" w:cs="Times New Roman"/>
          <w:color w:val="333333"/>
          <w:sz w:val="28"/>
          <w:szCs w:val="28"/>
          <w:lang w:val="kk-KZ"/>
        </w:rPr>
      </w:pPr>
      <w:r w:rsidRPr="00EA7C4C">
        <w:rPr>
          <w:rFonts w:ascii="Times New Roman" w:eastAsia="Times New Roman" w:hAnsi="Times New Roman" w:cs="Times New Roman"/>
          <w:b/>
          <w:bCs/>
          <w:color w:val="333333"/>
          <w:sz w:val="28"/>
          <w:szCs w:val="28"/>
          <w:lang w:val="kk-KZ"/>
        </w:rPr>
        <w:lastRenderedPageBreak/>
        <w:t>Тақырыбы: «Сыбайлас жемқорлық</w:t>
      </w:r>
      <w:r w:rsidR="00D11A78">
        <w:rPr>
          <w:rFonts w:ascii="Times New Roman" w:eastAsia="Times New Roman" w:hAnsi="Times New Roman" w:cs="Times New Roman"/>
          <w:b/>
          <w:bCs/>
          <w:color w:val="333333"/>
          <w:sz w:val="28"/>
          <w:szCs w:val="28"/>
          <w:lang w:val="kk-KZ"/>
        </w:rPr>
        <w:t xml:space="preserve"> дегеніміз не және онымен қалай күресуге </w:t>
      </w:r>
      <w:r w:rsidR="00EE3BF3">
        <w:rPr>
          <w:rFonts w:ascii="Times New Roman" w:eastAsia="Times New Roman" w:hAnsi="Times New Roman" w:cs="Times New Roman"/>
          <w:b/>
          <w:bCs/>
          <w:color w:val="333333"/>
          <w:sz w:val="28"/>
          <w:szCs w:val="28"/>
          <w:lang w:val="kk-KZ"/>
        </w:rPr>
        <w:t xml:space="preserve"> </w:t>
      </w:r>
      <w:r w:rsidR="00D11A78">
        <w:rPr>
          <w:rFonts w:ascii="Times New Roman" w:eastAsia="Times New Roman" w:hAnsi="Times New Roman" w:cs="Times New Roman"/>
          <w:b/>
          <w:bCs/>
          <w:color w:val="333333"/>
          <w:sz w:val="28"/>
          <w:szCs w:val="28"/>
          <w:lang w:val="kk-KZ"/>
        </w:rPr>
        <w:t>болады?</w:t>
      </w:r>
      <w:r w:rsidRPr="00EA7C4C">
        <w:rPr>
          <w:rFonts w:ascii="Times New Roman" w:eastAsia="Times New Roman" w:hAnsi="Times New Roman" w:cs="Times New Roman"/>
          <w:color w:val="333333"/>
          <w:sz w:val="28"/>
          <w:szCs w:val="28"/>
          <w:lang w:val="kk-KZ"/>
        </w:rPr>
        <w:t>»</w:t>
      </w:r>
    </w:p>
    <w:p w:rsidR="00E53C45" w:rsidRPr="00E53C45" w:rsidRDefault="00E53C45" w:rsidP="00E53C45">
      <w:pPr>
        <w:shd w:val="clear" w:color="auto" w:fill="FFFFFF"/>
        <w:spacing w:after="167" w:line="335" w:lineRule="atLeast"/>
        <w:rPr>
          <w:rFonts w:ascii="Times New Roman" w:eastAsia="Times New Roman" w:hAnsi="Times New Roman" w:cs="Times New Roman"/>
          <w:color w:val="333333"/>
          <w:sz w:val="28"/>
          <w:szCs w:val="28"/>
        </w:rPr>
      </w:pPr>
      <w:r w:rsidRPr="00E53C45">
        <w:rPr>
          <w:rFonts w:ascii="Times New Roman" w:eastAsia="Times New Roman" w:hAnsi="Times New Roman" w:cs="Times New Roman"/>
          <w:b/>
          <w:bCs/>
          <w:color w:val="333333"/>
          <w:sz w:val="28"/>
          <w:szCs w:val="28"/>
        </w:rPr>
        <w:t>Мақсаты: </w:t>
      </w:r>
      <w:r w:rsidRPr="00E53C45">
        <w:rPr>
          <w:rFonts w:ascii="Times New Roman" w:eastAsia="Times New Roman" w:hAnsi="Times New Roman" w:cs="Times New Roman"/>
          <w:color w:val="333333"/>
          <w:sz w:val="28"/>
          <w:szCs w:val="28"/>
        </w:rPr>
        <w:t xml:space="preserve">Қоғамның әр-түрлі орталарындағы </w:t>
      </w:r>
      <w:proofErr w:type="spellStart"/>
      <w:r w:rsidRPr="00E53C45">
        <w:rPr>
          <w:rFonts w:ascii="Times New Roman" w:eastAsia="Times New Roman" w:hAnsi="Times New Roman" w:cs="Times New Roman"/>
          <w:color w:val="333333"/>
          <w:sz w:val="28"/>
          <w:szCs w:val="28"/>
        </w:rPr>
        <w:t>сыбайлас</w:t>
      </w:r>
      <w:proofErr w:type="spellEnd"/>
      <w:r w:rsidRPr="00E53C45">
        <w:rPr>
          <w:rFonts w:ascii="Times New Roman" w:eastAsia="Times New Roman" w:hAnsi="Times New Roman" w:cs="Times New Roman"/>
          <w:color w:val="333333"/>
          <w:sz w:val="28"/>
          <w:szCs w:val="28"/>
        </w:rPr>
        <w:t xml:space="preserve"> жемқорлықтың алдын – алу, профилактикалық жұмыстарын насихаттау; сыбайлас жемқорлыққа қарсы күрес туралы заңдарды негізге ала отырып, құқықтық мағлұмат беру</w:t>
      </w:r>
      <w:proofErr w:type="gramStart"/>
      <w:r w:rsidRPr="00E53C45">
        <w:rPr>
          <w:rFonts w:ascii="Times New Roman" w:eastAsia="Times New Roman" w:hAnsi="Times New Roman" w:cs="Times New Roman"/>
          <w:color w:val="333333"/>
          <w:sz w:val="28"/>
          <w:szCs w:val="28"/>
        </w:rPr>
        <w:t>,б</w:t>
      </w:r>
      <w:proofErr w:type="gramEnd"/>
      <w:r w:rsidRPr="00E53C45">
        <w:rPr>
          <w:rFonts w:ascii="Times New Roman" w:eastAsia="Times New Roman" w:hAnsi="Times New Roman" w:cs="Times New Roman"/>
          <w:color w:val="333333"/>
          <w:sz w:val="28"/>
          <w:szCs w:val="28"/>
        </w:rPr>
        <w:t xml:space="preserve">ілімдерін дағдыландыру; саяси өмірден хабардар жеке тұлғаны қалыптастыра отырып, шәкірттердің еркін сөйлеуіне, қоғамға деген өз ой - </w:t>
      </w:r>
      <w:proofErr w:type="gramStart"/>
      <w:r w:rsidRPr="00E53C45">
        <w:rPr>
          <w:rFonts w:ascii="Times New Roman" w:eastAsia="Times New Roman" w:hAnsi="Times New Roman" w:cs="Times New Roman"/>
          <w:color w:val="333333"/>
          <w:sz w:val="28"/>
          <w:szCs w:val="28"/>
        </w:rPr>
        <w:t>п</w:t>
      </w:r>
      <w:proofErr w:type="gramEnd"/>
      <w:r w:rsidRPr="00E53C45">
        <w:rPr>
          <w:rFonts w:ascii="Times New Roman" w:eastAsia="Times New Roman" w:hAnsi="Times New Roman" w:cs="Times New Roman"/>
          <w:color w:val="333333"/>
          <w:sz w:val="28"/>
          <w:szCs w:val="28"/>
        </w:rPr>
        <w:t>ікірлерімен санасуға жағдай жасау, ҚР-на адал қызмет етуге, Ата заңды құрметтеуге, адамгершілікке тәрбиелеу.</w:t>
      </w:r>
    </w:p>
    <w:p w:rsidR="00E53C45" w:rsidRPr="00E53C45" w:rsidRDefault="00E53C45" w:rsidP="00E53C45">
      <w:pPr>
        <w:shd w:val="clear" w:color="auto" w:fill="FFFFFF"/>
        <w:spacing w:after="167" w:line="335" w:lineRule="atLeast"/>
        <w:rPr>
          <w:rFonts w:ascii="Times New Roman" w:eastAsia="Times New Roman" w:hAnsi="Times New Roman" w:cs="Times New Roman"/>
          <w:color w:val="333333"/>
          <w:sz w:val="28"/>
          <w:szCs w:val="28"/>
          <w:lang w:val="kk-KZ"/>
        </w:rPr>
      </w:pPr>
      <w:r w:rsidRPr="00E53C45">
        <w:rPr>
          <w:rFonts w:ascii="Times New Roman" w:eastAsia="Times New Roman" w:hAnsi="Times New Roman" w:cs="Times New Roman"/>
          <w:b/>
          <w:bCs/>
          <w:color w:val="333333"/>
          <w:sz w:val="28"/>
          <w:szCs w:val="28"/>
        </w:rPr>
        <w:t>Көрнекілігі: </w:t>
      </w:r>
      <w:r w:rsidRPr="00E53C45">
        <w:rPr>
          <w:rFonts w:ascii="Times New Roman" w:eastAsia="Times New Roman" w:hAnsi="Times New Roman" w:cs="Times New Roman"/>
          <w:color w:val="333333"/>
          <w:sz w:val="28"/>
          <w:szCs w:val="28"/>
        </w:rPr>
        <w:t>Тақырыптық слайд, бейнебаян</w:t>
      </w:r>
      <w:r w:rsidRPr="00E53C45">
        <w:rPr>
          <w:rFonts w:ascii="Times New Roman" w:eastAsia="Times New Roman" w:hAnsi="Times New Roman" w:cs="Times New Roman"/>
          <w:color w:val="333333"/>
          <w:sz w:val="28"/>
          <w:szCs w:val="28"/>
          <w:lang w:val="kk-KZ"/>
        </w:rPr>
        <w:t>,сауалнама</w:t>
      </w:r>
    </w:p>
    <w:p w:rsidR="006C0087" w:rsidRDefault="00E53C45" w:rsidP="00E53C45">
      <w:pPr>
        <w:shd w:val="clear" w:color="auto" w:fill="FFFFFF"/>
        <w:spacing w:after="167" w:line="335" w:lineRule="atLeast"/>
        <w:rPr>
          <w:rFonts w:ascii="Times New Roman" w:eastAsia="Times New Roman" w:hAnsi="Times New Roman" w:cs="Times New Roman"/>
          <w:b/>
          <w:bCs/>
          <w:color w:val="333333"/>
          <w:sz w:val="28"/>
          <w:szCs w:val="28"/>
          <w:lang w:val="kk-KZ"/>
        </w:rPr>
      </w:pPr>
      <w:r w:rsidRPr="00EE3BF3">
        <w:rPr>
          <w:rFonts w:ascii="Times New Roman" w:eastAsia="Times New Roman" w:hAnsi="Times New Roman" w:cs="Times New Roman"/>
          <w:b/>
          <w:bCs/>
          <w:color w:val="333333"/>
          <w:sz w:val="28"/>
          <w:szCs w:val="28"/>
          <w:lang w:val="kk-KZ"/>
        </w:rPr>
        <w:t>Барысы:</w:t>
      </w:r>
      <w:r w:rsidR="00EE3BF3">
        <w:rPr>
          <w:rFonts w:ascii="Times New Roman" w:eastAsia="Times New Roman" w:hAnsi="Times New Roman" w:cs="Times New Roman"/>
          <w:b/>
          <w:bCs/>
          <w:color w:val="333333"/>
          <w:sz w:val="28"/>
          <w:szCs w:val="28"/>
          <w:lang w:val="kk-KZ"/>
        </w:rPr>
        <w:t xml:space="preserve"> </w:t>
      </w:r>
    </w:p>
    <w:p w:rsidR="00E53C45" w:rsidRPr="006C0087" w:rsidRDefault="00EE3BF3" w:rsidP="00E53C45">
      <w:pPr>
        <w:shd w:val="clear" w:color="auto" w:fill="FFFFFF"/>
        <w:spacing w:after="167" w:line="335" w:lineRule="atLeast"/>
        <w:rPr>
          <w:rFonts w:ascii="Times New Roman" w:eastAsia="Times New Roman" w:hAnsi="Times New Roman" w:cs="Times New Roman"/>
          <w:i/>
          <w:color w:val="333333"/>
          <w:sz w:val="28"/>
          <w:szCs w:val="28"/>
          <w:u w:val="single"/>
          <w:lang w:val="kk-KZ"/>
        </w:rPr>
      </w:pPr>
      <w:r w:rsidRPr="006C0087">
        <w:rPr>
          <w:rFonts w:ascii="Times New Roman" w:eastAsia="Times New Roman" w:hAnsi="Times New Roman" w:cs="Times New Roman"/>
          <w:bCs/>
          <w:i/>
          <w:color w:val="333333"/>
          <w:sz w:val="28"/>
          <w:szCs w:val="28"/>
          <w:u w:val="single"/>
          <w:lang w:val="kk-KZ"/>
        </w:rPr>
        <w:t>Презентациямен бірге, жүргізушілердің кіріспе сөздері.</w:t>
      </w:r>
    </w:p>
    <w:p w:rsidR="00E53C45" w:rsidRPr="00E53C45" w:rsidRDefault="00E53C45" w:rsidP="00E53C45">
      <w:pPr>
        <w:shd w:val="clear" w:color="auto" w:fill="FFFFFF"/>
        <w:spacing w:after="167" w:line="335" w:lineRule="atLeast"/>
        <w:rPr>
          <w:rFonts w:ascii="Times New Roman" w:hAnsi="Times New Roman" w:cs="Times New Roman"/>
          <w:b/>
          <w:sz w:val="28"/>
          <w:szCs w:val="28"/>
          <w:lang w:val="kk-KZ"/>
        </w:rPr>
      </w:pPr>
      <w:r w:rsidRPr="00E53C45">
        <w:rPr>
          <w:rFonts w:ascii="Times New Roman" w:hAnsi="Times New Roman" w:cs="Times New Roman"/>
          <w:b/>
          <w:sz w:val="28"/>
          <w:szCs w:val="28"/>
          <w:lang w:val="kk-KZ"/>
        </w:rPr>
        <w:t xml:space="preserve">1 </w:t>
      </w:r>
      <w:r>
        <w:rPr>
          <w:rFonts w:ascii="Times New Roman" w:hAnsi="Times New Roman" w:cs="Times New Roman"/>
          <w:b/>
          <w:sz w:val="28"/>
          <w:szCs w:val="28"/>
          <w:lang w:val="kk-KZ"/>
        </w:rPr>
        <w:t xml:space="preserve">- </w:t>
      </w:r>
      <w:r w:rsidR="00EE3BF3">
        <w:rPr>
          <w:rFonts w:ascii="Times New Roman" w:hAnsi="Times New Roman" w:cs="Times New Roman"/>
          <w:b/>
          <w:sz w:val="28"/>
          <w:szCs w:val="28"/>
          <w:lang w:val="kk-KZ"/>
        </w:rPr>
        <w:t>жүргіз</w:t>
      </w:r>
      <w:r w:rsidRPr="00E53C45">
        <w:rPr>
          <w:rFonts w:ascii="Times New Roman" w:hAnsi="Times New Roman" w:cs="Times New Roman"/>
          <w:b/>
          <w:sz w:val="28"/>
          <w:szCs w:val="28"/>
          <w:lang w:val="kk-KZ"/>
        </w:rPr>
        <w:t xml:space="preserve">уші: </w:t>
      </w:r>
      <w:r w:rsidR="00090B6F" w:rsidRPr="00090B6F">
        <w:rPr>
          <w:rFonts w:ascii="Times New Roman" w:hAnsi="Times New Roman" w:cs="Times New Roman"/>
          <w:sz w:val="28"/>
          <w:szCs w:val="28"/>
          <w:lang w:val="kk-KZ"/>
        </w:rPr>
        <w:t xml:space="preserve">Сәлеметсіздер ме, бүгінігі </w:t>
      </w:r>
      <w:r w:rsidR="00EE3BF3">
        <w:rPr>
          <w:rFonts w:ascii="Times New Roman" w:hAnsi="Times New Roman" w:cs="Times New Roman"/>
          <w:sz w:val="28"/>
          <w:szCs w:val="28"/>
          <w:lang w:val="kk-KZ"/>
        </w:rPr>
        <w:t>дөнгелек столға</w:t>
      </w:r>
      <w:r w:rsidR="00090B6F" w:rsidRPr="00090B6F">
        <w:rPr>
          <w:rFonts w:ascii="Times New Roman" w:hAnsi="Times New Roman" w:cs="Times New Roman"/>
          <w:sz w:val="28"/>
          <w:szCs w:val="28"/>
          <w:lang w:val="kk-KZ"/>
        </w:rPr>
        <w:t xml:space="preserve"> қатысушылар.</w:t>
      </w:r>
    </w:p>
    <w:p w:rsidR="00E53C45" w:rsidRPr="008405CB" w:rsidRDefault="00E53C45" w:rsidP="00E53C45">
      <w:pPr>
        <w:ind w:firstLine="567"/>
        <w:rPr>
          <w:rFonts w:ascii="Times New Roman" w:hAnsi="Times New Roman" w:cs="Times New Roman"/>
          <w:sz w:val="28"/>
          <w:szCs w:val="28"/>
          <w:lang w:val="kk-KZ"/>
        </w:rPr>
      </w:pPr>
      <w:r w:rsidRPr="008405CB">
        <w:rPr>
          <w:rFonts w:ascii="Times New Roman" w:hAnsi="Times New Roman" w:cs="Times New Roman"/>
          <w:sz w:val="28"/>
          <w:szCs w:val="28"/>
          <w:lang w:val="kk-KZ"/>
        </w:rPr>
        <w:t>Қазақстан Р</w:t>
      </w:r>
      <w:r>
        <w:rPr>
          <w:rFonts w:ascii="Times New Roman" w:hAnsi="Times New Roman" w:cs="Times New Roman"/>
          <w:sz w:val="28"/>
          <w:szCs w:val="28"/>
          <w:lang w:val="kk-KZ"/>
        </w:rPr>
        <w:t>еспубликасы өз тәуелсіздігін ал</w:t>
      </w:r>
      <w:r w:rsidRPr="008405CB">
        <w:rPr>
          <w:rFonts w:ascii="Times New Roman" w:hAnsi="Times New Roman" w:cs="Times New Roman"/>
          <w:sz w:val="28"/>
          <w:szCs w:val="28"/>
          <w:lang w:val="kk-KZ"/>
        </w:rPr>
        <w:t>ға</w:t>
      </w:r>
      <w:r>
        <w:rPr>
          <w:rFonts w:ascii="Times New Roman" w:hAnsi="Times New Roman" w:cs="Times New Roman"/>
          <w:sz w:val="28"/>
          <w:szCs w:val="28"/>
          <w:lang w:val="kk-KZ"/>
        </w:rPr>
        <w:t>н</w:t>
      </w:r>
      <w:r w:rsidRPr="008405CB">
        <w:rPr>
          <w:rFonts w:ascii="Times New Roman" w:hAnsi="Times New Roman" w:cs="Times New Roman"/>
          <w:sz w:val="28"/>
          <w:szCs w:val="28"/>
          <w:lang w:val="kk-KZ"/>
        </w:rPr>
        <w:t xml:space="preserve">нан бері құқықтық-азаматтық мемлекет құру үстінде. Осы уақыттан бері еліміздің жеткен жетістіктері, алған асулары көп болғанымен өкінішке орай кейбір жағымсыз құбылыстардың да орын алып отырғаны тарихи шындық. Сондай келеңсіз құбылыстардың қатарына ересек адамдар мен жастар арасында қоғамға қауіпті әрекеттерге бару, адамзатқа қарсы қылмыстық әрекеттер жасау жыл сайын өсіп келеді. Осындай қылмыстардың  қатарына сыбайластық жемқорлық мәселесін айтуға болады. Бұл келеңсіз әлеуметтік-құқықтық құбылыспен  елімізде белсенді күрес жүргізіліп жатса да, оның тамырына балта шабу оңай емес екенін анық байқатып отыр. </w:t>
      </w:r>
    </w:p>
    <w:p w:rsidR="00E53C45" w:rsidRDefault="00E53C45" w:rsidP="00E53C45">
      <w:pPr>
        <w:shd w:val="clear" w:color="auto" w:fill="FFFFFF"/>
        <w:spacing w:after="167" w:line="335" w:lineRule="atLeast"/>
        <w:rPr>
          <w:rFonts w:ascii="Times New Roman" w:hAnsi="Times New Roman" w:cs="Times New Roman"/>
          <w:b/>
          <w:sz w:val="28"/>
          <w:szCs w:val="28"/>
          <w:lang w:val="kk-KZ"/>
        </w:rPr>
      </w:pPr>
      <w:r>
        <w:rPr>
          <w:rFonts w:ascii="Times New Roman" w:hAnsi="Times New Roman" w:cs="Times New Roman"/>
          <w:b/>
          <w:sz w:val="28"/>
          <w:szCs w:val="28"/>
          <w:lang w:val="kk-KZ"/>
        </w:rPr>
        <w:t>2 –</w:t>
      </w:r>
      <w:r w:rsidR="00EE3BF3">
        <w:rPr>
          <w:rFonts w:ascii="Times New Roman" w:hAnsi="Times New Roman" w:cs="Times New Roman"/>
          <w:b/>
          <w:sz w:val="28"/>
          <w:szCs w:val="28"/>
          <w:lang w:val="kk-KZ"/>
        </w:rPr>
        <w:t xml:space="preserve"> жүргіз</w:t>
      </w:r>
      <w:r w:rsidRPr="00E53C45">
        <w:rPr>
          <w:rFonts w:ascii="Times New Roman" w:hAnsi="Times New Roman" w:cs="Times New Roman"/>
          <w:b/>
          <w:sz w:val="28"/>
          <w:szCs w:val="28"/>
          <w:lang w:val="kk-KZ"/>
        </w:rPr>
        <w:t>уші</w:t>
      </w:r>
      <w:r>
        <w:rPr>
          <w:rFonts w:ascii="Times New Roman" w:hAnsi="Times New Roman" w:cs="Times New Roman"/>
          <w:b/>
          <w:sz w:val="28"/>
          <w:szCs w:val="28"/>
          <w:lang w:val="kk-KZ"/>
        </w:rPr>
        <w:t>:</w:t>
      </w:r>
    </w:p>
    <w:p w:rsidR="00E53C45" w:rsidRPr="0005621E" w:rsidRDefault="00E53C45" w:rsidP="00E53C45">
      <w:pPr>
        <w:rPr>
          <w:rFonts w:ascii="Times New Roman" w:hAnsi="Times New Roman" w:cs="Times New Roman"/>
          <w:sz w:val="28"/>
          <w:szCs w:val="28"/>
          <w:lang w:val="kk-KZ"/>
        </w:rPr>
      </w:pPr>
      <w:r w:rsidRPr="00F50D63">
        <w:rPr>
          <w:rFonts w:ascii="Times New Roman" w:hAnsi="Times New Roman" w:cs="Times New Roman"/>
          <w:sz w:val="28"/>
          <w:szCs w:val="28"/>
          <w:lang w:val="kk-KZ"/>
        </w:rPr>
        <w:t>Сыбайлас жемқорлықтың  қылмыстық әрекет ретінде кең ауқымда таралуына себеп болып отырған - мемлекеттік қызметтегі азаматтар мен жастардың құқықтық мәдениеті мен патриоттық сезімдірінің төмендігі</w:t>
      </w:r>
    </w:p>
    <w:p w:rsidR="00E53C45" w:rsidRPr="008405CB" w:rsidRDefault="00E53C45" w:rsidP="00E53C45">
      <w:pPr>
        <w:pStyle w:val="a5"/>
        <w:shd w:val="clear" w:color="auto" w:fill="FFFFFF"/>
        <w:spacing w:before="0" w:beforeAutospacing="0" w:after="0" w:afterAutospacing="0"/>
        <w:ind w:firstLine="709"/>
        <w:rPr>
          <w:color w:val="222222"/>
          <w:sz w:val="28"/>
          <w:szCs w:val="28"/>
          <w:lang w:val="kk-KZ"/>
        </w:rPr>
      </w:pPr>
      <w:r w:rsidRPr="008405CB">
        <w:rPr>
          <w:color w:val="222222"/>
          <w:sz w:val="28"/>
          <w:szCs w:val="28"/>
          <w:lang w:val="kk-KZ"/>
        </w:rPr>
        <w:t xml:space="preserve">«Жемқорлық» этимологиялық мағынасына қарай  «corruptio» деген латын сөзінің  «параға сатып алу», «пара беру» деген түсінік ретінде криминалистика ғылымының төл категориясына айналды. Рим құқығында «corrumpire» түсінігі «сындыру, бұзу, зақымдау, параға сатып алу» деген мағына беріп, құқыққа қарсы іс - әрекетті білдіреді. </w:t>
      </w:r>
    </w:p>
    <w:p w:rsidR="00E53C45" w:rsidRDefault="00E53C45" w:rsidP="00E53C45">
      <w:pPr>
        <w:shd w:val="clear" w:color="auto" w:fill="FFFFFF"/>
        <w:spacing w:after="167" w:line="335" w:lineRule="atLeast"/>
        <w:rPr>
          <w:rFonts w:ascii="Times New Roman" w:hAnsi="Times New Roman" w:cs="Times New Roman"/>
          <w:sz w:val="24"/>
          <w:szCs w:val="24"/>
          <w:lang w:val="kk-KZ"/>
        </w:rPr>
      </w:pPr>
    </w:p>
    <w:p w:rsidR="00E53C45" w:rsidRPr="00E53C45" w:rsidRDefault="00E53C45" w:rsidP="00E53C45">
      <w:pPr>
        <w:shd w:val="clear" w:color="auto" w:fill="FFFFFF"/>
        <w:spacing w:after="167" w:line="335" w:lineRule="atLeast"/>
        <w:rPr>
          <w:rFonts w:ascii="Times New Roman" w:hAnsi="Times New Roman" w:cs="Times New Roman"/>
          <w:b/>
          <w:sz w:val="28"/>
          <w:szCs w:val="28"/>
          <w:lang w:val="kk-KZ"/>
        </w:rPr>
      </w:pPr>
      <w:r w:rsidRPr="00E53C45">
        <w:rPr>
          <w:rFonts w:ascii="Times New Roman" w:hAnsi="Times New Roman" w:cs="Times New Roman"/>
          <w:b/>
          <w:sz w:val="28"/>
          <w:szCs w:val="28"/>
          <w:lang w:val="kk-KZ"/>
        </w:rPr>
        <w:t xml:space="preserve">1 </w:t>
      </w:r>
      <w:r>
        <w:rPr>
          <w:rFonts w:ascii="Times New Roman" w:hAnsi="Times New Roman" w:cs="Times New Roman"/>
          <w:b/>
          <w:sz w:val="28"/>
          <w:szCs w:val="28"/>
          <w:lang w:val="kk-KZ"/>
        </w:rPr>
        <w:t xml:space="preserve">- </w:t>
      </w:r>
      <w:r w:rsidR="00EE3BF3">
        <w:rPr>
          <w:rFonts w:ascii="Times New Roman" w:hAnsi="Times New Roman" w:cs="Times New Roman"/>
          <w:b/>
          <w:sz w:val="28"/>
          <w:szCs w:val="28"/>
          <w:lang w:val="kk-KZ"/>
        </w:rPr>
        <w:t>жүргіз</w:t>
      </w:r>
      <w:r w:rsidRPr="00E53C45">
        <w:rPr>
          <w:rFonts w:ascii="Times New Roman" w:hAnsi="Times New Roman" w:cs="Times New Roman"/>
          <w:b/>
          <w:sz w:val="28"/>
          <w:szCs w:val="28"/>
          <w:lang w:val="kk-KZ"/>
        </w:rPr>
        <w:t xml:space="preserve">уші: </w:t>
      </w:r>
    </w:p>
    <w:p w:rsidR="00E53C45" w:rsidRPr="0005621E" w:rsidRDefault="00E53C45" w:rsidP="00E53C45">
      <w:pPr>
        <w:rPr>
          <w:rFonts w:ascii="Times New Roman" w:hAnsi="Times New Roman" w:cs="Times New Roman"/>
          <w:sz w:val="28"/>
          <w:szCs w:val="28"/>
          <w:lang w:val="kk-KZ"/>
        </w:rPr>
      </w:pPr>
      <w:r w:rsidRPr="008405CB">
        <w:rPr>
          <w:rFonts w:ascii="Times New Roman" w:hAnsi="Times New Roman" w:cs="Times New Roman"/>
          <w:sz w:val="28"/>
          <w:szCs w:val="28"/>
          <w:lang w:val="kk-KZ"/>
        </w:rPr>
        <w:t xml:space="preserve">Ғылыми  әдебиеттерде: «Сыбайлас жемқорлық — (лат. тілінен аударғанда «соrruptio» — пара беріп сатып алу, құқық бұзу, құлдырау, заңға қайшы келу деген мағынаны білдіреді) мемлекеттік қызметкерлердің, лауазымды тұлғалардың сатқындығын, оларды пара беріп сатып алу, олар қолындағы кәсібіне сәйкес берілген билікті, қызмет бабын жеке басын байыту, өз  мақсатына пайдалану» арқылы еліне </w:t>
      </w:r>
      <w:r w:rsidRPr="008405CB">
        <w:rPr>
          <w:rFonts w:ascii="Times New Roman" w:hAnsi="Times New Roman" w:cs="Times New Roman"/>
          <w:sz w:val="28"/>
          <w:szCs w:val="28"/>
          <w:lang w:val="kk-KZ"/>
        </w:rPr>
        <w:lastRenderedPageBreak/>
        <w:t>сатқындық жасап,  отандастарының жеке бас құқығын заңды мүдделерін бұзу арқылы қылмыстық әрекеттерге барады.</w:t>
      </w:r>
    </w:p>
    <w:p w:rsidR="00E53C45" w:rsidRDefault="00E53C45" w:rsidP="00E53C45">
      <w:pPr>
        <w:shd w:val="clear" w:color="auto" w:fill="FFFFFF"/>
        <w:spacing w:after="167" w:line="335" w:lineRule="atLeast"/>
        <w:rPr>
          <w:rFonts w:ascii="Times New Roman" w:hAnsi="Times New Roman" w:cs="Times New Roman"/>
          <w:b/>
          <w:sz w:val="28"/>
          <w:szCs w:val="28"/>
          <w:lang w:val="kk-KZ"/>
        </w:rPr>
      </w:pPr>
      <w:r>
        <w:rPr>
          <w:rFonts w:ascii="Times New Roman" w:hAnsi="Times New Roman" w:cs="Times New Roman"/>
          <w:b/>
          <w:sz w:val="28"/>
          <w:szCs w:val="28"/>
          <w:lang w:val="kk-KZ"/>
        </w:rPr>
        <w:t>2 –</w:t>
      </w:r>
      <w:r w:rsidR="00EE3BF3">
        <w:rPr>
          <w:rFonts w:ascii="Times New Roman" w:hAnsi="Times New Roman" w:cs="Times New Roman"/>
          <w:b/>
          <w:sz w:val="28"/>
          <w:szCs w:val="28"/>
          <w:lang w:val="kk-KZ"/>
        </w:rPr>
        <w:t xml:space="preserve"> жүргіз</w:t>
      </w:r>
      <w:r w:rsidRPr="00E53C45">
        <w:rPr>
          <w:rFonts w:ascii="Times New Roman" w:hAnsi="Times New Roman" w:cs="Times New Roman"/>
          <w:b/>
          <w:sz w:val="28"/>
          <w:szCs w:val="28"/>
          <w:lang w:val="kk-KZ"/>
        </w:rPr>
        <w:t>уші</w:t>
      </w:r>
      <w:r>
        <w:rPr>
          <w:rFonts w:ascii="Times New Roman" w:hAnsi="Times New Roman" w:cs="Times New Roman"/>
          <w:b/>
          <w:sz w:val="28"/>
          <w:szCs w:val="28"/>
          <w:lang w:val="kk-KZ"/>
        </w:rPr>
        <w:t>:</w:t>
      </w:r>
      <w:r w:rsidR="0041074C">
        <w:rPr>
          <w:rFonts w:ascii="Times New Roman" w:hAnsi="Times New Roman" w:cs="Times New Roman"/>
          <w:b/>
          <w:sz w:val="28"/>
          <w:szCs w:val="28"/>
          <w:lang w:val="kk-KZ"/>
        </w:rPr>
        <w:t xml:space="preserve">  Сонымен бүгінгі дөнгелек столдың тақырыбы «</w:t>
      </w:r>
      <w:r w:rsidR="0041074C" w:rsidRPr="0041074C">
        <w:rPr>
          <w:rFonts w:ascii="Times New Roman" w:eastAsia="Times New Roman" w:hAnsi="Times New Roman" w:cs="Times New Roman"/>
          <w:b/>
          <w:bCs/>
          <w:color w:val="333333"/>
          <w:sz w:val="28"/>
          <w:szCs w:val="28"/>
          <w:lang w:val="kk-KZ"/>
        </w:rPr>
        <w:t>Сыбайлас жемқорлық</w:t>
      </w:r>
      <w:r w:rsidR="0041074C">
        <w:rPr>
          <w:rFonts w:ascii="Times New Roman" w:eastAsia="Times New Roman" w:hAnsi="Times New Roman" w:cs="Times New Roman"/>
          <w:b/>
          <w:bCs/>
          <w:color w:val="333333"/>
          <w:sz w:val="28"/>
          <w:szCs w:val="28"/>
          <w:lang w:val="kk-KZ"/>
        </w:rPr>
        <w:t xml:space="preserve"> дегеніміз не және онымен қалай күресуге  болады?</w:t>
      </w:r>
      <w:r w:rsidR="0041074C">
        <w:rPr>
          <w:rFonts w:ascii="Times New Roman" w:hAnsi="Times New Roman" w:cs="Times New Roman"/>
          <w:b/>
          <w:sz w:val="28"/>
          <w:szCs w:val="28"/>
          <w:lang w:val="kk-KZ"/>
        </w:rPr>
        <w:t xml:space="preserve">». </w:t>
      </w:r>
    </w:p>
    <w:p w:rsidR="00685AB8" w:rsidRDefault="00685AB8" w:rsidP="00E53C45">
      <w:pPr>
        <w:shd w:val="clear" w:color="auto" w:fill="FFFFFF"/>
        <w:spacing w:after="167" w:line="335" w:lineRule="atLeast"/>
        <w:rPr>
          <w:rFonts w:ascii="Times New Roman" w:hAnsi="Times New Roman" w:cs="Times New Roman"/>
          <w:b/>
          <w:sz w:val="28"/>
          <w:szCs w:val="28"/>
          <w:lang w:val="kk-KZ"/>
        </w:rPr>
      </w:pPr>
      <w:r>
        <w:rPr>
          <w:rFonts w:ascii="Times New Roman" w:hAnsi="Times New Roman" w:cs="Times New Roman"/>
          <w:b/>
          <w:sz w:val="28"/>
          <w:szCs w:val="28"/>
          <w:lang w:val="kk-KZ"/>
        </w:rPr>
        <w:t>Шағын бейнесюжетке назар аударайық.</w:t>
      </w:r>
    </w:p>
    <w:p w:rsidR="0089003E" w:rsidRDefault="0089003E" w:rsidP="00D2190D">
      <w:pPr>
        <w:pStyle w:val="a5"/>
        <w:shd w:val="clear" w:color="auto" w:fill="FFFFFF"/>
        <w:spacing w:before="0" w:beforeAutospacing="0" w:after="0" w:afterAutospacing="0"/>
        <w:ind w:firstLine="709"/>
        <w:jc w:val="left"/>
        <w:rPr>
          <w:color w:val="222222"/>
          <w:sz w:val="28"/>
          <w:szCs w:val="28"/>
          <w:lang w:val="kk-KZ"/>
        </w:rPr>
      </w:pPr>
    </w:p>
    <w:p w:rsidR="0089003E" w:rsidRPr="0089003E" w:rsidRDefault="0089003E" w:rsidP="00685AB8">
      <w:pPr>
        <w:pStyle w:val="a5"/>
        <w:numPr>
          <w:ilvl w:val="0"/>
          <w:numId w:val="11"/>
        </w:numPr>
        <w:shd w:val="clear" w:color="auto" w:fill="FFFFFF"/>
        <w:spacing w:before="0" w:beforeAutospacing="0" w:after="0" w:afterAutospacing="0"/>
        <w:jc w:val="left"/>
        <w:rPr>
          <w:b/>
          <w:i/>
          <w:color w:val="222222"/>
          <w:sz w:val="28"/>
          <w:szCs w:val="28"/>
          <w:lang w:val="kk-KZ"/>
        </w:rPr>
      </w:pPr>
      <w:r w:rsidRPr="0089003E">
        <w:rPr>
          <w:b/>
          <w:i/>
          <w:color w:val="222222"/>
          <w:sz w:val="28"/>
          <w:szCs w:val="28"/>
          <w:lang w:val="kk-KZ"/>
        </w:rPr>
        <w:t>Сауалнама нәтижесі – бейнематериал көрсету, қорытындысын жариялау.</w:t>
      </w:r>
    </w:p>
    <w:p w:rsidR="00EE3BF3" w:rsidRPr="0089003E" w:rsidRDefault="00EE3BF3" w:rsidP="00D2190D">
      <w:pPr>
        <w:pStyle w:val="a5"/>
        <w:shd w:val="clear" w:color="auto" w:fill="FFFFFF"/>
        <w:spacing w:before="0" w:beforeAutospacing="0" w:after="0" w:afterAutospacing="0"/>
        <w:ind w:firstLine="709"/>
        <w:jc w:val="left"/>
        <w:rPr>
          <w:b/>
          <w:i/>
          <w:color w:val="222222"/>
          <w:sz w:val="28"/>
          <w:szCs w:val="28"/>
          <w:lang w:val="kk-KZ"/>
        </w:rPr>
      </w:pPr>
    </w:p>
    <w:p w:rsidR="00EE3BF3" w:rsidRPr="007375AA" w:rsidRDefault="00EE3BF3" w:rsidP="00D2190D">
      <w:pPr>
        <w:pStyle w:val="a5"/>
        <w:shd w:val="clear" w:color="auto" w:fill="FFFFFF"/>
        <w:spacing w:before="0" w:beforeAutospacing="0" w:after="0" w:afterAutospacing="0"/>
        <w:ind w:firstLine="709"/>
        <w:jc w:val="left"/>
        <w:rPr>
          <w:color w:val="222222"/>
          <w:sz w:val="28"/>
          <w:szCs w:val="28"/>
          <w:u w:val="single"/>
          <w:lang w:val="kk-KZ"/>
        </w:rPr>
      </w:pPr>
      <w:r w:rsidRPr="007375AA">
        <w:rPr>
          <w:color w:val="222222"/>
          <w:sz w:val="28"/>
          <w:szCs w:val="28"/>
          <w:u w:val="single"/>
          <w:lang w:val="kk-KZ"/>
        </w:rPr>
        <w:t>Бүгінгі дөнгелек столда талқыланатын сұрақтар:</w:t>
      </w:r>
    </w:p>
    <w:p w:rsidR="00EE3BF3" w:rsidRPr="007375AA" w:rsidRDefault="00EE3BF3" w:rsidP="00D2190D">
      <w:pPr>
        <w:pStyle w:val="a5"/>
        <w:shd w:val="clear" w:color="auto" w:fill="FFFFFF"/>
        <w:spacing w:before="0" w:beforeAutospacing="0" w:after="0" w:afterAutospacing="0"/>
        <w:ind w:firstLine="709"/>
        <w:jc w:val="left"/>
        <w:rPr>
          <w:i/>
          <w:color w:val="222222"/>
          <w:sz w:val="28"/>
          <w:szCs w:val="28"/>
          <w:lang w:val="kk-KZ"/>
        </w:rPr>
      </w:pPr>
    </w:p>
    <w:p w:rsidR="00EE3BF3" w:rsidRPr="007375AA" w:rsidRDefault="00EE3BF3" w:rsidP="00D2190D">
      <w:pPr>
        <w:pStyle w:val="a5"/>
        <w:numPr>
          <w:ilvl w:val="0"/>
          <w:numId w:val="3"/>
        </w:numPr>
        <w:shd w:val="clear" w:color="auto" w:fill="FFFFFF"/>
        <w:spacing w:before="0" w:beforeAutospacing="0" w:after="0" w:afterAutospacing="0"/>
        <w:jc w:val="left"/>
        <w:rPr>
          <w:b/>
          <w:color w:val="222222"/>
          <w:sz w:val="28"/>
          <w:szCs w:val="28"/>
          <w:lang w:val="kk-KZ"/>
        </w:rPr>
      </w:pPr>
      <w:r w:rsidRPr="007375AA">
        <w:rPr>
          <w:b/>
          <w:color w:val="222222"/>
          <w:sz w:val="28"/>
          <w:szCs w:val="28"/>
          <w:lang w:val="kk-KZ"/>
        </w:rPr>
        <w:t>Сыб</w:t>
      </w:r>
      <w:r w:rsidR="00D2190D" w:rsidRPr="007375AA">
        <w:rPr>
          <w:b/>
          <w:color w:val="222222"/>
          <w:sz w:val="28"/>
          <w:szCs w:val="28"/>
          <w:lang w:val="kk-KZ"/>
        </w:rPr>
        <w:t>айлас жемқорлықтың шығу себептері қандай?</w:t>
      </w:r>
    </w:p>
    <w:p w:rsidR="00D2190D" w:rsidRPr="007375AA" w:rsidRDefault="00D2190D" w:rsidP="00D2190D">
      <w:pPr>
        <w:pStyle w:val="a5"/>
        <w:shd w:val="clear" w:color="auto" w:fill="FFFFFF"/>
        <w:spacing w:before="0" w:beforeAutospacing="0" w:after="0" w:afterAutospacing="0"/>
        <w:ind w:left="720"/>
        <w:jc w:val="left"/>
        <w:rPr>
          <w:b/>
          <w:color w:val="222222"/>
          <w:sz w:val="28"/>
          <w:szCs w:val="28"/>
          <w:lang w:val="kk-KZ"/>
        </w:rPr>
      </w:pPr>
    </w:p>
    <w:p w:rsidR="00EE3BF3" w:rsidRPr="007375AA" w:rsidRDefault="00EE3BF3" w:rsidP="00D2190D">
      <w:pPr>
        <w:pStyle w:val="a5"/>
        <w:numPr>
          <w:ilvl w:val="0"/>
          <w:numId w:val="3"/>
        </w:numPr>
        <w:shd w:val="clear" w:color="auto" w:fill="FFFFFF"/>
        <w:spacing w:before="0" w:beforeAutospacing="0" w:after="0" w:afterAutospacing="0"/>
        <w:jc w:val="left"/>
        <w:rPr>
          <w:rStyle w:val="watch-title"/>
          <w:b/>
          <w:color w:val="222222"/>
          <w:sz w:val="28"/>
          <w:szCs w:val="28"/>
          <w:lang w:val="kk-KZ"/>
        </w:rPr>
      </w:pPr>
      <w:r w:rsidRPr="007375AA">
        <w:rPr>
          <w:rStyle w:val="watch-title"/>
          <w:b/>
          <w:bCs/>
          <w:color w:val="000000"/>
          <w:sz w:val="30"/>
          <w:szCs w:val="30"/>
          <w:bdr w:val="none" w:sz="0" w:space="0" w:color="auto" w:frame="1"/>
          <w:lang w:val="kk-KZ"/>
        </w:rPr>
        <w:t xml:space="preserve">Сыбайлас жемқорлықпен </w:t>
      </w:r>
      <w:r w:rsidR="00A00048">
        <w:rPr>
          <w:rStyle w:val="watch-title"/>
          <w:b/>
          <w:bCs/>
          <w:color w:val="000000"/>
          <w:sz w:val="30"/>
          <w:szCs w:val="30"/>
          <w:bdr w:val="none" w:sz="0" w:space="0" w:color="auto" w:frame="1"/>
          <w:lang w:val="kk-KZ"/>
        </w:rPr>
        <w:t>күресудің халықаралық тәжірибе</w:t>
      </w:r>
      <w:r w:rsidR="00D2190D" w:rsidRPr="007375AA">
        <w:rPr>
          <w:rStyle w:val="watch-title"/>
          <w:b/>
          <w:bCs/>
          <w:color w:val="000000"/>
          <w:sz w:val="30"/>
          <w:szCs w:val="30"/>
          <w:bdr w:val="none" w:sz="0" w:space="0" w:color="auto" w:frame="1"/>
          <w:lang w:val="kk-KZ"/>
        </w:rPr>
        <w:t>: бізге не алуға болады?</w:t>
      </w:r>
    </w:p>
    <w:p w:rsidR="00D2190D" w:rsidRPr="007375AA" w:rsidRDefault="00D2190D" w:rsidP="00D2190D">
      <w:pPr>
        <w:pStyle w:val="a5"/>
        <w:shd w:val="clear" w:color="auto" w:fill="FFFFFF"/>
        <w:spacing w:before="0" w:beforeAutospacing="0" w:after="0" w:afterAutospacing="0"/>
        <w:jc w:val="left"/>
        <w:rPr>
          <w:rStyle w:val="watch-title"/>
          <w:b/>
          <w:color w:val="222222"/>
          <w:sz w:val="28"/>
          <w:szCs w:val="28"/>
          <w:lang w:val="kk-KZ"/>
        </w:rPr>
      </w:pPr>
    </w:p>
    <w:p w:rsidR="00D2190D" w:rsidRPr="007375AA" w:rsidRDefault="00D2190D" w:rsidP="00D2190D">
      <w:pPr>
        <w:pStyle w:val="a5"/>
        <w:numPr>
          <w:ilvl w:val="0"/>
          <w:numId w:val="3"/>
        </w:numPr>
        <w:shd w:val="clear" w:color="auto" w:fill="FFFFFF"/>
        <w:spacing w:before="0" w:beforeAutospacing="0" w:after="0" w:afterAutospacing="0"/>
        <w:jc w:val="left"/>
        <w:rPr>
          <w:b/>
          <w:color w:val="222222"/>
          <w:sz w:val="28"/>
          <w:szCs w:val="28"/>
          <w:lang w:val="kk-KZ"/>
        </w:rPr>
      </w:pPr>
      <w:r w:rsidRPr="007375AA">
        <w:rPr>
          <w:b/>
          <w:color w:val="000000"/>
          <w:sz w:val="30"/>
          <w:lang w:val="kk-KZ"/>
        </w:rPr>
        <w:t xml:space="preserve">Қазақстан Республикасының сыбайлас жемқорлыққа қарсы </w:t>
      </w:r>
      <w:r w:rsidRPr="007375AA">
        <w:rPr>
          <w:b/>
          <w:bCs/>
          <w:color w:val="000000"/>
          <w:sz w:val="30"/>
          <w:lang w:val="kk-KZ"/>
        </w:rPr>
        <w:t>саясаттың тиімділігі.</w:t>
      </w:r>
    </w:p>
    <w:p w:rsidR="00D2190D" w:rsidRPr="00D2190D" w:rsidRDefault="00D2190D" w:rsidP="00D2190D">
      <w:pPr>
        <w:pStyle w:val="a5"/>
        <w:shd w:val="clear" w:color="auto" w:fill="FFFFFF"/>
        <w:spacing w:before="0" w:beforeAutospacing="0" w:after="0" w:afterAutospacing="0"/>
        <w:ind w:left="720"/>
        <w:rPr>
          <w:color w:val="222222"/>
          <w:sz w:val="28"/>
          <w:szCs w:val="28"/>
          <w:lang w:val="kk-KZ"/>
        </w:rPr>
      </w:pPr>
      <w:r>
        <w:rPr>
          <w:b/>
          <w:bCs/>
          <w:color w:val="000000"/>
          <w:sz w:val="30"/>
          <w:lang w:val="kk-KZ"/>
        </w:rPr>
        <w:t xml:space="preserve">               </w:t>
      </w:r>
    </w:p>
    <w:p w:rsidR="007D5221" w:rsidRDefault="00D2190D" w:rsidP="00D2190D">
      <w:pPr>
        <w:pStyle w:val="a5"/>
        <w:numPr>
          <w:ilvl w:val="0"/>
          <w:numId w:val="4"/>
        </w:numPr>
        <w:shd w:val="clear" w:color="auto" w:fill="FFFFFF"/>
        <w:spacing w:before="0" w:beforeAutospacing="0" w:after="0" w:afterAutospacing="0"/>
        <w:rPr>
          <w:i/>
          <w:color w:val="222222"/>
          <w:sz w:val="28"/>
          <w:szCs w:val="28"/>
          <w:lang w:val="kk-KZ"/>
        </w:rPr>
      </w:pPr>
      <w:r w:rsidRPr="007375AA">
        <w:rPr>
          <w:i/>
          <w:color w:val="222222"/>
          <w:sz w:val="28"/>
          <w:szCs w:val="28"/>
          <w:lang w:val="kk-KZ"/>
        </w:rPr>
        <w:t>Әр сұрақ бойынша оқушылар шығып презентацияларды қорғайды.</w:t>
      </w:r>
    </w:p>
    <w:p w:rsidR="007375AA" w:rsidRPr="007375AA" w:rsidRDefault="007375AA" w:rsidP="007375AA">
      <w:pPr>
        <w:pStyle w:val="a5"/>
        <w:shd w:val="clear" w:color="auto" w:fill="FFFFFF"/>
        <w:spacing w:before="0" w:beforeAutospacing="0" w:after="0" w:afterAutospacing="0"/>
        <w:ind w:left="720"/>
        <w:rPr>
          <w:i/>
          <w:color w:val="222222"/>
          <w:sz w:val="28"/>
          <w:szCs w:val="28"/>
          <w:lang w:val="kk-KZ"/>
        </w:rPr>
      </w:pPr>
    </w:p>
    <w:p w:rsidR="00D2190D" w:rsidRDefault="007375AA" w:rsidP="00D2190D">
      <w:pPr>
        <w:pStyle w:val="a5"/>
        <w:numPr>
          <w:ilvl w:val="0"/>
          <w:numId w:val="4"/>
        </w:numPr>
        <w:shd w:val="clear" w:color="auto" w:fill="FFFFFF"/>
        <w:spacing w:before="0" w:beforeAutospacing="0" w:after="0" w:afterAutospacing="0"/>
        <w:rPr>
          <w:i/>
          <w:color w:val="222222"/>
          <w:sz w:val="28"/>
          <w:szCs w:val="28"/>
          <w:lang w:val="kk-KZ"/>
        </w:rPr>
      </w:pPr>
      <w:r w:rsidRPr="007375AA">
        <w:rPr>
          <w:i/>
          <w:color w:val="222222"/>
          <w:sz w:val="28"/>
          <w:szCs w:val="28"/>
          <w:lang w:val="kk-KZ"/>
        </w:rPr>
        <w:t>Қатысушылар өз ойларыме</w:t>
      </w:r>
      <w:r>
        <w:rPr>
          <w:i/>
          <w:color w:val="222222"/>
          <w:sz w:val="28"/>
          <w:szCs w:val="28"/>
          <w:lang w:val="kk-KZ"/>
        </w:rPr>
        <w:t>н</w:t>
      </w:r>
      <w:r w:rsidRPr="007375AA">
        <w:rPr>
          <w:i/>
          <w:color w:val="222222"/>
          <w:sz w:val="28"/>
          <w:szCs w:val="28"/>
          <w:lang w:val="kk-KZ"/>
        </w:rPr>
        <w:t xml:space="preserve"> бөліседі.</w:t>
      </w:r>
    </w:p>
    <w:p w:rsidR="006C0087" w:rsidRDefault="006C0087" w:rsidP="006C0087">
      <w:pPr>
        <w:pStyle w:val="a6"/>
        <w:rPr>
          <w:i/>
          <w:color w:val="222222"/>
          <w:sz w:val="28"/>
          <w:szCs w:val="28"/>
          <w:lang w:val="kk-KZ"/>
        </w:rPr>
      </w:pPr>
    </w:p>
    <w:p w:rsidR="006C0087" w:rsidRPr="0089003E" w:rsidRDefault="006C0087" w:rsidP="006C0087">
      <w:pPr>
        <w:pStyle w:val="a5"/>
        <w:shd w:val="clear" w:color="auto" w:fill="FFFFFF"/>
        <w:spacing w:before="0" w:beforeAutospacing="0" w:after="0" w:afterAutospacing="0"/>
        <w:ind w:left="720"/>
        <w:rPr>
          <w:b/>
          <w:color w:val="222222"/>
          <w:sz w:val="28"/>
          <w:szCs w:val="28"/>
          <w:lang w:val="kk-KZ"/>
        </w:rPr>
      </w:pPr>
      <w:r w:rsidRPr="0089003E">
        <w:rPr>
          <w:b/>
          <w:color w:val="222222"/>
          <w:sz w:val="28"/>
          <w:szCs w:val="28"/>
          <w:lang w:val="kk-KZ"/>
        </w:rPr>
        <w:t>Қорытынды сұрақтар:</w:t>
      </w:r>
    </w:p>
    <w:p w:rsidR="006C0087" w:rsidRDefault="006C0087" w:rsidP="006C0087">
      <w:pPr>
        <w:pStyle w:val="a5"/>
        <w:shd w:val="clear" w:color="auto" w:fill="FFFFFF"/>
        <w:spacing w:before="0" w:beforeAutospacing="0" w:after="0" w:afterAutospacing="0"/>
        <w:ind w:left="720"/>
        <w:rPr>
          <w:color w:val="222222"/>
          <w:sz w:val="28"/>
          <w:szCs w:val="28"/>
          <w:lang w:val="kk-KZ"/>
        </w:rPr>
      </w:pPr>
    </w:p>
    <w:p w:rsidR="006C0087" w:rsidRDefault="006C0087" w:rsidP="006C0087">
      <w:pPr>
        <w:pStyle w:val="a5"/>
        <w:numPr>
          <w:ilvl w:val="0"/>
          <w:numId w:val="6"/>
        </w:numPr>
        <w:shd w:val="clear" w:color="auto" w:fill="FFFFFF"/>
        <w:spacing w:before="0" w:beforeAutospacing="0" w:after="0" w:afterAutospacing="0"/>
        <w:rPr>
          <w:color w:val="222222"/>
          <w:sz w:val="28"/>
          <w:szCs w:val="28"/>
          <w:lang w:val="kk-KZ"/>
        </w:rPr>
      </w:pPr>
      <w:r>
        <w:rPr>
          <w:color w:val="222222"/>
          <w:sz w:val="28"/>
          <w:szCs w:val="28"/>
          <w:lang w:val="kk-KZ"/>
        </w:rPr>
        <w:t>Сыбайлас жемқорлықтың маған қандай қатысы бар?</w:t>
      </w:r>
    </w:p>
    <w:p w:rsidR="006C0087" w:rsidRDefault="006C0087" w:rsidP="006C0087">
      <w:pPr>
        <w:pStyle w:val="a5"/>
        <w:shd w:val="clear" w:color="auto" w:fill="FFFFFF"/>
        <w:spacing w:before="0" w:beforeAutospacing="0" w:after="0" w:afterAutospacing="0"/>
        <w:ind w:left="720"/>
        <w:rPr>
          <w:color w:val="222222"/>
          <w:sz w:val="28"/>
          <w:szCs w:val="28"/>
          <w:lang w:val="kk-KZ"/>
        </w:rPr>
      </w:pPr>
    </w:p>
    <w:p w:rsidR="006C0087" w:rsidRDefault="006C0087" w:rsidP="0089003E">
      <w:pPr>
        <w:pStyle w:val="a5"/>
        <w:numPr>
          <w:ilvl w:val="0"/>
          <w:numId w:val="6"/>
        </w:numPr>
        <w:shd w:val="clear" w:color="auto" w:fill="FFFFFF"/>
        <w:spacing w:before="0" w:beforeAutospacing="0" w:after="0" w:afterAutospacing="0"/>
        <w:rPr>
          <w:color w:val="222222"/>
          <w:sz w:val="28"/>
          <w:szCs w:val="28"/>
          <w:lang w:val="kk-KZ"/>
        </w:rPr>
      </w:pPr>
      <w:r>
        <w:rPr>
          <w:color w:val="222222"/>
          <w:sz w:val="28"/>
          <w:szCs w:val="28"/>
          <w:lang w:val="kk-KZ"/>
        </w:rPr>
        <w:t>Сыбайлас жемқорлыққа қарсы мен не істей аламын?</w:t>
      </w:r>
    </w:p>
    <w:p w:rsidR="0089003E" w:rsidRPr="0089003E" w:rsidRDefault="0089003E" w:rsidP="0089003E">
      <w:pPr>
        <w:pStyle w:val="a5"/>
        <w:shd w:val="clear" w:color="auto" w:fill="FFFFFF"/>
        <w:spacing w:before="0" w:beforeAutospacing="0" w:after="0" w:afterAutospacing="0"/>
        <w:rPr>
          <w:color w:val="222222"/>
          <w:sz w:val="28"/>
          <w:szCs w:val="28"/>
          <w:lang w:val="kk-KZ"/>
        </w:rPr>
      </w:pPr>
    </w:p>
    <w:p w:rsidR="006C0087" w:rsidRDefault="006C0087" w:rsidP="006C0087">
      <w:pPr>
        <w:pStyle w:val="a5"/>
        <w:numPr>
          <w:ilvl w:val="0"/>
          <w:numId w:val="6"/>
        </w:numPr>
        <w:shd w:val="clear" w:color="auto" w:fill="FFFFFF"/>
        <w:spacing w:before="0" w:beforeAutospacing="0" w:after="0" w:afterAutospacing="0"/>
        <w:rPr>
          <w:color w:val="222222"/>
          <w:sz w:val="28"/>
          <w:szCs w:val="28"/>
          <w:lang w:val="kk-KZ"/>
        </w:rPr>
      </w:pPr>
      <w:r>
        <w:rPr>
          <w:color w:val="222222"/>
          <w:sz w:val="28"/>
          <w:szCs w:val="28"/>
          <w:lang w:val="kk-KZ"/>
        </w:rPr>
        <w:t>Же</w:t>
      </w:r>
      <w:r w:rsidR="0089003E">
        <w:rPr>
          <w:color w:val="222222"/>
          <w:sz w:val="28"/>
          <w:szCs w:val="28"/>
          <w:lang w:val="kk-KZ"/>
        </w:rPr>
        <w:t>мқорлықсыз өмір сүру мүмкін бе ?</w:t>
      </w:r>
    </w:p>
    <w:p w:rsidR="0089003E" w:rsidRDefault="0089003E" w:rsidP="0089003E">
      <w:pPr>
        <w:pStyle w:val="a6"/>
        <w:rPr>
          <w:color w:val="222222"/>
          <w:sz w:val="28"/>
          <w:szCs w:val="28"/>
          <w:lang w:val="kk-KZ"/>
        </w:rPr>
      </w:pPr>
    </w:p>
    <w:p w:rsidR="0089003E" w:rsidRPr="0089003E" w:rsidRDefault="0089003E" w:rsidP="0089003E">
      <w:pPr>
        <w:pStyle w:val="a5"/>
        <w:shd w:val="clear" w:color="auto" w:fill="FFFFFF"/>
        <w:spacing w:before="0" w:beforeAutospacing="0" w:after="0" w:afterAutospacing="0"/>
        <w:rPr>
          <w:b/>
          <w:color w:val="222222"/>
          <w:sz w:val="28"/>
          <w:szCs w:val="28"/>
          <w:lang w:val="kk-KZ"/>
        </w:rPr>
      </w:pPr>
      <w:r>
        <w:rPr>
          <w:color w:val="222222"/>
          <w:sz w:val="28"/>
          <w:szCs w:val="28"/>
          <w:lang w:val="kk-KZ"/>
        </w:rPr>
        <w:t xml:space="preserve">         </w:t>
      </w:r>
      <w:r w:rsidRPr="0089003E">
        <w:rPr>
          <w:b/>
          <w:color w:val="222222"/>
          <w:sz w:val="28"/>
          <w:szCs w:val="28"/>
          <w:lang w:val="kk-KZ"/>
        </w:rPr>
        <w:t>Қорытынды:</w:t>
      </w:r>
    </w:p>
    <w:p w:rsidR="006C0087" w:rsidRDefault="006C0087" w:rsidP="006C0087">
      <w:pPr>
        <w:pStyle w:val="a5"/>
        <w:shd w:val="clear" w:color="auto" w:fill="FFFFFF"/>
        <w:spacing w:before="0" w:beforeAutospacing="0" w:after="0" w:afterAutospacing="0"/>
        <w:ind w:left="1080"/>
        <w:rPr>
          <w:color w:val="222222"/>
          <w:sz w:val="28"/>
          <w:szCs w:val="28"/>
          <w:lang w:val="kk-KZ"/>
        </w:rPr>
      </w:pPr>
    </w:p>
    <w:p w:rsidR="0041074C" w:rsidRDefault="0041074C" w:rsidP="0041074C">
      <w:pPr>
        <w:pStyle w:val="a5"/>
        <w:shd w:val="clear" w:color="auto" w:fill="FFFFFF"/>
        <w:spacing w:before="0" w:beforeAutospacing="0" w:after="0" w:afterAutospacing="0"/>
        <w:ind w:firstLine="709"/>
        <w:jc w:val="left"/>
        <w:rPr>
          <w:color w:val="222222"/>
          <w:sz w:val="28"/>
          <w:szCs w:val="28"/>
          <w:lang w:val="kk-KZ"/>
        </w:rPr>
      </w:pPr>
      <w:r w:rsidRPr="008405CB">
        <w:rPr>
          <w:color w:val="222222"/>
          <w:sz w:val="28"/>
          <w:szCs w:val="28"/>
          <w:lang w:val="kk-KZ"/>
        </w:rPr>
        <w:t>Жоғарыда келтірілген себептерді талдай отырып, сыбайлас жемқорлықтан құтылудың жолы</w:t>
      </w:r>
      <w:r w:rsidR="00685AB8">
        <w:rPr>
          <w:color w:val="222222"/>
          <w:sz w:val="28"/>
          <w:szCs w:val="28"/>
          <w:lang w:val="kk-KZ"/>
        </w:rPr>
        <w:t>-</w:t>
      </w:r>
      <w:r w:rsidRPr="008405CB">
        <w:rPr>
          <w:color w:val="222222"/>
          <w:sz w:val="28"/>
          <w:szCs w:val="28"/>
          <w:lang w:val="kk-KZ"/>
        </w:rPr>
        <w:t xml:space="preserve"> азаматтардың құқықтық сауатсыздығын жойып, азаматтық-патриоттық сезімді көтеру қажеттігі туындайды.  Әрбір адам  өзінің құқықтарын білсе, өздеріне қарсы қандай да бір құқық бұзушылық әрекет жасалған жағдайда тойтарыс бере алатындай</w:t>
      </w:r>
      <w:r>
        <w:rPr>
          <w:color w:val="222222"/>
          <w:sz w:val="28"/>
          <w:szCs w:val="28"/>
          <w:lang w:val="kk-KZ"/>
        </w:rPr>
        <w:t>,</w:t>
      </w:r>
      <w:r w:rsidRPr="008405CB">
        <w:rPr>
          <w:color w:val="222222"/>
          <w:sz w:val="28"/>
          <w:szCs w:val="28"/>
          <w:lang w:val="kk-KZ"/>
        </w:rPr>
        <w:t>құқықтық мәдениеті болса құқық</w:t>
      </w:r>
      <w:r>
        <w:rPr>
          <w:color w:val="222222"/>
          <w:sz w:val="28"/>
          <w:szCs w:val="28"/>
          <w:lang w:val="kk-KZ"/>
        </w:rPr>
        <w:t xml:space="preserve"> бұзушылық мәселесі шешілер еді  деген оймен бүгінгі отырысымызды аяқтайық. </w:t>
      </w:r>
    </w:p>
    <w:p w:rsidR="006C0087" w:rsidRPr="006C0087" w:rsidRDefault="006C0087" w:rsidP="006C0087">
      <w:pPr>
        <w:pStyle w:val="a5"/>
        <w:shd w:val="clear" w:color="auto" w:fill="FFFFFF"/>
        <w:spacing w:before="0" w:beforeAutospacing="0" w:after="0" w:afterAutospacing="0"/>
        <w:ind w:left="1080"/>
        <w:rPr>
          <w:color w:val="222222"/>
          <w:sz w:val="28"/>
          <w:szCs w:val="28"/>
          <w:lang w:val="kk-KZ"/>
        </w:rPr>
      </w:pPr>
    </w:p>
    <w:p w:rsidR="00E53C45" w:rsidRPr="00B86794" w:rsidRDefault="00E53C45" w:rsidP="00E53C45">
      <w:pPr>
        <w:shd w:val="clear" w:color="auto" w:fill="FFFFFF"/>
        <w:spacing w:after="167" w:line="335" w:lineRule="atLeast"/>
        <w:rPr>
          <w:rFonts w:ascii="Times New Roman" w:hAnsi="Times New Roman" w:cs="Times New Roman"/>
          <w:sz w:val="24"/>
          <w:szCs w:val="24"/>
          <w:lang w:val="kk-KZ"/>
        </w:rPr>
      </w:pPr>
    </w:p>
    <w:sectPr w:rsidR="00E53C45" w:rsidRPr="00B86794" w:rsidSect="006E28A8">
      <w:pgSz w:w="11906" w:h="16838"/>
      <w:pgMar w:top="851" w:right="707" w:bottom="1134"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90A"/>
    <w:multiLevelType w:val="multilevel"/>
    <w:tmpl w:val="0346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A74F8"/>
    <w:multiLevelType w:val="hybridMultilevel"/>
    <w:tmpl w:val="B5CA9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D7E61"/>
    <w:multiLevelType w:val="hybridMultilevel"/>
    <w:tmpl w:val="5A5CF50A"/>
    <w:lvl w:ilvl="0" w:tplc="7184638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BBE733D"/>
    <w:multiLevelType w:val="multilevel"/>
    <w:tmpl w:val="9CB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31BF4"/>
    <w:multiLevelType w:val="multilevel"/>
    <w:tmpl w:val="2B36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9A1F50"/>
    <w:multiLevelType w:val="multilevel"/>
    <w:tmpl w:val="00A2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D0BDC"/>
    <w:multiLevelType w:val="hybridMultilevel"/>
    <w:tmpl w:val="A38EFA08"/>
    <w:lvl w:ilvl="0" w:tplc="AB88FA4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883484"/>
    <w:multiLevelType w:val="hybridMultilevel"/>
    <w:tmpl w:val="844274B4"/>
    <w:lvl w:ilvl="0" w:tplc="D0F868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8D1AB5"/>
    <w:multiLevelType w:val="multilevel"/>
    <w:tmpl w:val="8546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A101DC"/>
    <w:multiLevelType w:val="hybridMultilevel"/>
    <w:tmpl w:val="3790DA78"/>
    <w:lvl w:ilvl="0" w:tplc="BC36F87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67D4442"/>
    <w:multiLevelType w:val="hybridMultilevel"/>
    <w:tmpl w:val="A46C48E2"/>
    <w:lvl w:ilvl="0" w:tplc="88EAE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9"/>
  </w:num>
  <w:num w:numId="3">
    <w:abstractNumId w:val="1"/>
  </w:num>
  <w:num w:numId="4">
    <w:abstractNumId w:val="6"/>
  </w:num>
  <w:num w:numId="5">
    <w:abstractNumId w:val="10"/>
  </w:num>
  <w:num w:numId="6">
    <w:abstractNumId w:val="7"/>
  </w:num>
  <w:num w:numId="7">
    <w:abstractNumId w:val="3"/>
  </w:num>
  <w:num w:numId="8">
    <w:abstractNumId w:val="8"/>
  </w:num>
  <w:num w:numId="9">
    <w:abstractNumId w:val="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3C45"/>
    <w:rsid w:val="00090B6F"/>
    <w:rsid w:val="00133727"/>
    <w:rsid w:val="0018281A"/>
    <w:rsid w:val="0041074C"/>
    <w:rsid w:val="00517C8F"/>
    <w:rsid w:val="006511F9"/>
    <w:rsid w:val="00685AB8"/>
    <w:rsid w:val="006C0087"/>
    <w:rsid w:val="006E28A8"/>
    <w:rsid w:val="007375AA"/>
    <w:rsid w:val="007D5221"/>
    <w:rsid w:val="0089003E"/>
    <w:rsid w:val="008E3989"/>
    <w:rsid w:val="00A00048"/>
    <w:rsid w:val="00B86794"/>
    <w:rsid w:val="00D11A78"/>
    <w:rsid w:val="00D2190D"/>
    <w:rsid w:val="00E53C45"/>
    <w:rsid w:val="00EA7C4C"/>
    <w:rsid w:val="00EE3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1A"/>
  </w:style>
  <w:style w:type="paragraph" w:styleId="1">
    <w:name w:val="heading 1"/>
    <w:basedOn w:val="a"/>
    <w:link w:val="10"/>
    <w:uiPriority w:val="9"/>
    <w:qFormat/>
    <w:rsid w:val="007D52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3C45"/>
    <w:rPr>
      <w:rFonts w:ascii="Tahoma" w:hAnsi="Tahoma" w:cs="Tahoma"/>
      <w:sz w:val="16"/>
      <w:szCs w:val="16"/>
    </w:rPr>
  </w:style>
  <w:style w:type="paragraph" w:styleId="a5">
    <w:name w:val="Normal (Web)"/>
    <w:basedOn w:val="a"/>
    <w:uiPriority w:val="99"/>
    <w:rsid w:val="00E53C4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D5221"/>
    <w:rPr>
      <w:rFonts w:ascii="Times New Roman" w:eastAsia="Times New Roman" w:hAnsi="Times New Roman" w:cs="Times New Roman"/>
      <w:b/>
      <w:bCs/>
      <w:kern w:val="36"/>
      <w:sz w:val="48"/>
      <w:szCs w:val="48"/>
    </w:rPr>
  </w:style>
  <w:style w:type="character" w:customStyle="1" w:styleId="watch-title">
    <w:name w:val="watch-title"/>
    <w:basedOn w:val="a0"/>
    <w:rsid w:val="007D5221"/>
  </w:style>
  <w:style w:type="paragraph" w:styleId="a6">
    <w:name w:val="List Paragraph"/>
    <w:basedOn w:val="a"/>
    <w:uiPriority w:val="34"/>
    <w:qFormat/>
    <w:rsid w:val="00D2190D"/>
    <w:pPr>
      <w:ind w:left="720"/>
      <w:contextualSpacing/>
    </w:pPr>
  </w:style>
  <w:style w:type="character" w:customStyle="1" w:styleId="apple-converted-space">
    <w:name w:val="apple-converted-space"/>
    <w:basedOn w:val="a0"/>
    <w:rsid w:val="0041074C"/>
  </w:style>
</w:styles>
</file>

<file path=word/webSettings.xml><?xml version="1.0" encoding="utf-8"?>
<w:webSettings xmlns:r="http://schemas.openxmlformats.org/officeDocument/2006/relationships" xmlns:w="http://schemas.openxmlformats.org/wordprocessingml/2006/main">
  <w:divs>
    <w:div w:id="1192718943">
      <w:bodyDiv w:val="1"/>
      <w:marLeft w:val="0"/>
      <w:marRight w:val="0"/>
      <w:marTop w:val="0"/>
      <w:marBottom w:val="0"/>
      <w:divBdr>
        <w:top w:val="none" w:sz="0" w:space="0" w:color="auto"/>
        <w:left w:val="none" w:sz="0" w:space="0" w:color="auto"/>
        <w:bottom w:val="none" w:sz="0" w:space="0" w:color="auto"/>
        <w:right w:val="none" w:sz="0" w:space="0" w:color="auto"/>
      </w:divBdr>
    </w:div>
    <w:div w:id="12812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2017-10-05T10:05:00Z</dcterms:created>
  <dcterms:modified xsi:type="dcterms:W3CDTF">2017-10-12T03:56:00Z</dcterms:modified>
</cp:coreProperties>
</file>