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EE" w:rsidRDefault="007F7AEE" w:rsidP="007F7A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B30898" w:rsidRDefault="00B30898" w:rsidP="007F7A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Ерейментау </w:t>
      </w:r>
      <w:r w:rsidR="007F7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білім </w:t>
      </w:r>
    </w:p>
    <w:p w:rsidR="007F7AEE" w:rsidRDefault="007F7AEE" w:rsidP="007F7A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бөлімінің</w:t>
      </w:r>
      <w:r w:rsidR="00B308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7F7AEE" w:rsidRPr="007F7AEE" w:rsidRDefault="007F7AEE" w:rsidP="007F7A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0898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М.Әбжіков</w:t>
      </w:r>
    </w:p>
    <w:p w:rsidR="007F7AEE" w:rsidRDefault="007F7AEE" w:rsidP="007F7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EC8" w:rsidRPr="00C2243F" w:rsidRDefault="002D7EC8" w:rsidP="00104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416C4" w:rsidRPr="007F7A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Үздік авторлық бағдарлама»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</w:t>
      </w:r>
      <w:r w:rsidR="001416C4" w:rsidRPr="007F7AEE">
        <w:rPr>
          <w:rFonts w:ascii="Times New Roman" w:hAnsi="Times New Roman" w:cs="Times New Roman"/>
          <w:b/>
          <w:sz w:val="28"/>
          <w:szCs w:val="28"/>
          <w:lang w:val="kk-KZ"/>
        </w:rPr>
        <w:t>конкурсын өткізу ережесі.</w:t>
      </w:r>
      <w:r w:rsidR="001416C4" w:rsidRPr="007F7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6C4" w:rsidRPr="00C2243F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  <w:r w:rsidR="00FC3C84" w:rsidRPr="00C2243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2243F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43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D7EC8">
        <w:rPr>
          <w:rFonts w:ascii="Times New Roman" w:hAnsi="Times New Roman" w:cs="Times New Roman"/>
          <w:sz w:val="28"/>
          <w:szCs w:val="28"/>
          <w:lang w:val="kk-KZ"/>
        </w:rPr>
        <w:t xml:space="preserve">«Үздік авторлық бағдарлама» </w:t>
      </w:r>
      <w:r w:rsidR="00FC3C84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Pr="002D7EC8">
        <w:rPr>
          <w:rFonts w:ascii="Times New Roman" w:hAnsi="Times New Roman" w:cs="Times New Roman"/>
          <w:sz w:val="28"/>
          <w:szCs w:val="28"/>
          <w:lang w:val="kk-KZ"/>
        </w:rPr>
        <w:t>конкурсын өткізеді.</w:t>
      </w:r>
    </w:p>
    <w:p w:rsidR="00C2243F" w:rsidRDefault="00C2243F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6C4" w:rsidRPr="00C2243F">
        <w:rPr>
          <w:rFonts w:ascii="Times New Roman" w:hAnsi="Times New Roman" w:cs="Times New Roman"/>
          <w:sz w:val="28"/>
          <w:szCs w:val="28"/>
          <w:lang w:val="kk-KZ"/>
        </w:rPr>
        <w:t xml:space="preserve">2. Конкурс білім беру мазмұнын жаңарту мен жетілдіруге арналған. </w:t>
      </w:r>
    </w:p>
    <w:p w:rsidR="00C2243F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898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мақсаты мен міндеттері</w:t>
      </w:r>
      <w:r w:rsidR="00C2243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043CC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43F">
        <w:rPr>
          <w:rFonts w:ascii="Times New Roman" w:hAnsi="Times New Roman" w:cs="Times New Roman"/>
          <w:sz w:val="28"/>
          <w:szCs w:val="28"/>
          <w:lang w:val="kk-KZ"/>
        </w:rPr>
        <w:t xml:space="preserve"> 3. Шығармашылық жұмыспен шұғылданатын талантты педагогтарды анықтау, білім беру ұйымдарынның оқу жоспарындағы вариативті компоненті бойынша жаңашыл педагогикалық тәжірибелі педагогтар банкін толықтыру:</w:t>
      </w:r>
    </w:p>
    <w:p w:rsidR="000043CC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43F">
        <w:rPr>
          <w:rFonts w:ascii="Times New Roman" w:hAnsi="Times New Roman" w:cs="Times New Roman"/>
          <w:sz w:val="28"/>
          <w:szCs w:val="28"/>
          <w:lang w:val="kk-KZ"/>
        </w:rPr>
        <w:t xml:space="preserve"> - педагогтардың еңбегін ынталандыру мен бағалаудың тиімді жүйесін әзірлеу;</w:t>
      </w:r>
    </w:p>
    <w:p w:rsidR="000043CC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43F">
        <w:rPr>
          <w:rFonts w:ascii="Times New Roman" w:hAnsi="Times New Roman" w:cs="Times New Roman"/>
          <w:sz w:val="28"/>
          <w:szCs w:val="28"/>
          <w:lang w:val="kk-KZ"/>
        </w:rPr>
        <w:t xml:space="preserve"> - мұғалімдердің шығармашылық табыстарымен өзара тәжірибе алмасуын және кәсіби қарым-қатынасын ұйымдастыру;</w:t>
      </w:r>
    </w:p>
    <w:p w:rsidR="000043CC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43F">
        <w:rPr>
          <w:rFonts w:ascii="Times New Roman" w:hAnsi="Times New Roman" w:cs="Times New Roman"/>
          <w:sz w:val="28"/>
          <w:szCs w:val="28"/>
          <w:lang w:val="kk-KZ"/>
        </w:rPr>
        <w:t xml:space="preserve"> - конкурсқа қатысушылардың кәсіби шеберлігінің өсуіне жәрдемдесу. </w:t>
      </w:r>
      <w:r w:rsidRPr="00B30898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қатысушылар</w:t>
      </w:r>
      <w:r w:rsidRPr="00B308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3535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3CC">
        <w:rPr>
          <w:rFonts w:ascii="Times New Roman" w:hAnsi="Times New Roman" w:cs="Times New Roman"/>
          <w:sz w:val="28"/>
          <w:szCs w:val="28"/>
          <w:lang w:val="kk-KZ"/>
        </w:rPr>
        <w:t xml:space="preserve">4.Конкурсқа педагогикалық өтілі 5 жылдан кем емес білім беру ұйымдарының педагог қызметкерлері, </w:t>
      </w:r>
      <w:r w:rsidR="0043535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043CC">
        <w:rPr>
          <w:rFonts w:ascii="Times New Roman" w:hAnsi="Times New Roman" w:cs="Times New Roman"/>
          <w:sz w:val="28"/>
          <w:szCs w:val="28"/>
          <w:lang w:val="kk-KZ"/>
        </w:rPr>
        <w:t xml:space="preserve">ала-бақша тәрбиешілері қатыса алады. </w:t>
      </w:r>
    </w:p>
    <w:p w:rsidR="0043535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b/>
          <w:sz w:val="28"/>
          <w:szCs w:val="28"/>
          <w:lang w:val="kk-KZ"/>
        </w:rPr>
        <w:t>Конкурстың мазмұны мен өткізу нысандары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 xml:space="preserve"> 5. Конкурсқа оқу бағдарламалары, оқу- әдістемелік құралдар мен ұсынбалар, дидактикалық материалдар, білімді, іскерлікті, дағдыны бақылауға арналған тестілер: 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 xml:space="preserve">1) таңдау бойынша сабақтардан; 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 xml:space="preserve">2) факультативтерден; 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>3) бейіндік пәндерден;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 xml:space="preserve"> 4) қолданбалы курстардан; 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 xml:space="preserve">5) таңдау бойынша курстардан; </w:t>
      </w:r>
    </w:p>
    <w:p w:rsidR="00FA2B86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535A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="00F93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535A">
        <w:rPr>
          <w:rFonts w:ascii="Times New Roman" w:hAnsi="Times New Roman" w:cs="Times New Roman"/>
          <w:sz w:val="28"/>
          <w:szCs w:val="28"/>
          <w:lang w:val="kk-KZ"/>
        </w:rPr>
        <w:t>арнайы курстардан ұсынылады.</w:t>
      </w:r>
    </w:p>
    <w:p w:rsidR="00F93314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314">
        <w:rPr>
          <w:rFonts w:ascii="Times New Roman" w:hAnsi="Times New Roman" w:cs="Times New Roman"/>
          <w:b/>
          <w:sz w:val="28"/>
          <w:szCs w:val="28"/>
          <w:lang w:val="kk-KZ"/>
        </w:rPr>
        <w:t>Ұсынылған жобаның бір сабағының бейне материалы болуы қажет</w:t>
      </w:r>
      <w:r w:rsidRPr="0043535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93314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314">
        <w:rPr>
          <w:rFonts w:ascii="Times New Roman" w:hAnsi="Times New Roman" w:cs="Times New Roman"/>
          <w:sz w:val="28"/>
          <w:szCs w:val="28"/>
          <w:lang w:val="kk-KZ"/>
        </w:rPr>
        <w:t xml:space="preserve">7. Материалдар қағаз және электрондық тасымалдаушылармен тапсырылуы керек. </w:t>
      </w:r>
    </w:p>
    <w:p w:rsidR="002B3E51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314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F93314">
        <w:rPr>
          <w:rFonts w:ascii="Times New Roman" w:hAnsi="Times New Roman" w:cs="Times New Roman"/>
          <w:b/>
          <w:sz w:val="28"/>
          <w:szCs w:val="28"/>
          <w:lang w:val="kk-KZ"/>
        </w:rPr>
        <w:t>Конкурсты өткізудің мынадай кезеңдері мен мерзімдері белгіленеді:</w:t>
      </w:r>
    </w:p>
    <w:p w:rsidR="002B3E51" w:rsidRDefault="002B3E51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2017 жыл 24 қараша. Бөгенбай батыр атындағы қазақ орта мектебі</w:t>
      </w:r>
    </w:p>
    <w:p w:rsidR="00FD436A" w:rsidRDefault="001416C4" w:rsidP="00C2243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33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E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3E51">
        <w:rPr>
          <w:rFonts w:ascii="Times New Roman" w:hAnsi="Times New Roman" w:cs="Times New Roman"/>
          <w:b/>
          <w:sz w:val="28"/>
          <w:szCs w:val="28"/>
          <w:lang w:val="kk-KZ"/>
        </w:rPr>
        <w:t>Конкурс құжаттарына қойылатын талаптар</w:t>
      </w:r>
      <w:r w:rsidR="00FD436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D436A" w:rsidRDefault="00FD436A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1416C4" w:rsidRPr="002B3E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6C4"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Әзірленген құжаттың құрылымы мынадай бөліктерден тұрады: </w:t>
      </w:r>
    </w:p>
    <w:p w:rsidR="00FD436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1) түсінік хаты; </w:t>
      </w:r>
    </w:p>
    <w:p w:rsidR="00FD436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>2) нормативтік бөлігі;</w:t>
      </w:r>
    </w:p>
    <w:p w:rsidR="00FD436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 3) мазмұндық бөлігі; </w:t>
      </w:r>
    </w:p>
    <w:p w:rsidR="00FD436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4) ақпараттық -әдістемелік бөлігі. </w:t>
      </w:r>
    </w:p>
    <w:p w:rsidR="00FD436A" w:rsidRDefault="001416C4" w:rsidP="00C224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b/>
          <w:sz w:val="28"/>
          <w:szCs w:val="28"/>
          <w:lang w:val="kk-KZ"/>
        </w:rPr>
        <w:t>Түсініктеме жазба мәтінінің негізгі құрылымдық элементтері мыналар болып табылады:</w:t>
      </w: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436A" w:rsidRPr="00B30898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оқу пәнінің (курстың) мақсаттары мен міндеттерін ашу; </w:t>
      </w:r>
    </w:p>
    <w:p w:rsidR="00FD436A" w:rsidRPr="00FD436A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құжаттың жасалу негізі; </w:t>
      </w:r>
    </w:p>
    <w:p w:rsidR="00FD436A" w:rsidRPr="00FD436A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оның бірізділігін жасаудағы жалпы логикасы және мазмұнын іріктеу негіздемесі; </w:t>
      </w:r>
    </w:p>
    <w:p w:rsidR="005D6A40" w:rsidRPr="005D6A40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оқу процесінің жалпы сипаттамалары, нысандары, жұмыс әдістері, құралдары; </w:t>
      </w:r>
    </w:p>
    <w:p w:rsidR="005D6A40" w:rsidRPr="005D6A40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құжатты жүзеге асыратын инновациялық педагогикалық технологиялар; </w:t>
      </w:r>
    </w:p>
    <w:p w:rsidR="008627B4" w:rsidRPr="00B30898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36A">
        <w:rPr>
          <w:rFonts w:ascii="Times New Roman" w:hAnsi="Times New Roman" w:cs="Times New Roman"/>
          <w:sz w:val="28"/>
          <w:szCs w:val="28"/>
          <w:lang w:val="kk-KZ"/>
        </w:rPr>
        <w:t>осы жобаның қазіргі бар құжаттардан айырмашылығы, ерекшелігі, түп</w:t>
      </w:r>
      <w:r w:rsidR="005D6A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436A">
        <w:rPr>
          <w:rFonts w:ascii="Times New Roman" w:hAnsi="Times New Roman" w:cs="Times New Roman"/>
          <w:sz w:val="28"/>
          <w:szCs w:val="28"/>
          <w:lang w:val="kk-KZ"/>
        </w:rPr>
        <w:t xml:space="preserve">нұсқалылығы неде, осы құжатқа енгізілген жаңалықтарды түсіндіру, құжаттың мәтініне техникалық нұсқаулар беру. </w:t>
      </w:r>
      <w:r w:rsidRPr="00B30898">
        <w:rPr>
          <w:rFonts w:ascii="Times New Roman" w:hAnsi="Times New Roman" w:cs="Times New Roman"/>
          <w:sz w:val="28"/>
          <w:szCs w:val="28"/>
          <w:lang w:val="kk-KZ"/>
        </w:rPr>
        <w:t xml:space="preserve">Құжаттың негізгі құрылымдық бөлігі – мазмұндық (тұжырымдық) бөлігінде оқу пәнінің мазмұны мен құрылымы, бөлімдер мазмұнының көлемі, оқу пәнінің (курстың) көрсетілген материалдарының ең төменгі міндетті меңгерілу деңгейі толық және нақты ашық көрсетілетін құжат мәтіні беріледі. </w:t>
      </w:r>
      <w:r w:rsidRPr="00B30898">
        <w:rPr>
          <w:rFonts w:ascii="Times New Roman" w:hAnsi="Times New Roman" w:cs="Times New Roman"/>
          <w:b/>
          <w:sz w:val="28"/>
          <w:szCs w:val="28"/>
          <w:lang w:val="kk-KZ"/>
        </w:rPr>
        <w:t>Құжаттың нормативтік бөлігіне жекелеген тақырыптарды</w:t>
      </w:r>
      <w:r w:rsidRPr="00B30898">
        <w:rPr>
          <w:rFonts w:ascii="Times New Roman" w:hAnsi="Times New Roman" w:cs="Times New Roman"/>
          <w:sz w:val="28"/>
          <w:szCs w:val="28"/>
          <w:lang w:val="kk-KZ"/>
        </w:rPr>
        <w:t xml:space="preserve"> және бөлімдерді оқытуға бөлінген сағаттары және жеке «Білім, іскерлік, дағдыларға қойылатын талаптар» тарауы жатады. </w:t>
      </w:r>
    </w:p>
    <w:p w:rsidR="008627B4" w:rsidRPr="00B30898" w:rsidRDefault="008627B4" w:rsidP="008627B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27B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1416C4" w:rsidRPr="008627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қыту, тәрбиелеу және дамыту нәтижелеріне қойылатын талаптарды дайындауда мыналарға: </w:t>
      </w:r>
    </w:p>
    <w:p w:rsidR="008627B4" w:rsidRPr="00B30898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t>оқытудың мақсаттары білім беру мазмұнының қандай объектілерінде, қалай, қандай жолдармен нақтылануын ашып беретін оқу пәнін, (курсын) бүге-шігесіне дейін жазуға;</w:t>
      </w:r>
    </w:p>
    <w:p w:rsidR="008627B4" w:rsidRPr="00B30898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t xml:space="preserve"> әрбір нәтижесі оқушылардың тиісті іс-әрекеттерінде көрінетін оқытудың іс-әрекеттік тәсілдеріне;</w:t>
      </w:r>
    </w:p>
    <w:p w:rsidR="008627B4" w:rsidRPr="00B30898" w:rsidRDefault="001416C4" w:rsidP="00FD4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нақты білім алу мүмкіндіктерін, жас ерекшеліктерін және олардың даму, білімділік және тәрбиелік деңгейлерін ескеру қажеттігін талап ететін жеке тұлғалық тәсілге сүйену керек. </w:t>
      </w:r>
    </w:p>
    <w:p w:rsidR="008627B4" w:rsidRDefault="001416C4" w:rsidP="008627B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7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Құжаттың ақпаратты-әдістемелік бөлігі мынадай айдарларды қамтиды : </w:t>
      </w:r>
    </w:p>
    <w:p w:rsidR="00273BD3" w:rsidRPr="00273BD3" w:rsidRDefault="001416C4" w:rsidP="00273B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t xml:space="preserve">«Пәнаралық байланыс»; </w:t>
      </w:r>
    </w:p>
    <w:p w:rsidR="00273BD3" w:rsidRPr="00273BD3" w:rsidRDefault="001416C4" w:rsidP="00273B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«Оқушылардың іскерліктері мен біліктерін бағалауға арналған нұсқаулықтар»; </w:t>
      </w:r>
    </w:p>
    <w:p w:rsidR="00273BD3" w:rsidRPr="00273BD3" w:rsidRDefault="001416C4" w:rsidP="00273B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t>«Пән (курс) бойынша оқу-әдістемелік кешеннің тізбесі»;</w:t>
      </w:r>
    </w:p>
    <w:p w:rsidR="00273BD3" w:rsidRPr="00273BD3" w:rsidRDefault="001416C4" w:rsidP="00273B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B4">
        <w:rPr>
          <w:rFonts w:ascii="Times New Roman" w:hAnsi="Times New Roman" w:cs="Times New Roman"/>
          <w:sz w:val="28"/>
          <w:szCs w:val="28"/>
          <w:lang w:val="kk-KZ"/>
        </w:rPr>
        <w:t xml:space="preserve"> «Қолданылған әдебиеттер тізімі».</w:t>
      </w:r>
    </w:p>
    <w:p w:rsidR="00273BD3" w:rsidRDefault="00273BD3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416C4" w:rsidRPr="00273BD3">
        <w:rPr>
          <w:rFonts w:ascii="Times New Roman" w:hAnsi="Times New Roman" w:cs="Times New Roman"/>
          <w:sz w:val="28"/>
          <w:szCs w:val="28"/>
          <w:lang w:val="kk-KZ"/>
        </w:rPr>
        <w:t xml:space="preserve">ұжат Word текстік редакторында Times New Roman шрифтімен әр жолдың аралығы бірыңғай, шрифтің көлемі 14, шет сызығы 25 мм болуы керек. </w:t>
      </w:r>
    </w:p>
    <w:p w:rsidR="00273BD3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28DD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комитеті</w:t>
      </w:r>
      <w:r w:rsidR="00273BD3" w:rsidRPr="00032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328DD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8DD"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Pr="00273BD3">
        <w:rPr>
          <w:rFonts w:ascii="Times New Roman" w:hAnsi="Times New Roman" w:cs="Times New Roman"/>
          <w:sz w:val="28"/>
          <w:szCs w:val="28"/>
          <w:lang w:val="kk-KZ"/>
        </w:rPr>
        <w:t>онкурсты ұйымдастыру және өткізу үшін ұйымдастыру комитеті құрылады</w:t>
      </w:r>
      <w:r w:rsidR="000328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8DD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8DD">
        <w:rPr>
          <w:rFonts w:ascii="Times New Roman" w:hAnsi="Times New Roman" w:cs="Times New Roman"/>
          <w:sz w:val="28"/>
          <w:szCs w:val="28"/>
          <w:lang w:val="kk-KZ"/>
        </w:rPr>
        <w:t>- ұ</w:t>
      </w:r>
      <w:r w:rsidRPr="000328DD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комитеті конкурсты өткізу тәртібін, нысандарын, орны мен өткізу мерзімін анықтайды, қатысушылар тізімін және қазылар алқасының құрамын бекітеді. </w:t>
      </w:r>
    </w:p>
    <w:p w:rsidR="00891F3B" w:rsidRDefault="00891F3B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416C4" w:rsidRPr="00032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416C4" w:rsidRPr="00891F3B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комитетінің шешімі тізімдік құрамының жартысынан көбі дауыс берген жағдайда қабылданған болып есептелінеді. </w:t>
      </w:r>
    </w:p>
    <w:p w:rsidR="00E902DF" w:rsidRDefault="00891F3B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-ұ</w:t>
      </w:r>
      <w:r w:rsidR="001416C4" w:rsidRPr="00891F3B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комитетінің шешімі төраға мен хатшының қолы қойылған хаттамамен рәсімделеді. </w:t>
      </w:r>
    </w:p>
    <w:p w:rsidR="00E902DF" w:rsidRDefault="00E902DF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7DE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17DEC" w:rsidRPr="00417D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Pr="00417DEC">
        <w:rPr>
          <w:rFonts w:ascii="Times New Roman" w:hAnsi="Times New Roman" w:cs="Times New Roman"/>
          <w:b/>
          <w:sz w:val="28"/>
          <w:szCs w:val="28"/>
          <w:lang w:val="kk-KZ"/>
        </w:rPr>
        <w:t>қарашасына</w:t>
      </w:r>
      <w:r w:rsidR="001416C4" w:rsidRPr="00417D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 қабылданады</w:t>
      </w:r>
      <w:r w:rsidR="001416C4" w:rsidRPr="00E902D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902DF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2DF">
        <w:rPr>
          <w:rFonts w:ascii="Times New Roman" w:hAnsi="Times New Roman" w:cs="Times New Roman"/>
          <w:sz w:val="28"/>
          <w:szCs w:val="28"/>
          <w:lang w:val="kk-KZ"/>
        </w:rPr>
        <w:t>Көрсетілген мерзімнен кеш қалған құжаттар тіркеуге алынбайды.</w:t>
      </w:r>
    </w:p>
    <w:p w:rsidR="00B40F8A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2D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үшін:</w:t>
      </w:r>
      <w:r w:rsidRPr="00E90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0F8A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2DF">
        <w:rPr>
          <w:rFonts w:ascii="Times New Roman" w:hAnsi="Times New Roman" w:cs="Times New Roman"/>
          <w:sz w:val="28"/>
          <w:szCs w:val="28"/>
          <w:lang w:val="kk-KZ"/>
        </w:rPr>
        <w:t xml:space="preserve">1) қатысушы туралы мәліметтер көрсетілген сұраныс - аты-жөні, тегі, жұмыс орны, лауазымы, педагогикалық өтілі, санаты, мадақтаулары, мекен - жайы, телефоны, конкурсқа ұсынылатын материалдың атауы, мектептің оқу жоспарына құжатты енгізу мерзімі, ұсынылған материал бойынша басылымдардың болуы,; </w:t>
      </w:r>
    </w:p>
    <w:p w:rsidR="00B40F8A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2DF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B40F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902DF">
        <w:rPr>
          <w:rFonts w:ascii="Times New Roman" w:hAnsi="Times New Roman" w:cs="Times New Roman"/>
          <w:sz w:val="28"/>
          <w:szCs w:val="28"/>
          <w:lang w:val="kk-KZ"/>
        </w:rPr>
        <w:t xml:space="preserve">онкурс құжаттары жіберіледі (қағаз және электрондық тасымалдаушылармен) </w:t>
      </w:r>
    </w:p>
    <w:p w:rsidR="00250471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F8A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қазақ немесе орыс тілдерінде </w:t>
      </w:r>
      <w:r w:rsidR="00B40F8A">
        <w:rPr>
          <w:rFonts w:ascii="Times New Roman" w:hAnsi="Times New Roman" w:cs="Times New Roman"/>
          <w:sz w:val="28"/>
          <w:szCs w:val="28"/>
          <w:lang w:val="kk-KZ"/>
        </w:rPr>
        <w:t xml:space="preserve"> аудандық </w:t>
      </w:r>
      <w:r w:rsidR="003B327C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кабинетіне </w:t>
      </w:r>
      <w:r w:rsidR="00B40F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F8A">
        <w:rPr>
          <w:rFonts w:ascii="Times New Roman" w:hAnsi="Times New Roman" w:cs="Times New Roman"/>
          <w:sz w:val="28"/>
          <w:szCs w:val="28"/>
          <w:lang w:val="kk-KZ"/>
        </w:rPr>
        <w:t xml:space="preserve">ұсынылады. </w:t>
      </w:r>
      <w:r w:rsidRPr="00B30898">
        <w:rPr>
          <w:rFonts w:ascii="Times New Roman" w:hAnsi="Times New Roman" w:cs="Times New Roman"/>
          <w:sz w:val="28"/>
          <w:szCs w:val="28"/>
          <w:lang w:val="kk-KZ"/>
        </w:rPr>
        <w:t>Материалдар қайтарылмайды.</w:t>
      </w:r>
    </w:p>
    <w:p w:rsidR="00250471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0898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Конкурстың жеңімпаздарын марапаттау </w:t>
      </w:r>
    </w:p>
    <w:p w:rsidR="00250471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4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Қазылар алқасы үздік жобаларды</w:t>
      </w:r>
      <w:r w:rsidRPr="0025047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250471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471">
        <w:rPr>
          <w:rFonts w:ascii="Times New Roman" w:hAnsi="Times New Roman" w:cs="Times New Roman"/>
          <w:sz w:val="28"/>
          <w:szCs w:val="28"/>
          <w:lang w:val="kk-KZ"/>
        </w:rPr>
        <w:t xml:space="preserve">I орын - 1 жоба; </w:t>
      </w:r>
    </w:p>
    <w:p w:rsidR="00250471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471">
        <w:rPr>
          <w:rFonts w:ascii="Times New Roman" w:hAnsi="Times New Roman" w:cs="Times New Roman"/>
          <w:sz w:val="28"/>
          <w:szCs w:val="28"/>
          <w:lang w:val="kk-KZ"/>
        </w:rPr>
        <w:t xml:space="preserve">II орын - 2 жоба; </w:t>
      </w:r>
    </w:p>
    <w:p w:rsidR="00250471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471">
        <w:rPr>
          <w:rFonts w:ascii="Times New Roman" w:hAnsi="Times New Roman" w:cs="Times New Roman"/>
          <w:sz w:val="28"/>
          <w:szCs w:val="28"/>
          <w:lang w:val="kk-KZ"/>
        </w:rPr>
        <w:t>III орын - 3 жобаны анықтайды.</w:t>
      </w:r>
    </w:p>
    <w:p w:rsidR="00760546" w:rsidRPr="00FD436A" w:rsidRDefault="001416C4" w:rsidP="00273BD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4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60546" w:rsidRPr="00FD436A" w:rsidSect="0001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7BA"/>
    <w:multiLevelType w:val="hybridMultilevel"/>
    <w:tmpl w:val="974A7C1E"/>
    <w:lvl w:ilvl="0" w:tplc="75941C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6C4"/>
    <w:rsid w:val="000043CC"/>
    <w:rsid w:val="00011C2D"/>
    <w:rsid w:val="000328DD"/>
    <w:rsid w:val="00104C64"/>
    <w:rsid w:val="001416C4"/>
    <w:rsid w:val="00250471"/>
    <w:rsid w:val="00273BD3"/>
    <w:rsid w:val="002A5513"/>
    <w:rsid w:val="002B3E51"/>
    <w:rsid w:val="002B411B"/>
    <w:rsid w:val="002D26B3"/>
    <w:rsid w:val="002D7EC8"/>
    <w:rsid w:val="003B327C"/>
    <w:rsid w:val="00417DEC"/>
    <w:rsid w:val="0043535A"/>
    <w:rsid w:val="005D6A40"/>
    <w:rsid w:val="005D6BF0"/>
    <w:rsid w:val="00694197"/>
    <w:rsid w:val="007B49D7"/>
    <w:rsid w:val="007F7AEE"/>
    <w:rsid w:val="008627B4"/>
    <w:rsid w:val="00875C1F"/>
    <w:rsid w:val="00891F3B"/>
    <w:rsid w:val="00A15D9A"/>
    <w:rsid w:val="00B30898"/>
    <w:rsid w:val="00B40F8A"/>
    <w:rsid w:val="00C2243F"/>
    <w:rsid w:val="00E902DF"/>
    <w:rsid w:val="00F93314"/>
    <w:rsid w:val="00FA2B86"/>
    <w:rsid w:val="00FC3C84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A200-0642-44F7-8DCD-D2FFB4A6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2017-11-07T16:08:00Z</cp:lastPrinted>
  <dcterms:created xsi:type="dcterms:W3CDTF">2017-11-06T10:15:00Z</dcterms:created>
  <dcterms:modified xsi:type="dcterms:W3CDTF">2017-11-08T08:54:00Z</dcterms:modified>
</cp:coreProperties>
</file>